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6A" w:rsidRPr="00076E41" w:rsidRDefault="00076E41" w:rsidP="00282D6A">
      <w:pPr>
        <w:tabs>
          <w:tab w:val="left" w:pos="9354"/>
        </w:tabs>
        <w:suppressAutoHyphens/>
        <w:ind w:right="-2"/>
        <w:jc w:val="center"/>
        <w:rPr>
          <w:b/>
          <w:sz w:val="22"/>
          <w:szCs w:val="22"/>
        </w:rPr>
      </w:pPr>
      <w:r w:rsidRPr="00076E41">
        <w:rPr>
          <w:b/>
          <w:sz w:val="22"/>
          <w:szCs w:val="22"/>
        </w:rPr>
        <w:t xml:space="preserve">ИНФОРМАЦИЯ О СРОКАХ ПРЕДОСТАВЛЕНИЯ И ОПЛАТЫ ЗА ПРЕДОСТАВЛЕНИЕ </w:t>
      </w:r>
    </w:p>
    <w:p w:rsidR="00282D6A" w:rsidRPr="00076E41" w:rsidRDefault="00076E41" w:rsidP="00282D6A">
      <w:pPr>
        <w:tabs>
          <w:tab w:val="left" w:pos="9354"/>
        </w:tabs>
        <w:suppressAutoHyphens/>
        <w:ind w:right="-2"/>
        <w:jc w:val="center"/>
        <w:rPr>
          <w:b/>
          <w:sz w:val="22"/>
          <w:szCs w:val="22"/>
        </w:rPr>
      </w:pPr>
      <w:r w:rsidRPr="00076E41">
        <w:rPr>
          <w:b/>
          <w:sz w:val="22"/>
          <w:szCs w:val="22"/>
        </w:rPr>
        <w:t xml:space="preserve">ГОСУДАРСТВЕННЫХ И МУНИЦИПАЛЬНЫХ УСЛУГ </w:t>
      </w:r>
    </w:p>
    <w:p w:rsidR="00282D6A" w:rsidRDefault="00282D6A" w:rsidP="00282D6A">
      <w:pPr>
        <w:tabs>
          <w:tab w:val="left" w:pos="9354"/>
        </w:tabs>
        <w:suppressAutoHyphens/>
        <w:ind w:right="-2"/>
        <w:jc w:val="center"/>
        <w:rPr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142"/>
        <w:gridCol w:w="20"/>
        <w:gridCol w:w="2390"/>
        <w:gridCol w:w="1533"/>
        <w:gridCol w:w="168"/>
        <w:gridCol w:w="284"/>
        <w:gridCol w:w="1559"/>
        <w:gridCol w:w="142"/>
        <w:gridCol w:w="3685"/>
      </w:tblGrid>
      <w:tr w:rsidR="00282D6A" w:rsidRPr="00443F2D" w:rsidTr="00E415ED">
        <w:trPr>
          <w:trHeight w:val="503"/>
        </w:trPr>
        <w:tc>
          <w:tcPr>
            <w:tcW w:w="567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№</w:t>
            </w:r>
          </w:p>
          <w:p w:rsidR="00282D6A" w:rsidRPr="00076E41" w:rsidRDefault="00282D6A" w:rsidP="00CF2930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пп.</w:t>
            </w:r>
          </w:p>
        </w:tc>
        <w:tc>
          <w:tcPr>
            <w:tcW w:w="4253" w:type="dxa"/>
            <w:gridSpan w:val="5"/>
            <w:vAlign w:val="center"/>
          </w:tcPr>
          <w:p w:rsidR="00282D6A" w:rsidRPr="00076E41" w:rsidRDefault="00282D6A" w:rsidP="00CF2930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Наименование государственной (муниципальной) услуги, административной процедуры</w:t>
            </w:r>
          </w:p>
          <w:p w:rsidR="00282D6A" w:rsidRPr="00076E41" w:rsidRDefault="00282D6A" w:rsidP="00CF2930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282D6A" w:rsidRPr="00076E41" w:rsidRDefault="00282D6A" w:rsidP="00CF2930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Срок предоставления</w:t>
            </w:r>
          </w:p>
        </w:tc>
        <w:tc>
          <w:tcPr>
            <w:tcW w:w="3685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Размер государственной пошлины</w:t>
            </w:r>
          </w:p>
        </w:tc>
      </w:tr>
      <w:tr w:rsidR="00282D6A" w:rsidRPr="00443F2D" w:rsidTr="00CC3DF4">
        <w:trPr>
          <w:trHeight w:val="365"/>
        </w:trPr>
        <w:tc>
          <w:tcPr>
            <w:tcW w:w="10490" w:type="dxa"/>
            <w:gridSpan w:val="10"/>
            <w:shd w:val="clear" w:color="auto" w:fill="DBE5F1" w:themeFill="accent1" w:themeFillTint="33"/>
            <w:vAlign w:val="center"/>
          </w:tcPr>
          <w:p w:rsidR="00282D6A" w:rsidRPr="00076E41" w:rsidRDefault="00282D6A" w:rsidP="00CF2930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076E41">
              <w:rPr>
                <w:b/>
                <w:sz w:val="22"/>
                <w:szCs w:val="22"/>
              </w:rPr>
              <w:t>Управление Министерства внутренних дел Российской Федерации</w:t>
            </w:r>
            <w:r w:rsidR="00076E41" w:rsidRPr="00076E41">
              <w:rPr>
                <w:b/>
                <w:sz w:val="22"/>
                <w:szCs w:val="22"/>
              </w:rPr>
              <w:t xml:space="preserve"> </w:t>
            </w:r>
            <w:r w:rsidRPr="00076E41">
              <w:rPr>
                <w:b/>
                <w:sz w:val="22"/>
                <w:szCs w:val="22"/>
              </w:rPr>
              <w:t>по Сахалинской области</w:t>
            </w:r>
          </w:p>
          <w:p w:rsidR="00282D6A" w:rsidRPr="00C854F4" w:rsidRDefault="00282D6A" w:rsidP="00CF2930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282D6A" w:rsidRPr="00443F2D" w:rsidTr="00E415ED">
        <w:trPr>
          <w:trHeight w:val="826"/>
        </w:trPr>
        <w:tc>
          <w:tcPr>
            <w:tcW w:w="567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1.</w:t>
            </w:r>
          </w:p>
        </w:tc>
        <w:tc>
          <w:tcPr>
            <w:tcW w:w="4253" w:type="dxa"/>
            <w:gridSpan w:val="5"/>
          </w:tcPr>
          <w:p w:rsidR="00282D6A" w:rsidRPr="00076E41" w:rsidRDefault="00282D6A" w:rsidP="00CF2930">
            <w:pPr>
              <w:suppressAutoHyphens/>
            </w:pPr>
            <w:r w:rsidRPr="00076E41">
              <w:t>Предоставление сведений об административных правонарушениях в области дорожного движения</w:t>
            </w:r>
          </w:p>
        </w:tc>
        <w:tc>
          <w:tcPr>
            <w:tcW w:w="1985" w:type="dxa"/>
            <w:gridSpan w:val="3"/>
            <w:vAlign w:val="center"/>
          </w:tcPr>
          <w:p w:rsidR="00282D6A" w:rsidRPr="00076E41" w:rsidRDefault="0002426A" w:rsidP="0002426A">
            <w:pPr>
              <w:suppressAutoHyphens/>
              <w:jc w:val="center"/>
            </w:pPr>
            <w:r>
              <w:t>3</w:t>
            </w:r>
            <w:r w:rsidR="00E620A9" w:rsidRPr="00076E41">
              <w:t xml:space="preserve"> </w:t>
            </w:r>
            <w:r w:rsidR="00282D6A" w:rsidRPr="00076E41">
              <w:t>рабочих дн</w:t>
            </w:r>
            <w:r>
              <w:t>я</w:t>
            </w:r>
          </w:p>
        </w:tc>
        <w:tc>
          <w:tcPr>
            <w:tcW w:w="3685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бесплатно</w:t>
            </w:r>
          </w:p>
        </w:tc>
      </w:tr>
      <w:tr w:rsidR="00282D6A" w:rsidRPr="00443F2D" w:rsidTr="00CC3DF4">
        <w:trPr>
          <w:trHeight w:val="255"/>
        </w:trPr>
        <w:tc>
          <w:tcPr>
            <w:tcW w:w="10490" w:type="dxa"/>
            <w:gridSpan w:val="10"/>
            <w:shd w:val="clear" w:color="auto" w:fill="DBE5F1" w:themeFill="accent1" w:themeFillTint="33"/>
          </w:tcPr>
          <w:p w:rsidR="00282D6A" w:rsidRPr="00076E41" w:rsidRDefault="00282D6A" w:rsidP="00CF2930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076E41">
              <w:rPr>
                <w:b/>
                <w:sz w:val="22"/>
                <w:szCs w:val="22"/>
              </w:rPr>
              <w:t>Управление Федеральной службы судебных приставов по Сахалинской области</w:t>
            </w:r>
          </w:p>
          <w:p w:rsidR="00282D6A" w:rsidRDefault="00282D6A" w:rsidP="00CF293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282D6A" w:rsidRPr="00443F2D" w:rsidTr="00E415ED">
        <w:trPr>
          <w:trHeight w:val="255"/>
        </w:trPr>
        <w:tc>
          <w:tcPr>
            <w:tcW w:w="567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1.</w:t>
            </w:r>
          </w:p>
        </w:tc>
        <w:tc>
          <w:tcPr>
            <w:tcW w:w="4253" w:type="dxa"/>
            <w:gridSpan w:val="5"/>
          </w:tcPr>
          <w:p w:rsidR="00282D6A" w:rsidRPr="00076E41" w:rsidRDefault="00282D6A" w:rsidP="00CF2930">
            <w:pPr>
              <w:suppressAutoHyphens/>
              <w:jc w:val="both"/>
            </w:pPr>
            <w:r w:rsidRPr="00076E41">
              <w:t>Предоставление информации по находящимся на исполнении исполнительным производствам в отношении физического и юридического лица</w:t>
            </w:r>
          </w:p>
        </w:tc>
        <w:tc>
          <w:tcPr>
            <w:tcW w:w="1985" w:type="dxa"/>
            <w:gridSpan w:val="3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4</w:t>
            </w:r>
            <w:r w:rsidR="0002426A">
              <w:t xml:space="preserve"> рабочих</w:t>
            </w:r>
            <w:r w:rsidRPr="00076E41">
              <w:t xml:space="preserve"> дня</w:t>
            </w:r>
          </w:p>
        </w:tc>
        <w:tc>
          <w:tcPr>
            <w:tcW w:w="3685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бесплатно</w:t>
            </w:r>
          </w:p>
        </w:tc>
      </w:tr>
      <w:tr w:rsidR="00282D6A" w:rsidRPr="00443F2D" w:rsidTr="00CC3DF4">
        <w:trPr>
          <w:trHeight w:val="255"/>
        </w:trPr>
        <w:tc>
          <w:tcPr>
            <w:tcW w:w="10490" w:type="dxa"/>
            <w:gridSpan w:val="10"/>
            <w:shd w:val="clear" w:color="auto" w:fill="DBE5F1" w:themeFill="accent1" w:themeFillTint="33"/>
          </w:tcPr>
          <w:p w:rsidR="00282D6A" w:rsidRPr="00076E41" w:rsidRDefault="00282D6A" w:rsidP="00CF2930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076E41">
              <w:rPr>
                <w:b/>
                <w:sz w:val="22"/>
                <w:szCs w:val="22"/>
              </w:rPr>
              <w:t>Агентство государственной службы занятости населения Сахалинской области</w:t>
            </w:r>
          </w:p>
          <w:p w:rsidR="00282D6A" w:rsidRDefault="00282D6A" w:rsidP="00CF293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282D6A" w:rsidRPr="00443F2D" w:rsidTr="00E415ED">
        <w:trPr>
          <w:trHeight w:val="255"/>
        </w:trPr>
        <w:tc>
          <w:tcPr>
            <w:tcW w:w="567" w:type="dxa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1.</w:t>
            </w:r>
          </w:p>
        </w:tc>
        <w:tc>
          <w:tcPr>
            <w:tcW w:w="4253" w:type="dxa"/>
            <w:gridSpan w:val="5"/>
          </w:tcPr>
          <w:p w:rsidR="00282D6A" w:rsidRPr="00076E41" w:rsidRDefault="00282D6A" w:rsidP="00CF2930">
            <w:pPr>
              <w:suppressAutoHyphens/>
              <w:jc w:val="both"/>
            </w:pPr>
            <w:r w:rsidRPr="00076E41">
              <w:t xml:space="preserve">Информирование о положении на рынке труда Сахалинской области        </w:t>
            </w:r>
          </w:p>
        </w:tc>
        <w:tc>
          <w:tcPr>
            <w:tcW w:w="1985" w:type="dxa"/>
            <w:gridSpan w:val="3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15</w:t>
            </w:r>
            <w:r w:rsidR="0002426A">
              <w:t xml:space="preserve"> рабочих</w:t>
            </w:r>
            <w:r w:rsidRPr="00076E41">
              <w:t xml:space="preserve"> дней</w:t>
            </w:r>
          </w:p>
        </w:tc>
        <w:tc>
          <w:tcPr>
            <w:tcW w:w="3685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бесплатно</w:t>
            </w:r>
          </w:p>
        </w:tc>
      </w:tr>
      <w:tr w:rsidR="00282D6A" w:rsidRPr="00443F2D" w:rsidTr="00CC3DF4">
        <w:trPr>
          <w:trHeight w:val="255"/>
        </w:trPr>
        <w:tc>
          <w:tcPr>
            <w:tcW w:w="10490" w:type="dxa"/>
            <w:gridSpan w:val="10"/>
            <w:shd w:val="clear" w:color="auto" w:fill="DBE5F1" w:themeFill="accent1" w:themeFillTint="33"/>
          </w:tcPr>
          <w:p w:rsidR="00CC3DF4" w:rsidRDefault="00282D6A" w:rsidP="00CF2930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076E41">
              <w:rPr>
                <w:b/>
                <w:sz w:val="22"/>
                <w:szCs w:val="22"/>
              </w:rPr>
              <w:t xml:space="preserve">Государственное учреждение - Отделение Пенсионного фонда Российской Федерации </w:t>
            </w:r>
          </w:p>
          <w:p w:rsidR="00282D6A" w:rsidRPr="00076E41" w:rsidRDefault="00282D6A" w:rsidP="00CF2930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076E41">
              <w:rPr>
                <w:b/>
                <w:sz w:val="22"/>
                <w:szCs w:val="22"/>
              </w:rPr>
              <w:t>по Сахалинской области</w:t>
            </w:r>
          </w:p>
          <w:p w:rsidR="00282D6A" w:rsidRDefault="00282D6A" w:rsidP="00CF293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282D6A" w:rsidRPr="00443F2D" w:rsidTr="00E415ED">
        <w:trPr>
          <w:trHeight w:val="255"/>
        </w:trPr>
        <w:tc>
          <w:tcPr>
            <w:tcW w:w="567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1.</w:t>
            </w:r>
          </w:p>
        </w:tc>
        <w:tc>
          <w:tcPr>
            <w:tcW w:w="4253" w:type="dxa"/>
            <w:gridSpan w:val="5"/>
          </w:tcPr>
          <w:p w:rsidR="00282D6A" w:rsidRPr="00076E41" w:rsidRDefault="00282D6A" w:rsidP="00CF2930">
            <w:pPr>
              <w:suppressAutoHyphens/>
              <w:jc w:val="both"/>
            </w:pPr>
            <w:r w:rsidRPr="00076E41">
              <w:t>Прием заявлений о предоставлении набора социальных услуг, об отказе от получения набора социальных услуг или о возобновлении предоставления набора социальных услуг</w:t>
            </w:r>
          </w:p>
        </w:tc>
        <w:tc>
          <w:tcPr>
            <w:tcW w:w="1985" w:type="dxa"/>
            <w:gridSpan w:val="3"/>
            <w:vAlign w:val="center"/>
          </w:tcPr>
          <w:p w:rsidR="00282D6A" w:rsidRPr="00076E41" w:rsidRDefault="0002426A" w:rsidP="0002426A">
            <w:pPr>
              <w:suppressAutoHyphens/>
              <w:jc w:val="center"/>
            </w:pPr>
            <w:r>
              <w:t>4</w:t>
            </w:r>
            <w:r w:rsidR="00282D6A" w:rsidRPr="00076E41">
              <w:t xml:space="preserve"> рабочи</w:t>
            </w:r>
            <w:r>
              <w:t>х</w:t>
            </w:r>
            <w:r w:rsidR="00282D6A" w:rsidRPr="00076E41">
              <w:t xml:space="preserve"> дн</w:t>
            </w:r>
            <w:r>
              <w:t>я</w:t>
            </w:r>
          </w:p>
        </w:tc>
        <w:tc>
          <w:tcPr>
            <w:tcW w:w="3685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бесплатно</w:t>
            </w:r>
          </w:p>
        </w:tc>
      </w:tr>
      <w:tr w:rsidR="00282D6A" w:rsidRPr="00443F2D" w:rsidTr="00E415ED">
        <w:trPr>
          <w:trHeight w:val="255"/>
        </w:trPr>
        <w:tc>
          <w:tcPr>
            <w:tcW w:w="567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2.</w:t>
            </w:r>
          </w:p>
        </w:tc>
        <w:tc>
          <w:tcPr>
            <w:tcW w:w="4253" w:type="dxa"/>
            <w:gridSpan w:val="5"/>
          </w:tcPr>
          <w:p w:rsidR="00282D6A" w:rsidRPr="00076E41" w:rsidRDefault="00282D6A" w:rsidP="00CF2930">
            <w:pPr>
              <w:suppressAutoHyphens/>
              <w:jc w:val="both"/>
            </w:pPr>
            <w:r w:rsidRPr="00076E41">
              <w:t>Прием заявлений о добровольном вступлении в правоотношения по обязательному пенсионному страхованию в целях уплаты дополнительных страховых взносов на накопительную часть трудовой пенсии</w:t>
            </w:r>
          </w:p>
        </w:tc>
        <w:tc>
          <w:tcPr>
            <w:tcW w:w="1985" w:type="dxa"/>
            <w:gridSpan w:val="3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не более 10 рабочих дней</w:t>
            </w:r>
          </w:p>
        </w:tc>
        <w:tc>
          <w:tcPr>
            <w:tcW w:w="3685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бесплатно</w:t>
            </w:r>
          </w:p>
        </w:tc>
      </w:tr>
      <w:tr w:rsidR="00282D6A" w:rsidRPr="00443F2D" w:rsidTr="00CC3DF4">
        <w:trPr>
          <w:trHeight w:val="255"/>
        </w:trPr>
        <w:tc>
          <w:tcPr>
            <w:tcW w:w="10490" w:type="dxa"/>
            <w:gridSpan w:val="10"/>
            <w:shd w:val="clear" w:color="auto" w:fill="DBE5F1" w:themeFill="accent1" w:themeFillTint="33"/>
          </w:tcPr>
          <w:p w:rsidR="00282D6A" w:rsidRPr="00D7152B" w:rsidRDefault="00282D6A" w:rsidP="00CF2930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D7152B">
              <w:rPr>
                <w:b/>
                <w:sz w:val="22"/>
                <w:szCs w:val="22"/>
              </w:rPr>
              <w:t>Министерство имущественных и земельных отношений Сахалинской области</w:t>
            </w:r>
          </w:p>
          <w:p w:rsidR="00282D6A" w:rsidRPr="0033681F" w:rsidRDefault="00282D6A" w:rsidP="00CF2930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282D6A" w:rsidRPr="00443F2D" w:rsidTr="00E415ED">
        <w:trPr>
          <w:trHeight w:val="255"/>
        </w:trPr>
        <w:tc>
          <w:tcPr>
            <w:tcW w:w="567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1.</w:t>
            </w:r>
          </w:p>
        </w:tc>
        <w:tc>
          <w:tcPr>
            <w:tcW w:w="4253" w:type="dxa"/>
            <w:gridSpan w:val="5"/>
          </w:tcPr>
          <w:p w:rsidR="00282D6A" w:rsidRPr="00076E41" w:rsidRDefault="00282D6A" w:rsidP="00CF2930">
            <w:pPr>
              <w:suppressAutoHyphens/>
              <w:jc w:val="both"/>
            </w:pPr>
            <w:r w:rsidRPr="00076E41">
              <w:t>Предоставление информации из Реестра государственной собственности Сахалинской области об областном имуществе либо об отсутствии имущества в Реестре государственной собственности Сахалинской области</w:t>
            </w:r>
          </w:p>
        </w:tc>
        <w:tc>
          <w:tcPr>
            <w:tcW w:w="1985" w:type="dxa"/>
            <w:gridSpan w:val="3"/>
            <w:vAlign w:val="center"/>
          </w:tcPr>
          <w:p w:rsidR="00282D6A" w:rsidRPr="00076E41" w:rsidRDefault="00E620A9" w:rsidP="00CF2930">
            <w:pPr>
              <w:suppressAutoHyphens/>
              <w:jc w:val="center"/>
            </w:pPr>
            <w:r w:rsidRPr="00076E41">
              <w:t>12 дней со дня приема заявления                      в МФЦ</w:t>
            </w:r>
          </w:p>
        </w:tc>
        <w:tc>
          <w:tcPr>
            <w:tcW w:w="3685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бесплатно</w:t>
            </w:r>
          </w:p>
        </w:tc>
      </w:tr>
      <w:tr w:rsidR="00282D6A" w:rsidRPr="00443F2D" w:rsidTr="00E415ED">
        <w:trPr>
          <w:trHeight w:val="255"/>
        </w:trPr>
        <w:tc>
          <w:tcPr>
            <w:tcW w:w="567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2.</w:t>
            </w:r>
          </w:p>
        </w:tc>
        <w:tc>
          <w:tcPr>
            <w:tcW w:w="4253" w:type="dxa"/>
            <w:gridSpan w:val="5"/>
          </w:tcPr>
          <w:p w:rsidR="00282D6A" w:rsidRPr="00076E41" w:rsidRDefault="00282D6A" w:rsidP="00D7152B">
            <w:pPr>
              <w:suppressAutoHyphens/>
              <w:jc w:val="both"/>
            </w:pPr>
            <w:r w:rsidRPr="00076E41">
              <w:t>Предоставление информации об объектах недвижимого имущества, находящихся в государственной собственности Сахалинской области и предназначенных для сдачи в аренду</w:t>
            </w:r>
          </w:p>
        </w:tc>
        <w:tc>
          <w:tcPr>
            <w:tcW w:w="1985" w:type="dxa"/>
            <w:gridSpan w:val="3"/>
            <w:vAlign w:val="center"/>
          </w:tcPr>
          <w:p w:rsidR="004F42DA" w:rsidRPr="00076E41" w:rsidRDefault="004F42DA" w:rsidP="00CF2930">
            <w:pPr>
              <w:suppressAutoHyphens/>
              <w:jc w:val="center"/>
            </w:pPr>
            <w:r w:rsidRPr="00076E41">
              <w:t>12 дней со дня приема заявления                      в МФЦ</w:t>
            </w:r>
          </w:p>
          <w:p w:rsidR="00282D6A" w:rsidRPr="00076E41" w:rsidRDefault="00282D6A" w:rsidP="00CF2930">
            <w:pPr>
              <w:suppressAutoHyphens/>
              <w:jc w:val="center"/>
            </w:pPr>
          </w:p>
        </w:tc>
        <w:tc>
          <w:tcPr>
            <w:tcW w:w="3685" w:type="dxa"/>
            <w:vAlign w:val="center"/>
          </w:tcPr>
          <w:p w:rsidR="00282D6A" w:rsidRPr="00076E41" w:rsidRDefault="00282D6A" w:rsidP="00CF2930">
            <w:pPr>
              <w:suppressAutoHyphens/>
              <w:jc w:val="center"/>
            </w:pPr>
            <w:r w:rsidRPr="00076E41">
              <w:t>бесплатно</w:t>
            </w:r>
          </w:p>
        </w:tc>
      </w:tr>
      <w:tr w:rsidR="00282D6A" w:rsidRPr="00282D6A" w:rsidTr="00CC3DF4">
        <w:trPr>
          <w:trHeight w:val="255"/>
        </w:trPr>
        <w:tc>
          <w:tcPr>
            <w:tcW w:w="10490" w:type="dxa"/>
            <w:gridSpan w:val="10"/>
            <w:shd w:val="clear" w:color="auto" w:fill="DBE5F1" w:themeFill="accent1" w:themeFillTint="33"/>
          </w:tcPr>
          <w:p w:rsidR="00282D6A" w:rsidRPr="00D7152B" w:rsidRDefault="00282D6A" w:rsidP="00282D6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D7152B">
              <w:rPr>
                <w:b/>
                <w:sz w:val="22"/>
                <w:szCs w:val="22"/>
              </w:rPr>
              <w:t>Министерство транспорта и дорожного хозяйства Сахалинской области</w:t>
            </w:r>
          </w:p>
          <w:p w:rsidR="00282D6A" w:rsidRPr="00282D6A" w:rsidRDefault="00282D6A" w:rsidP="00282D6A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282D6A" w:rsidRPr="00282D6A" w:rsidTr="00E415ED">
        <w:trPr>
          <w:trHeight w:val="255"/>
        </w:trPr>
        <w:tc>
          <w:tcPr>
            <w:tcW w:w="729" w:type="dxa"/>
            <w:gridSpan w:val="3"/>
            <w:vAlign w:val="center"/>
          </w:tcPr>
          <w:p w:rsidR="00282D6A" w:rsidRPr="00D7152B" w:rsidRDefault="00282D6A" w:rsidP="00282D6A">
            <w:pPr>
              <w:suppressAutoHyphens/>
              <w:jc w:val="center"/>
            </w:pPr>
            <w:r w:rsidRPr="00D7152B">
              <w:t>1.</w:t>
            </w:r>
          </w:p>
        </w:tc>
        <w:tc>
          <w:tcPr>
            <w:tcW w:w="3923" w:type="dxa"/>
            <w:gridSpan w:val="2"/>
          </w:tcPr>
          <w:p w:rsidR="00282D6A" w:rsidRPr="00D7152B" w:rsidRDefault="00282D6A" w:rsidP="00282D6A">
            <w:pPr>
              <w:suppressAutoHyphens/>
            </w:pPr>
            <w:r w:rsidRPr="00D7152B">
              <w:t>Выдача разрешений на осуществление деятельности по перевозке пассажиров и багажа легковым такси</w:t>
            </w:r>
          </w:p>
        </w:tc>
        <w:tc>
          <w:tcPr>
            <w:tcW w:w="2011" w:type="dxa"/>
            <w:gridSpan w:val="3"/>
            <w:vAlign w:val="center"/>
          </w:tcPr>
          <w:p w:rsidR="00282D6A" w:rsidRPr="00D7152B" w:rsidRDefault="00282D6A" w:rsidP="00282D6A">
            <w:pPr>
              <w:suppressAutoHyphens/>
              <w:jc w:val="center"/>
            </w:pPr>
            <w:r w:rsidRPr="00D7152B">
              <w:t>15 рабочих дней</w:t>
            </w:r>
          </w:p>
        </w:tc>
        <w:tc>
          <w:tcPr>
            <w:tcW w:w="3827" w:type="dxa"/>
            <w:gridSpan w:val="2"/>
            <w:vAlign w:val="center"/>
          </w:tcPr>
          <w:p w:rsidR="00282D6A" w:rsidRPr="00D7152B" w:rsidRDefault="00282D6A" w:rsidP="00282D6A">
            <w:pPr>
              <w:suppressAutoHyphens/>
              <w:jc w:val="center"/>
            </w:pPr>
            <w:r w:rsidRPr="00D7152B">
              <w:t>бесплатно</w:t>
            </w:r>
          </w:p>
        </w:tc>
      </w:tr>
      <w:tr w:rsidR="00282D6A" w:rsidRPr="00282D6A" w:rsidTr="00CC3DF4">
        <w:trPr>
          <w:trHeight w:val="255"/>
        </w:trPr>
        <w:tc>
          <w:tcPr>
            <w:tcW w:w="10490" w:type="dxa"/>
            <w:gridSpan w:val="10"/>
            <w:shd w:val="clear" w:color="auto" w:fill="DBE5F1" w:themeFill="accent1" w:themeFillTint="33"/>
          </w:tcPr>
          <w:p w:rsidR="00282D6A" w:rsidRPr="00D7152B" w:rsidRDefault="00282D6A" w:rsidP="00282D6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D7152B">
              <w:rPr>
                <w:b/>
                <w:sz w:val="22"/>
                <w:szCs w:val="22"/>
              </w:rPr>
              <w:t>Министерство социальной защиты Сахалинской области</w:t>
            </w:r>
          </w:p>
          <w:p w:rsidR="00282D6A" w:rsidRPr="00282D6A" w:rsidRDefault="00282D6A" w:rsidP="00282D6A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282D6A" w:rsidRPr="00282D6A" w:rsidTr="00E415ED">
        <w:trPr>
          <w:trHeight w:val="255"/>
        </w:trPr>
        <w:tc>
          <w:tcPr>
            <w:tcW w:w="729" w:type="dxa"/>
            <w:gridSpan w:val="3"/>
            <w:vAlign w:val="center"/>
          </w:tcPr>
          <w:p w:rsidR="00282D6A" w:rsidRPr="00D7152B" w:rsidRDefault="00282D6A" w:rsidP="00282D6A">
            <w:pPr>
              <w:suppressAutoHyphens/>
              <w:jc w:val="center"/>
            </w:pPr>
            <w:r w:rsidRPr="00D7152B">
              <w:t>1.</w:t>
            </w:r>
          </w:p>
        </w:tc>
        <w:tc>
          <w:tcPr>
            <w:tcW w:w="3923" w:type="dxa"/>
            <w:gridSpan w:val="2"/>
          </w:tcPr>
          <w:p w:rsidR="00282D6A" w:rsidRPr="00D7152B" w:rsidRDefault="00282D6A" w:rsidP="00282D6A">
            <w:pPr>
              <w:suppressAutoHyphens/>
            </w:pPr>
            <w:r w:rsidRPr="00D7152B">
              <w:t>Предоставление неработающим пенсионерам региональной социальной доплаты к пенсии</w:t>
            </w:r>
          </w:p>
        </w:tc>
        <w:tc>
          <w:tcPr>
            <w:tcW w:w="2011" w:type="dxa"/>
            <w:gridSpan w:val="3"/>
            <w:vAlign w:val="center"/>
          </w:tcPr>
          <w:p w:rsidR="00282D6A" w:rsidRPr="00D7152B" w:rsidRDefault="00282D6A" w:rsidP="00282D6A">
            <w:pPr>
              <w:suppressAutoHyphens/>
              <w:jc w:val="center"/>
            </w:pPr>
            <w:r w:rsidRPr="00D7152B">
              <w:t>47</w:t>
            </w:r>
            <w:r w:rsidR="00B11BFB" w:rsidRPr="00D7152B">
              <w:t xml:space="preserve"> </w:t>
            </w:r>
            <w:r w:rsidRPr="00D7152B">
              <w:t>дней</w:t>
            </w:r>
          </w:p>
        </w:tc>
        <w:tc>
          <w:tcPr>
            <w:tcW w:w="3827" w:type="dxa"/>
            <w:gridSpan w:val="2"/>
            <w:vAlign w:val="center"/>
          </w:tcPr>
          <w:p w:rsidR="00282D6A" w:rsidRPr="00D7152B" w:rsidRDefault="00282D6A" w:rsidP="00282D6A">
            <w:pPr>
              <w:suppressAutoHyphens/>
              <w:jc w:val="center"/>
            </w:pPr>
            <w:r w:rsidRPr="00D7152B">
              <w:t>бесплатно</w:t>
            </w:r>
          </w:p>
        </w:tc>
      </w:tr>
      <w:tr w:rsidR="00282D6A" w:rsidRPr="00282D6A" w:rsidTr="00D00CC1">
        <w:trPr>
          <w:trHeight w:val="255"/>
        </w:trPr>
        <w:tc>
          <w:tcPr>
            <w:tcW w:w="729" w:type="dxa"/>
            <w:gridSpan w:val="3"/>
            <w:tcBorders>
              <w:bottom w:val="single" w:sz="4" w:space="0" w:color="auto"/>
            </w:tcBorders>
            <w:vAlign w:val="center"/>
          </w:tcPr>
          <w:p w:rsidR="00282D6A" w:rsidRPr="00D7152B" w:rsidRDefault="00282D6A" w:rsidP="00282D6A">
            <w:pPr>
              <w:suppressAutoHyphens/>
              <w:jc w:val="center"/>
            </w:pPr>
            <w:r w:rsidRPr="00D7152B">
              <w:t>2.</w:t>
            </w:r>
          </w:p>
        </w:tc>
        <w:tc>
          <w:tcPr>
            <w:tcW w:w="3923" w:type="dxa"/>
            <w:gridSpan w:val="2"/>
            <w:tcBorders>
              <w:bottom w:val="single" w:sz="4" w:space="0" w:color="auto"/>
            </w:tcBorders>
          </w:tcPr>
          <w:p w:rsidR="00282D6A" w:rsidRPr="00D7152B" w:rsidRDefault="00282D6A" w:rsidP="00282D6A">
            <w:pPr>
              <w:suppressAutoHyphens/>
            </w:pPr>
            <w:r w:rsidRPr="00D7152B">
              <w:t>Выдача удостоверений ветеранам Великой Отечественной войны</w:t>
            </w:r>
          </w:p>
        </w:tc>
        <w:tc>
          <w:tcPr>
            <w:tcW w:w="2011" w:type="dxa"/>
            <w:gridSpan w:val="3"/>
            <w:tcBorders>
              <w:bottom w:val="single" w:sz="4" w:space="0" w:color="auto"/>
            </w:tcBorders>
            <w:vAlign w:val="center"/>
          </w:tcPr>
          <w:p w:rsidR="00282D6A" w:rsidRPr="00D7152B" w:rsidRDefault="00282D6A" w:rsidP="00282D6A">
            <w:pPr>
              <w:suppressAutoHyphens/>
              <w:jc w:val="center"/>
            </w:pPr>
            <w:r w:rsidRPr="00D7152B">
              <w:t>15 дней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:rsidR="00282D6A" w:rsidRPr="00D7152B" w:rsidRDefault="00282D6A" w:rsidP="00282D6A">
            <w:pPr>
              <w:suppressAutoHyphens/>
              <w:jc w:val="center"/>
            </w:pPr>
            <w:r w:rsidRPr="00D7152B">
              <w:t>бесплатно</w:t>
            </w:r>
          </w:p>
        </w:tc>
      </w:tr>
      <w:tr w:rsidR="00282D6A" w:rsidRPr="00282D6A" w:rsidTr="00D00CC1">
        <w:trPr>
          <w:trHeight w:val="255"/>
        </w:trPr>
        <w:tc>
          <w:tcPr>
            <w:tcW w:w="729" w:type="dxa"/>
            <w:gridSpan w:val="3"/>
            <w:tcBorders>
              <w:bottom w:val="single" w:sz="4" w:space="0" w:color="auto"/>
            </w:tcBorders>
            <w:vAlign w:val="center"/>
          </w:tcPr>
          <w:p w:rsidR="00282D6A" w:rsidRPr="00D7152B" w:rsidRDefault="00282D6A" w:rsidP="00282D6A">
            <w:pPr>
              <w:suppressAutoHyphens/>
              <w:jc w:val="center"/>
            </w:pPr>
            <w:r w:rsidRPr="00D7152B">
              <w:t>3.</w:t>
            </w:r>
          </w:p>
        </w:tc>
        <w:tc>
          <w:tcPr>
            <w:tcW w:w="3923" w:type="dxa"/>
            <w:gridSpan w:val="2"/>
            <w:tcBorders>
              <w:bottom w:val="single" w:sz="4" w:space="0" w:color="auto"/>
            </w:tcBorders>
          </w:tcPr>
          <w:p w:rsidR="00D7152B" w:rsidRPr="00D7152B" w:rsidRDefault="00282D6A" w:rsidP="00D00CC1">
            <w:r w:rsidRPr="00D7152B">
              <w:t>Выдача гарантийного письма на областной материнский (семейный) капитал</w:t>
            </w:r>
          </w:p>
        </w:tc>
        <w:tc>
          <w:tcPr>
            <w:tcW w:w="2011" w:type="dxa"/>
            <w:gridSpan w:val="3"/>
            <w:tcBorders>
              <w:bottom w:val="single" w:sz="4" w:space="0" w:color="auto"/>
            </w:tcBorders>
            <w:vAlign w:val="center"/>
          </w:tcPr>
          <w:p w:rsidR="00282D6A" w:rsidRPr="00D7152B" w:rsidRDefault="001B3649" w:rsidP="00282D6A">
            <w:pPr>
              <w:suppressAutoHyphens/>
              <w:jc w:val="center"/>
            </w:pPr>
            <w:r w:rsidRPr="00D7152B">
              <w:t>40 календарных дней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:rsidR="00282D6A" w:rsidRPr="00D7152B" w:rsidRDefault="00396245" w:rsidP="00282D6A">
            <w:pPr>
              <w:suppressAutoHyphens/>
              <w:jc w:val="center"/>
            </w:pPr>
            <w:r w:rsidRPr="00D7152B">
              <w:t>бесплатно</w:t>
            </w:r>
          </w:p>
        </w:tc>
      </w:tr>
      <w:tr w:rsidR="00D7152B" w:rsidRPr="00282D6A" w:rsidTr="00672A6B">
        <w:trPr>
          <w:trHeight w:val="255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CC1" w:rsidRDefault="00D00CC1" w:rsidP="00D7152B">
            <w:pPr>
              <w:tabs>
                <w:tab w:val="left" w:pos="9354"/>
              </w:tabs>
              <w:suppressAutoHyphens/>
              <w:ind w:right="-2"/>
              <w:jc w:val="center"/>
              <w:rPr>
                <w:b/>
                <w:sz w:val="22"/>
                <w:szCs w:val="22"/>
              </w:rPr>
            </w:pPr>
          </w:p>
          <w:p w:rsidR="002358E1" w:rsidRDefault="002358E1" w:rsidP="00D7152B">
            <w:pPr>
              <w:tabs>
                <w:tab w:val="left" w:pos="9354"/>
              </w:tabs>
              <w:suppressAutoHyphens/>
              <w:ind w:right="-2"/>
              <w:jc w:val="center"/>
              <w:rPr>
                <w:b/>
                <w:sz w:val="22"/>
                <w:szCs w:val="22"/>
              </w:rPr>
            </w:pPr>
          </w:p>
          <w:p w:rsidR="00D7152B" w:rsidRPr="00076E41" w:rsidRDefault="00D7152B" w:rsidP="00D7152B">
            <w:pPr>
              <w:tabs>
                <w:tab w:val="left" w:pos="9354"/>
              </w:tabs>
              <w:suppressAutoHyphens/>
              <w:ind w:right="-2"/>
              <w:jc w:val="center"/>
              <w:rPr>
                <w:b/>
                <w:sz w:val="22"/>
                <w:szCs w:val="22"/>
              </w:rPr>
            </w:pPr>
            <w:r w:rsidRPr="00076E41">
              <w:rPr>
                <w:b/>
                <w:sz w:val="22"/>
                <w:szCs w:val="22"/>
              </w:rPr>
              <w:lastRenderedPageBreak/>
              <w:t xml:space="preserve">ИНФОРМАЦИЯ О СРОКАХ ПРЕДОСТАВЛЕНИЯ И ОПЛАТЫ ЗА ПРЕДОСТАВЛЕНИЕ </w:t>
            </w:r>
          </w:p>
          <w:p w:rsidR="00D7152B" w:rsidRPr="00076E41" w:rsidRDefault="00D7152B" w:rsidP="00D7152B">
            <w:pPr>
              <w:tabs>
                <w:tab w:val="left" w:pos="9354"/>
              </w:tabs>
              <w:suppressAutoHyphens/>
              <w:ind w:right="-2"/>
              <w:jc w:val="center"/>
              <w:rPr>
                <w:b/>
                <w:sz w:val="22"/>
                <w:szCs w:val="22"/>
              </w:rPr>
            </w:pPr>
            <w:r w:rsidRPr="00076E41">
              <w:rPr>
                <w:b/>
                <w:sz w:val="22"/>
                <w:szCs w:val="22"/>
              </w:rPr>
              <w:t xml:space="preserve">ГОСУДАРСТВЕННЫХ И МУНИЦИПАЛЬНЫХ УСЛУГ </w:t>
            </w:r>
          </w:p>
          <w:p w:rsidR="00D7152B" w:rsidRPr="00076E41" w:rsidRDefault="00D7152B" w:rsidP="00D7152B">
            <w:pPr>
              <w:suppressAutoHyphens/>
              <w:jc w:val="center"/>
              <w:rPr>
                <w:b/>
              </w:rPr>
            </w:pPr>
          </w:p>
        </w:tc>
      </w:tr>
      <w:tr w:rsidR="00D7152B" w:rsidRPr="00282D6A" w:rsidTr="00672A6B">
        <w:trPr>
          <w:trHeight w:val="255"/>
        </w:trPr>
        <w:tc>
          <w:tcPr>
            <w:tcW w:w="729" w:type="dxa"/>
            <w:gridSpan w:val="3"/>
            <w:tcBorders>
              <w:top w:val="single" w:sz="4" w:space="0" w:color="auto"/>
            </w:tcBorders>
            <w:vAlign w:val="center"/>
          </w:tcPr>
          <w:p w:rsidR="00D7152B" w:rsidRPr="00076E41" w:rsidRDefault="00D7152B" w:rsidP="00D7152B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lastRenderedPageBreak/>
              <w:t>№</w:t>
            </w:r>
          </w:p>
          <w:p w:rsidR="00D7152B" w:rsidRPr="00076E41" w:rsidRDefault="00D7152B" w:rsidP="00D7152B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пп.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</w:tcBorders>
            <w:vAlign w:val="center"/>
          </w:tcPr>
          <w:p w:rsidR="00D7152B" w:rsidRPr="00076E41" w:rsidRDefault="00D7152B" w:rsidP="00D7152B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Наименование государственной (муниципальной) услуги, административной процедуры</w:t>
            </w:r>
          </w:p>
          <w:p w:rsidR="00D7152B" w:rsidRPr="00076E41" w:rsidRDefault="00D7152B" w:rsidP="00D7152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</w:tcBorders>
            <w:vAlign w:val="center"/>
          </w:tcPr>
          <w:p w:rsidR="00D7152B" w:rsidRPr="00076E41" w:rsidRDefault="00D7152B" w:rsidP="00D7152B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Срок предоставления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vAlign w:val="center"/>
          </w:tcPr>
          <w:p w:rsidR="00D7152B" w:rsidRPr="00076E41" w:rsidRDefault="00D7152B" w:rsidP="00D7152B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Размер государственной пошлины</w:t>
            </w:r>
          </w:p>
        </w:tc>
      </w:tr>
      <w:tr w:rsidR="00D7152B" w:rsidRPr="00282D6A" w:rsidTr="00CC3DF4">
        <w:trPr>
          <w:trHeight w:val="255"/>
        </w:trPr>
        <w:tc>
          <w:tcPr>
            <w:tcW w:w="10490" w:type="dxa"/>
            <w:gridSpan w:val="10"/>
            <w:shd w:val="clear" w:color="auto" w:fill="DBE5F1" w:themeFill="accent1" w:themeFillTint="33"/>
            <w:vAlign w:val="center"/>
          </w:tcPr>
          <w:p w:rsidR="00D7152B" w:rsidRPr="00D7152B" w:rsidRDefault="00D7152B" w:rsidP="00D7152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D7152B">
              <w:rPr>
                <w:b/>
                <w:sz w:val="22"/>
                <w:szCs w:val="22"/>
              </w:rPr>
              <w:t>Министерство социальной защиты Сахалинской области</w:t>
            </w:r>
          </w:p>
          <w:p w:rsidR="00D7152B" w:rsidRPr="00076E41" w:rsidRDefault="00D7152B" w:rsidP="00D7152B">
            <w:pPr>
              <w:suppressAutoHyphens/>
              <w:jc w:val="center"/>
              <w:rPr>
                <w:b/>
              </w:rPr>
            </w:pPr>
          </w:p>
        </w:tc>
      </w:tr>
      <w:tr w:rsidR="00D7152B" w:rsidRPr="00282D6A" w:rsidTr="00E415ED">
        <w:trPr>
          <w:trHeight w:val="255"/>
        </w:trPr>
        <w:tc>
          <w:tcPr>
            <w:tcW w:w="729" w:type="dxa"/>
            <w:gridSpan w:val="3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4.</w:t>
            </w:r>
          </w:p>
        </w:tc>
        <w:tc>
          <w:tcPr>
            <w:tcW w:w="3923" w:type="dxa"/>
            <w:gridSpan w:val="2"/>
          </w:tcPr>
          <w:p w:rsidR="00D7152B" w:rsidRPr="00D7152B" w:rsidRDefault="00D7152B" w:rsidP="00D7152B">
            <w:r w:rsidRPr="00D7152B">
              <w:t>Предоставление единовременной денежной выплаты из средств областного материнского (семейного) капитала</w:t>
            </w:r>
          </w:p>
        </w:tc>
        <w:tc>
          <w:tcPr>
            <w:tcW w:w="2011" w:type="dxa"/>
            <w:gridSpan w:val="3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15 дней</w:t>
            </w:r>
          </w:p>
        </w:tc>
        <w:tc>
          <w:tcPr>
            <w:tcW w:w="3827" w:type="dxa"/>
            <w:gridSpan w:val="2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бесплатно</w:t>
            </w:r>
          </w:p>
        </w:tc>
      </w:tr>
      <w:tr w:rsidR="00D7152B" w:rsidRPr="00282D6A" w:rsidTr="00E415ED">
        <w:trPr>
          <w:trHeight w:val="255"/>
        </w:trPr>
        <w:tc>
          <w:tcPr>
            <w:tcW w:w="729" w:type="dxa"/>
            <w:gridSpan w:val="3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5.</w:t>
            </w:r>
          </w:p>
        </w:tc>
        <w:tc>
          <w:tcPr>
            <w:tcW w:w="3923" w:type="dxa"/>
            <w:gridSpan w:val="2"/>
          </w:tcPr>
          <w:p w:rsidR="00D7152B" w:rsidRPr="00D7152B" w:rsidRDefault="00D7152B" w:rsidP="00D7152B">
            <w:r w:rsidRPr="00D7152B">
              <w:t xml:space="preserve">Предоставление семьям с детьми до </w:t>
            </w:r>
            <w:r w:rsidR="001A1DFA" w:rsidRPr="001A1DFA">
              <w:rPr>
                <w:rStyle w:val="aa"/>
                <w:sz w:val="20"/>
                <w:szCs w:val="20"/>
              </w:rPr>
              <w:t>трех</w:t>
            </w:r>
            <w:r w:rsidRPr="00D7152B">
              <w:t xml:space="preserve"> лет ежемесячной денежной выплаты на обеспечение их полноценным питанием</w:t>
            </w:r>
          </w:p>
        </w:tc>
        <w:tc>
          <w:tcPr>
            <w:tcW w:w="2011" w:type="dxa"/>
            <w:gridSpan w:val="3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15 дней</w:t>
            </w:r>
          </w:p>
        </w:tc>
        <w:tc>
          <w:tcPr>
            <w:tcW w:w="3827" w:type="dxa"/>
            <w:gridSpan w:val="2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бесплатно</w:t>
            </w:r>
          </w:p>
        </w:tc>
      </w:tr>
      <w:tr w:rsidR="00D7152B" w:rsidRPr="00282D6A" w:rsidTr="00E415ED">
        <w:trPr>
          <w:trHeight w:val="255"/>
        </w:trPr>
        <w:tc>
          <w:tcPr>
            <w:tcW w:w="729" w:type="dxa"/>
            <w:gridSpan w:val="3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6.</w:t>
            </w:r>
          </w:p>
        </w:tc>
        <w:tc>
          <w:tcPr>
            <w:tcW w:w="3923" w:type="dxa"/>
            <w:gridSpan w:val="2"/>
          </w:tcPr>
          <w:p w:rsidR="00D7152B" w:rsidRPr="00D7152B" w:rsidRDefault="00D7152B" w:rsidP="00D7152B">
            <w:r w:rsidRPr="00D7152B">
              <w:t>Прием документов на присвоение званий "Ветеран труда", "Ветеран труда Сахалинской области"</w:t>
            </w:r>
          </w:p>
        </w:tc>
        <w:tc>
          <w:tcPr>
            <w:tcW w:w="2011" w:type="dxa"/>
            <w:gridSpan w:val="3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10 дней</w:t>
            </w:r>
          </w:p>
        </w:tc>
        <w:tc>
          <w:tcPr>
            <w:tcW w:w="3827" w:type="dxa"/>
            <w:gridSpan w:val="2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бесплатно</w:t>
            </w:r>
          </w:p>
        </w:tc>
      </w:tr>
      <w:tr w:rsidR="00D7152B" w:rsidRPr="00282D6A" w:rsidTr="00E415ED">
        <w:trPr>
          <w:trHeight w:val="255"/>
        </w:trPr>
        <w:tc>
          <w:tcPr>
            <w:tcW w:w="729" w:type="dxa"/>
            <w:gridSpan w:val="3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7.</w:t>
            </w:r>
          </w:p>
        </w:tc>
        <w:tc>
          <w:tcPr>
            <w:tcW w:w="3923" w:type="dxa"/>
            <w:gridSpan w:val="2"/>
          </w:tcPr>
          <w:p w:rsidR="00D7152B" w:rsidRPr="00D7152B" w:rsidRDefault="00D7152B" w:rsidP="00D7152B">
            <w:r w:rsidRPr="00D7152B">
              <w:t>Предоставление компенсации семьям с детьми за самостоятельно приобретенные детские путевки в стационарные оздоровительные и санаторные учреждения, расположенные на территории Сахалинской области</w:t>
            </w:r>
            <w:bookmarkStart w:id="0" w:name="_GoBack"/>
            <w:bookmarkEnd w:id="0"/>
            <w:r w:rsidRPr="00D7152B">
              <w:t xml:space="preserve"> и за ее пределами на территории Российской Федерации  </w:t>
            </w:r>
          </w:p>
        </w:tc>
        <w:tc>
          <w:tcPr>
            <w:tcW w:w="2011" w:type="dxa"/>
            <w:gridSpan w:val="3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15 рабочих дней</w:t>
            </w:r>
          </w:p>
        </w:tc>
        <w:tc>
          <w:tcPr>
            <w:tcW w:w="3827" w:type="dxa"/>
            <w:gridSpan w:val="2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бесплатно</w:t>
            </w:r>
          </w:p>
        </w:tc>
      </w:tr>
      <w:tr w:rsidR="00D7152B" w:rsidRPr="00282D6A" w:rsidTr="00E415ED">
        <w:trPr>
          <w:trHeight w:val="255"/>
        </w:trPr>
        <w:tc>
          <w:tcPr>
            <w:tcW w:w="729" w:type="dxa"/>
            <w:gridSpan w:val="3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8.</w:t>
            </w:r>
          </w:p>
        </w:tc>
        <w:tc>
          <w:tcPr>
            <w:tcW w:w="3923" w:type="dxa"/>
            <w:gridSpan w:val="2"/>
          </w:tcPr>
          <w:p w:rsidR="00D7152B" w:rsidRPr="00D7152B" w:rsidRDefault="00D7152B" w:rsidP="00D7152B">
            <w:r w:rsidRPr="00D7152B">
              <w:t xml:space="preserve">Предоставление ежемесячных денежных выплат ветеранам труда и лицам, приравненным к категории ветеран труда, участникам трудового фронта, лицам, признанным пострадавшими от политических репрессий, реабилитированным лицам, ветеранам труда Сахалинской области   </w:t>
            </w:r>
          </w:p>
        </w:tc>
        <w:tc>
          <w:tcPr>
            <w:tcW w:w="2011" w:type="dxa"/>
            <w:gridSpan w:val="3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15 дней</w:t>
            </w:r>
          </w:p>
        </w:tc>
        <w:tc>
          <w:tcPr>
            <w:tcW w:w="3827" w:type="dxa"/>
            <w:gridSpan w:val="2"/>
            <w:vAlign w:val="center"/>
          </w:tcPr>
          <w:p w:rsidR="00D7152B" w:rsidRPr="00D7152B" w:rsidRDefault="00D7152B" w:rsidP="00D7152B">
            <w:pPr>
              <w:suppressAutoHyphens/>
              <w:jc w:val="center"/>
            </w:pPr>
            <w:r w:rsidRPr="00D7152B">
              <w:t>бесплатно</w:t>
            </w:r>
          </w:p>
        </w:tc>
      </w:tr>
      <w:tr w:rsidR="00D7152B" w:rsidRPr="00282D6A" w:rsidTr="00E415ED">
        <w:trPr>
          <w:trHeight w:val="255"/>
        </w:trPr>
        <w:tc>
          <w:tcPr>
            <w:tcW w:w="729" w:type="dxa"/>
            <w:gridSpan w:val="3"/>
          </w:tcPr>
          <w:p w:rsidR="00D7152B" w:rsidRPr="00D7152B" w:rsidRDefault="00D7152B" w:rsidP="00D7152B">
            <w:pPr>
              <w:jc w:val="center"/>
            </w:pPr>
            <w:r w:rsidRPr="00D7152B">
              <w:t>9.</w:t>
            </w:r>
          </w:p>
        </w:tc>
        <w:tc>
          <w:tcPr>
            <w:tcW w:w="3923" w:type="dxa"/>
            <w:gridSpan w:val="2"/>
          </w:tcPr>
          <w:p w:rsidR="00D7152B" w:rsidRPr="00D7152B" w:rsidRDefault="00D7152B" w:rsidP="00D7152B">
            <w:pPr>
              <w:jc w:val="both"/>
            </w:pPr>
            <w:r w:rsidRPr="00D7152B">
              <w:t>Предоставление ежеквартальной социальной выплаты гражданам Российской Федерации, проработавшим в районах Крайнего Севера и приравненных к ним местностях 40 и более календарных лет и имеющим регистрацию по месту жительства в Сахалинской области</w:t>
            </w:r>
          </w:p>
        </w:tc>
        <w:tc>
          <w:tcPr>
            <w:tcW w:w="2011" w:type="dxa"/>
            <w:gridSpan w:val="3"/>
          </w:tcPr>
          <w:p w:rsidR="00D7152B" w:rsidRPr="00D7152B" w:rsidRDefault="00D7152B" w:rsidP="00D7152B">
            <w:pPr>
              <w:jc w:val="center"/>
            </w:pPr>
            <w:r w:rsidRPr="00D7152B">
              <w:t>16 рабочих дней</w:t>
            </w:r>
          </w:p>
        </w:tc>
        <w:tc>
          <w:tcPr>
            <w:tcW w:w="3827" w:type="dxa"/>
            <w:gridSpan w:val="2"/>
          </w:tcPr>
          <w:p w:rsidR="00D7152B" w:rsidRPr="00D7152B" w:rsidRDefault="00D7152B" w:rsidP="00D7152B">
            <w:pPr>
              <w:jc w:val="center"/>
            </w:pPr>
            <w:r w:rsidRPr="00D7152B">
              <w:t>бесплатно</w:t>
            </w:r>
          </w:p>
        </w:tc>
      </w:tr>
      <w:tr w:rsidR="00D7152B" w:rsidRPr="00282D6A" w:rsidTr="00E415ED">
        <w:trPr>
          <w:trHeight w:val="255"/>
        </w:trPr>
        <w:tc>
          <w:tcPr>
            <w:tcW w:w="729" w:type="dxa"/>
            <w:gridSpan w:val="3"/>
            <w:vAlign w:val="center"/>
          </w:tcPr>
          <w:p w:rsidR="00D7152B" w:rsidRPr="00D7152B" w:rsidRDefault="00D7152B" w:rsidP="00D7152B">
            <w:pPr>
              <w:jc w:val="center"/>
            </w:pPr>
            <w:r w:rsidRPr="00D7152B">
              <w:t>10.</w:t>
            </w:r>
          </w:p>
        </w:tc>
        <w:tc>
          <w:tcPr>
            <w:tcW w:w="3923" w:type="dxa"/>
            <w:gridSpan w:val="2"/>
          </w:tcPr>
          <w:p w:rsidR="00D7152B" w:rsidRPr="00D7152B" w:rsidRDefault="00D7152B" w:rsidP="00D7152B">
            <w:pPr>
              <w:jc w:val="both"/>
            </w:pPr>
            <w:r w:rsidRPr="00D7152B">
              <w:t>Предоставление ежемесячной денежной выплаты многодетным семьям</w:t>
            </w:r>
          </w:p>
        </w:tc>
        <w:tc>
          <w:tcPr>
            <w:tcW w:w="2011" w:type="dxa"/>
            <w:gridSpan w:val="3"/>
            <w:vAlign w:val="center"/>
          </w:tcPr>
          <w:p w:rsidR="00D7152B" w:rsidRPr="00D7152B" w:rsidRDefault="00D7152B" w:rsidP="00D7152B">
            <w:pPr>
              <w:jc w:val="center"/>
            </w:pPr>
            <w:r w:rsidRPr="00D7152B">
              <w:t>15 дней</w:t>
            </w:r>
          </w:p>
        </w:tc>
        <w:tc>
          <w:tcPr>
            <w:tcW w:w="3827" w:type="dxa"/>
            <w:gridSpan w:val="2"/>
            <w:vAlign w:val="center"/>
          </w:tcPr>
          <w:p w:rsidR="00D7152B" w:rsidRPr="00D7152B" w:rsidRDefault="00D7152B" w:rsidP="00D7152B">
            <w:pPr>
              <w:jc w:val="center"/>
            </w:pPr>
            <w:r w:rsidRPr="00D7152B">
              <w:t>бесплатно</w:t>
            </w:r>
          </w:p>
        </w:tc>
      </w:tr>
      <w:tr w:rsidR="00D7152B" w:rsidRPr="00282D6A" w:rsidTr="00E415ED">
        <w:trPr>
          <w:trHeight w:val="255"/>
        </w:trPr>
        <w:tc>
          <w:tcPr>
            <w:tcW w:w="729" w:type="dxa"/>
            <w:gridSpan w:val="3"/>
            <w:vAlign w:val="center"/>
          </w:tcPr>
          <w:p w:rsidR="00D7152B" w:rsidRPr="00D7152B" w:rsidRDefault="00D7152B" w:rsidP="00D7152B">
            <w:pPr>
              <w:jc w:val="center"/>
            </w:pPr>
            <w:r w:rsidRPr="00D7152B">
              <w:t>11.</w:t>
            </w:r>
          </w:p>
        </w:tc>
        <w:tc>
          <w:tcPr>
            <w:tcW w:w="3923" w:type="dxa"/>
            <w:gridSpan w:val="2"/>
          </w:tcPr>
          <w:p w:rsidR="00D7152B" w:rsidRPr="00D7152B" w:rsidRDefault="00D7152B" w:rsidP="00D7152B">
            <w:pPr>
              <w:jc w:val="both"/>
            </w:pPr>
            <w:r w:rsidRPr="00D7152B">
              <w:t>Предоставление ежемесячной выплаты денежных средств, дополнительной ежемесячной выплаты денежных средств на оплату жилого помещения и коммунальных услуг</w:t>
            </w:r>
          </w:p>
        </w:tc>
        <w:tc>
          <w:tcPr>
            <w:tcW w:w="2011" w:type="dxa"/>
            <w:gridSpan w:val="3"/>
            <w:vAlign w:val="center"/>
          </w:tcPr>
          <w:p w:rsidR="00D7152B" w:rsidRPr="00D7152B" w:rsidRDefault="00D7152B" w:rsidP="00D7152B">
            <w:pPr>
              <w:jc w:val="center"/>
            </w:pPr>
            <w:r w:rsidRPr="00D7152B">
              <w:t>15 рабочих дней</w:t>
            </w:r>
          </w:p>
        </w:tc>
        <w:tc>
          <w:tcPr>
            <w:tcW w:w="3827" w:type="dxa"/>
            <w:gridSpan w:val="2"/>
            <w:vAlign w:val="center"/>
          </w:tcPr>
          <w:p w:rsidR="00D7152B" w:rsidRPr="00D7152B" w:rsidRDefault="00D7152B" w:rsidP="00D7152B">
            <w:pPr>
              <w:jc w:val="center"/>
            </w:pPr>
            <w:r w:rsidRPr="00D7152B">
              <w:t>бесплатно</w:t>
            </w:r>
          </w:p>
        </w:tc>
      </w:tr>
      <w:tr w:rsidR="00E415ED" w:rsidRPr="00282D6A" w:rsidTr="00672A6B">
        <w:trPr>
          <w:trHeight w:val="255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358E1" w:rsidRDefault="002358E1" w:rsidP="00E415ED">
            <w:pPr>
              <w:tabs>
                <w:tab w:val="left" w:pos="9354"/>
              </w:tabs>
              <w:suppressAutoHyphens/>
              <w:ind w:right="-2"/>
              <w:jc w:val="center"/>
              <w:rPr>
                <w:b/>
                <w:sz w:val="22"/>
                <w:szCs w:val="22"/>
              </w:rPr>
            </w:pPr>
          </w:p>
          <w:p w:rsidR="00E415ED" w:rsidRPr="00076E41" w:rsidRDefault="00E415ED" w:rsidP="00E415ED">
            <w:pPr>
              <w:tabs>
                <w:tab w:val="left" w:pos="9354"/>
              </w:tabs>
              <w:suppressAutoHyphens/>
              <w:ind w:right="-2"/>
              <w:jc w:val="center"/>
              <w:rPr>
                <w:b/>
                <w:sz w:val="22"/>
                <w:szCs w:val="22"/>
              </w:rPr>
            </w:pPr>
            <w:r w:rsidRPr="00076E41">
              <w:rPr>
                <w:b/>
                <w:sz w:val="22"/>
                <w:szCs w:val="22"/>
              </w:rPr>
              <w:t xml:space="preserve">ИНФОРМАЦИЯ О СРОКАХ ПРЕДОСТАВЛЕНИЯ И ОПЛАТЫ ЗА ПРЕДОСТАВЛЕНИЕ </w:t>
            </w:r>
          </w:p>
          <w:p w:rsidR="00E415ED" w:rsidRPr="00076E41" w:rsidRDefault="00E415ED" w:rsidP="00E415ED">
            <w:pPr>
              <w:tabs>
                <w:tab w:val="left" w:pos="9354"/>
              </w:tabs>
              <w:suppressAutoHyphens/>
              <w:ind w:right="-2"/>
              <w:jc w:val="center"/>
              <w:rPr>
                <w:b/>
                <w:sz w:val="22"/>
                <w:szCs w:val="22"/>
              </w:rPr>
            </w:pPr>
            <w:r w:rsidRPr="00E415ED">
              <w:rPr>
                <w:b/>
                <w:sz w:val="22"/>
                <w:szCs w:val="22"/>
                <w:shd w:val="clear" w:color="auto" w:fill="FFFFFF" w:themeFill="background1"/>
              </w:rPr>
              <w:t>ГОСУДАРСТВЕННЫХ И</w:t>
            </w:r>
            <w:r w:rsidRPr="00076E41">
              <w:rPr>
                <w:b/>
                <w:sz w:val="22"/>
                <w:szCs w:val="22"/>
              </w:rPr>
              <w:t xml:space="preserve"> МУНИЦИПАЛЬНЫХ УСЛУГ </w:t>
            </w:r>
          </w:p>
          <w:p w:rsidR="00E415ED" w:rsidRPr="00282D6A" w:rsidRDefault="00E415ED" w:rsidP="00D7152B">
            <w:pPr>
              <w:jc w:val="center"/>
              <w:rPr>
                <w:sz w:val="22"/>
                <w:szCs w:val="22"/>
              </w:rPr>
            </w:pPr>
          </w:p>
        </w:tc>
      </w:tr>
      <w:tr w:rsidR="00E415ED" w:rsidRPr="00282D6A" w:rsidTr="00672A6B">
        <w:trPr>
          <w:trHeight w:val="255"/>
        </w:trPr>
        <w:tc>
          <w:tcPr>
            <w:tcW w:w="729" w:type="dxa"/>
            <w:gridSpan w:val="3"/>
            <w:tcBorders>
              <w:top w:val="single" w:sz="4" w:space="0" w:color="auto"/>
            </w:tcBorders>
            <w:vAlign w:val="center"/>
          </w:tcPr>
          <w:p w:rsidR="00E415ED" w:rsidRPr="00076E41" w:rsidRDefault="00E415ED" w:rsidP="00E415ED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№</w:t>
            </w:r>
          </w:p>
          <w:p w:rsidR="00E415ED" w:rsidRPr="00076E41" w:rsidRDefault="00E415ED" w:rsidP="00E415ED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пп.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</w:tcBorders>
            <w:vAlign w:val="center"/>
          </w:tcPr>
          <w:p w:rsidR="00E415ED" w:rsidRPr="00076E41" w:rsidRDefault="00E415ED" w:rsidP="00E415ED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Наименование государственной (муниципальной) услуги, административной процедуры</w:t>
            </w:r>
          </w:p>
          <w:p w:rsidR="00E415ED" w:rsidRPr="00076E41" w:rsidRDefault="00E415ED" w:rsidP="00E415E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</w:tcBorders>
            <w:vAlign w:val="center"/>
          </w:tcPr>
          <w:p w:rsidR="00E415ED" w:rsidRPr="00076E41" w:rsidRDefault="00E415ED" w:rsidP="00E415ED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Срок предоставления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vAlign w:val="center"/>
          </w:tcPr>
          <w:p w:rsidR="00E415ED" w:rsidRPr="00076E41" w:rsidRDefault="00E415ED" w:rsidP="00E415ED">
            <w:pPr>
              <w:suppressAutoHyphens/>
              <w:jc w:val="center"/>
              <w:rPr>
                <w:b/>
              </w:rPr>
            </w:pPr>
            <w:r w:rsidRPr="00076E41">
              <w:rPr>
                <w:b/>
              </w:rPr>
              <w:t>Размер государственной пошлины</w:t>
            </w:r>
          </w:p>
        </w:tc>
      </w:tr>
      <w:tr w:rsidR="00D7152B" w:rsidRPr="00282D6A" w:rsidTr="00CC3DF4">
        <w:trPr>
          <w:trHeight w:val="255"/>
        </w:trPr>
        <w:tc>
          <w:tcPr>
            <w:tcW w:w="10490" w:type="dxa"/>
            <w:gridSpan w:val="10"/>
            <w:shd w:val="clear" w:color="auto" w:fill="DBE5F1" w:themeFill="accent1" w:themeFillTint="33"/>
          </w:tcPr>
          <w:p w:rsidR="00D7152B" w:rsidRPr="00E415ED" w:rsidRDefault="00D7152B" w:rsidP="00D7152B">
            <w:pPr>
              <w:jc w:val="center"/>
              <w:rPr>
                <w:b/>
                <w:sz w:val="22"/>
                <w:szCs w:val="22"/>
              </w:rPr>
            </w:pPr>
            <w:r w:rsidRPr="00E415ED">
              <w:rPr>
                <w:b/>
                <w:sz w:val="22"/>
                <w:szCs w:val="22"/>
              </w:rPr>
              <w:t>Министерство культуры Сахалинской области</w:t>
            </w:r>
          </w:p>
          <w:p w:rsidR="00D7152B" w:rsidRPr="00282D6A" w:rsidRDefault="00D7152B" w:rsidP="00D7152B">
            <w:pPr>
              <w:jc w:val="center"/>
              <w:rPr>
                <w:sz w:val="22"/>
                <w:szCs w:val="22"/>
              </w:rPr>
            </w:pPr>
          </w:p>
        </w:tc>
      </w:tr>
      <w:tr w:rsidR="00D7152B" w:rsidRPr="00282D6A" w:rsidTr="00E415ED">
        <w:trPr>
          <w:trHeight w:val="255"/>
        </w:trPr>
        <w:tc>
          <w:tcPr>
            <w:tcW w:w="729" w:type="dxa"/>
            <w:gridSpan w:val="3"/>
            <w:vAlign w:val="center"/>
          </w:tcPr>
          <w:p w:rsidR="00D7152B" w:rsidRPr="00E415ED" w:rsidRDefault="00D7152B" w:rsidP="00D7152B">
            <w:pPr>
              <w:jc w:val="center"/>
            </w:pPr>
            <w:r w:rsidRPr="00E415ED">
              <w:t>1.</w:t>
            </w:r>
          </w:p>
        </w:tc>
        <w:tc>
          <w:tcPr>
            <w:tcW w:w="3923" w:type="dxa"/>
            <w:gridSpan w:val="2"/>
          </w:tcPr>
          <w:p w:rsidR="00D7152B" w:rsidRPr="00E415ED" w:rsidRDefault="00D7152B" w:rsidP="00D7152B">
            <w:pPr>
              <w:jc w:val="center"/>
            </w:pPr>
            <w:r w:rsidRPr="00E415ED">
              <w:t>Представление информации об объектах культурного наследия регионального значения, находящихся на территории Сахалинской области и включенных в единый государственный реестр объектов культурного наследия (памятников истории и культуры) народов РФ</w:t>
            </w:r>
          </w:p>
        </w:tc>
        <w:tc>
          <w:tcPr>
            <w:tcW w:w="2011" w:type="dxa"/>
            <w:gridSpan w:val="3"/>
            <w:vAlign w:val="center"/>
          </w:tcPr>
          <w:p w:rsidR="00D7152B" w:rsidRPr="00E415ED" w:rsidRDefault="00D7152B" w:rsidP="00D7152B">
            <w:pPr>
              <w:ind w:firstLine="60"/>
              <w:jc w:val="center"/>
            </w:pPr>
            <w:r w:rsidRPr="00E415ED">
              <w:t>15 рабочих дней со дня приема заявления в МФЦ</w:t>
            </w:r>
          </w:p>
          <w:p w:rsidR="00D7152B" w:rsidRPr="00E415ED" w:rsidRDefault="00D7152B" w:rsidP="00D7152B">
            <w:pPr>
              <w:jc w:val="center"/>
            </w:pPr>
          </w:p>
        </w:tc>
        <w:tc>
          <w:tcPr>
            <w:tcW w:w="3827" w:type="dxa"/>
            <w:gridSpan w:val="2"/>
            <w:vAlign w:val="center"/>
          </w:tcPr>
          <w:p w:rsidR="00D7152B" w:rsidRPr="00E415ED" w:rsidRDefault="00D7152B" w:rsidP="00D7152B">
            <w:pPr>
              <w:jc w:val="center"/>
            </w:pPr>
            <w:r w:rsidRPr="00E415ED">
              <w:t>бесплатно</w:t>
            </w:r>
          </w:p>
        </w:tc>
      </w:tr>
      <w:tr w:rsidR="00282D6A" w:rsidRPr="00282D6A" w:rsidTr="00CC3DF4">
        <w:trPr>
          <w:trHeight w:val="503"/>
        </w:trPr>
        <w:tc>
          <w:tcPr>
            <w:tcW w:w="10490" w:type="dxa"/>
            <w:gridSpan w:val="10"/>
            <w:shd w:val="clear" w:color="auto" w:fill="DBE5F1" w:themeFill="accent1" w:themeFillTint="33"/>
          </w:tcPr>
          <w:p w:rsidR="00282D6A" w:rsidRPr="00282D6A" w:rsidRDefault="00282D6A" w:rsidP="00282D6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82D6A">
              <w:rPr>
                <w:b/>
                <w:sz w:val="24"/>
                <w:szCs w:val="24"/>
              </w:rPr>
              <w:lastRenderedPageBreak/>
              <w:t>Управление Федеральной налоговой службы по Сахалинской области</w:t>
            </w:r>
          </w:p>
        </w:tc>
      </w:tr>
      <w:tr w:rsidR="00282D6A" w:rsidRPr="00282D6A" w:rsidTr="00E415ED">
        <w:trPr>
          <w:trHeight w:val="1110"/>
        </w:trPr>
        <w:tc>
          <w:tcPr>
            <w:tcW w:w="709" w:type="dxa"/>
            <w:gridSpan w:val="2"/>
            <w:vAlign w:val="center"/>
          </w:tcPr>
          <w:p w:rsidR="00282D6A" w:rsidRPr="00E415ED" w:rsidRDefault="00282D6A" w:rsidP="00282D6A">
            <w:pPr>
              <w:suppressAutoHyphens/>
              <w:jc w:val="center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  <w:gridSpan w:val="2"/>
            <w:vAlign w:val="center"/>
          </w:tcPr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985" w:type="dxa"/>
            <w:gridSpan w:val="3"/>
            <w:vAlign w:val="center"/>
          </w:tcPr>
          <w:p w:rsidR="00282D6A" w:rsidRPr="00E415ED" w:rsidRDefault="00282D6A" w:rsidP="00282D6A">
            <w:pPr>
              <w:suppressAutoHyphens/>
              <w:jc w:val="center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не более 7 рабочих дней</w:t>
            </w:r>
          </w:p>
        </w:tc>
        <w:tc>
          <w:tcPr>
            <w:tcW w:w="5386" w:type="dxa"/>
            <w:gridSpan w:val="3"/>
            <w:vAlign w:val="center"/>
          </w:tcPr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 xml:space="preserve">- за государственную регистрацию юридического лица -  </w:t>
            </w:r>
            <w:r w:rsidRPr="00E415ED">
              <w:rPr>
                <w:b/>
                <w:sz w:val="22"/>
                <w:szCs w:val="22"/>
              </w:rPr>
              <w:t>4000 рублей</w:t>
            </w:r>
            <w:r w:rsidRPr="00E415ED">
              <w:rPr>
                <w:sz w:val="22"/>
                <w:szCs w:val="22"/>
              </w:rPr>
              <w:t xml:space="preserve"> (за исключением государственной регистрации ликвидации юридических лиц, государственной регистрации политических партий и региональных отделений политических партий, государственной регистрации общероссийских общественных организаций инвалидов и отделений, являющихся их структурными подразделениями);</w:t>
            </w: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 xml:space="preserve">- за государственную регистрацию изменений, вносимых в учредительные документы юридического лица, а также за государственную регистрацию ликвидации юридического лица – </w:t>
            </w:r>
            <w:r w:rsidRPr="00E415ED">
              <w:rPr>
                <w:b/>
                <w:sz w:val="22"/>
                <w:szCs w:val="22"/>
              </w:rPr>
              <w:t>800 рублей</w:t>
            </w:r>
            <w:r w:rsidRPr="00E415ED">
              <w:rPr>
                <w:sz w:val="22"/>
                <w:szCs w:val="22"/>
              </w:rPr>
              <w:t xml:space="preserve"> (за исключением случаев, когда ликвидация юридического лица производится в порядке применения процедуры банкротства);</w:t>
            </w: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 xml:space="preserve">- за государственную регистрацию физического лица в качестве индивидуального предпринимателя – </w:t>
            </w:r>
            <w:r w:rsidRPr="00E415ED">
              <w:rPr>
                <w:b/>
                <w:sz w:val="22"/>
                <w:szCs w:val="22"/>
              </w:rPr>
              <w:t>800 рублей</w:t>
            </w:r>
            <w:r w:rsidRPr="00E415ED">
              <w:rPr>
                <w:sz w:val="22"/>
                <w:szCs w:val="22"/>
              </w:rPr>
              <w:t>;</w:t>
            </w: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 xml:space="preserve">- за государственную регистрацию прекращения физическим лицом деятельности в качестве индивидуального предпринимателя – </w:t>
            </w:r>
            <w:r w:rsidRPr="00E415ED">
              <w:rPr>
                <w:b/>
                <w:sz w:val="22"/>
                <w:szCs w:val="22"/>
              </w:rPr>
              <w:t>160 рублей</w:t>
            </w:r>
            <w:r w:rsidRPr="00E415ED">
              <w:rPr>
                <w:sz w:val="22"/>
                <w:szCs w:val="22"/>
              </w:rPr>
              <w:t>;</w:t>
            </w: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 xml:space="preserve">- за повторную выдачу свидетельства о государственной регистрации физического лица в качестве индивидуального предпринимателя или свидетельства о государственной регистрации юридического лица – </w:t>
            </w:r>
            <w:r w:rsidRPr="00E415ED">
              <w:rPr>
                <w:b/>
                <w:sz w:val="22"/>
                <w:szCs w:val="22"/>
              </w:rPr>
              <w:t>160 рублей</w:t>
            </w:r>
            <w:r w:rsidRPr="00E415ED">
              <w:rPr>
                <w:sz w:val="22"/>
                <w:szCs w:val="22"/>
              </w:rPr>
              <w:t>.</w:t>
            </w: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От уплаты государственной пошлины освобождаются органы государственной власти, органы местного самоуправления – за государственную регистрацию организаций и за государственную регистрацию изменений учредительных документов организаций, за государственную регистрацию ликвидации организаций.</w:t>
            </w:r>
          </w:p>
        </w:tc>
      </w:tr>
    </w:tbl>
    <w:p w:rsidR="00282D6A" w:rsidRPr="002358E1" w:rsidRDefault="00282D6A" w:rsidP="00282D6A">
      <w:pPr>
        <w:tabs>
          <w:tab w:val="left" w:pos="9354"/>
        </w:tabs>
        <w:suppressAutoHyphens/>
        <w:ind w:right="-2"/>
        <w:rPr>
          <w:b/>
        </w:rPr>
      </w:pPr>
    </w:p>
    <w:p w:rsidR="00282D6A" w:rsidRPr="00E415ED" w:rsidRDefault="00E415ED" w:rsidP="00282D6A">
      <w:pPr>
        <w:tabs>
          <w:tab w:val="left" w:pos="9354"/>
        </w:tabs>
        <w:suppressAutoHyphens/>
        <w:ind w:right="-2"/>
        <w:jc w:val="center"/>
        <w:rPr>
          <w:b/>
          <w:sz w:val="22"/>
          <w:szCs w:val="22"/>
        </w:rPr>
      </w:pPr>
      <w:r w:rsidRPr="00E415ED">
        <w:rPr>
          <w:b/>
          <w:sz w:val="22"/>
          <w:szCs w:val="22"/>
        </w:rPr>
        <w:t xml:space="preserve">ИНФОРМАЦИЯ О СРОКАХ ПРЕДОСТАВЛЕНИЯ И ОПЛАТЫ ЗА ПРЕДОСТАВЛЕНИЕ </w:t>
      </w:r>
    </w:p>
    <w:p w:rsidR="00282D6A" w:rsidRPr="00E415ED" w:rsidRDefault="00E415ED" w:rsidP="00282D6A">
      <w:pPr>
        <w:tabs>
          <w:tab w:val="left" w:pos="9354"/>
        </w:tabs>
        <w:suppressAutoHyphens/>
        <w:ind w:right="-2"/>
        <w:jc w:val="center"/>
        <w:rPr>
          <w:b/>
          <w:sz w:val="22"/>
          <w:szCs w:val="22"/>
        </w:rPr>
      </w:pPr>
      <w:r w:rsidRPr="00E415ED">
        <w:rPr>
          <w:b/>
          <w:sz w:val="22"/>
          <w:szCs w:val="22"/>
        </w:rPr>
        <w:t>ГОСУДАРСТВЕННЫХ И МУНИЦИПАЛЬНЫХ УСЛУГ</w:t>
      </w:r>
    </w:p>
    <w:p w:rsidR="00282D6A" w:rsidRPr="002358E1" w:rsidRDefault="00282D6A" w:rsidP="00282D6A">
      <w:pPr>
        <w:tabs>
          <w:tab w:val="left" w:pos="9354"/>
        </w:tabs>
        <w:suppressAutoHyphens/>
        <w:ind w:right="-2"/>
        <w:jc w:val="center"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674"/>
        <w:gridCol w:w="4253"/>
        <w:gridCol w:w="2976"/>
      </w:tblGrid>
      <w:tr w:rsidR="00282D6A" w:rsidRPr="00282D6A" w:rsidTr="0042713F">
        <w:trPr>
          <w:trHeight w:val="255"/>
        </w:trPr>
        <w:tc>
          <w:tcPr>
            <w:tcW w:w="553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  <w:rPr>
                <w:b/>
              </w:rPr>
            </w:pPr>
            <w:r w:rsidRPr="00E415ED">
              <w:rPr>
                <w:b/>
              </w:rPr>
              <w:t>№</w:t>
            </w:r>
          </w:p>
          <w:p w:rsidR="00282D6A" w:rsidRPr="00E415ED" w:rsidRDefault="00282D6A" w:rsidP="00282D6A">
            <w:pPr>
              <w:suppressAutoHyphens/>
              <w:jc w:val="center"/>
              <w:rPr>
                <w:b/>
              </w:rPr>
            </w:pPr>
            <w:r w:rsidRPr="00E415ED">
              <w:rPr>
                <w:b/>
              </w:rPr>
              <w:t>пп.</w:t>
            </w:r>
          </w:p>
        </w:tc>
        <w:tc>
          <w:tcPr>
            <w:tcW w:w="2674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  <w:rPr>
                <w:b/>
              </w:rPr>
            </w:pPr>
            <w:r w:rsidRPr="00E415ED">
              <w:rPr>
                <w:b/>
              </w:rPr>
              <w:t>Наименование государственной (муниципальной) услуги</w:t>
            </w:r>
          </w:p>
          <w:p w:rsidR="00282D6A" w:rsidRPr="00E415ED" w:rsidRDefault="00282D6A" w:rsidP="00282D6A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253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  <w:rPr>
                <w:b/>
              </w:rPr>
            </w:pPr>
            <w:r w:rsidRPr="00E415ED">
              <w:rPr>
                <w:b/>
              </w:rPr>
              <w:t>Срок предоставления</w:t>
            </w:r>
          </w:p>
        </w:tc>
        <w:tc>
          <w:tcPr>
            <w:tcW w:w="2976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  <w:rPr>
                <w:b/>
              </w:rPr>
            </w:pPr>
            <w:r w:rsidRPr="00E415ED">
              <w:rPr>
                <w:b/>
              </w:rPr>
              <w:t>Размер государственной пошлины</w:t>
            </w:r>
          </w:p>
        </w:tc>
      </w:tr>
      <w:tr w:rsidR="00282D6A" w:rsidRPr="00282D6A" w:rsidTr="00CC3DF4">
        <w:trPr>
          <w:trHeight w:val="255"/>
        </w:trPr>
        <w:tc>
          <w:tcPr>
            <w:tcW w:w="10456" w:type="dxa"/>
            <w:gridSpan w:val="4"/>
            <w:shd w:val="clear" w:color="auto" w:fill="DBE5F1" w:themeFill="accent1" w:themeFillTint="33"/>
          </w:tcPr>
          <w:p w:rsidR="00282D6A" w:rsidRPr="00E415ED" w:rsidRDefault="00282D6A" w:rsidP="00282D6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E415ED">
              <w:rPr>
                <w:b/>
                <w:sz w:val="22"/>
                <w:szCs w:val="22"/>
              </w:rPr>
              <w:t>Управление Федеральной миграционной службы по Сахалинской области</w:t>
            </w:r>
          </w:p>
        </w:tc>
      </w:tr>
      <w:tr w:rsidR="00282D6A" w:rsidRPr="00282D6A" w:rsidTr="0042713F">
        <w:trPr>
          <w:trHeight w:val="255"/>
        </w:trPr>
        <w:tc>
          <w:tcPr>
            <w:tcW w:w="553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1.</w:t>
            </w:r>
          </w:p>
        </w:tc>
        <w:tc>
          <w:tcPr>
            <w:tcW w:w="2674" w:type="dxa"/>
            <w:vAlign w:val="center"/>
          </w:tcPr>
          <w:p w:rsidR="00282D6A" w:rsidRPr="00CC3DF4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CC3DF4">
              <w:rPr>
                <w:sz w:val="22"/>
                <w:szCs w:val="22"/>
              </w:rPr>
              <w:t>Прием документов и личных фотографий, необходимых для получения или замены паспорта гражданина Российской Федерации, удостоверяющего личность гражданина Российской Федерации на территории Российской Федерации</w:t>
            </w:r>
          </w:p>
        </w:tc>
        <w:tc>
          <w:tcPr>
            <w:tcW w:w="4253" w:type="dxa"/>
            <w:vAlign w:val="center"/>
          </w:tcPr>
          <w:p w:rsidR="00282D6A" w:rsidRPr="00CC3DF4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CC3DF4">
              <w:rPr>
                <w:sz w:val="22"/>
                <w:szCs w:val="22"/>
              </w:rPr>
              <w:t>- в 10-дневный срок со дня приема подразделениями всех необходимых документов (или заявления о выдаче (замене) паспорта и личной фотографии в форме электронных документов) в случае оформления паспорта по месту жительства, а также в связи с утратой (похищением) паспорта, если утраченный (похищенный) паспорт ранее выдавался этим же подразделением;</w:t>
            </w:r>
          </w:p>
          <w:p w:rsidR="00282D6A" w:rsidRPr="00CC3DF4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</w:p>
          <w:p w:rsidR="00282D6A" w:rsidRPr="00CC3DF4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CC3DF4">
              <w:rPr>
                <w:sz w:val="22"/>
                <w:szCs w:val="22"/>
              </w:rPr>
              <w:t xml:space="preserve">- в 2-месячный срок со дня приема </w:t>
            </w:r>
            <w:r w:rsidRPr="00CC3DF4">
              <w:rPr>
                <w:sz w:val="22"/>
                <w:szCs w:val="22"/>
              </w:rPr>
              <w:lastRenderedPageBreak/>
              <w:t>подразделениями всех необходимых документов (или заявления о выдаче (замене) паспорта и личной фотографии в форме электронных документов) в случае оформления паспорта не по месту жительства или в связи с утратой (похищением) паспорта, если утраченный (похищенный) паспорт ранее выдавался иным подразделением.</w:t>
            </w:r>
          </w:p>
        </w:tc>
        <w:tc>
          <w:tcPr>
            <w:tcW w:w="2976" w:type="dxa"/>
            <w:vAlign w:val="center"/>
          </w:tcPr>
          <w:p w:rsidR="00282D6A" w:rsidRPr="00CC3DF4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CC3DF4">
              <w:rPr>
                <w:sz w:val="22"/>
                <w:szCs w:val="22"/>
              </w:rPr>
              <w:lastRenderedPageBreak/>
              <w:t xml:space="preserve">за выдачу паспорта – </w:t>
            </w:r>
            <w:r w:rsidR="000F2FEF">
              <w:rPr>
                <w:b/>
                <w:sz w:val="22"/>
                <w:szCs w:val="22"/>
              </w:rPr>
              <w:t>3</w:t>
            </w:r>
            <w:r w:rsidRPr="00CC3DF4">
              <w:rPr>
                <w:b/>
                <w:sz w:val="22"/>
                <w:szCs w:val="22"/>
              </w:rPr>
              <w:t>00 рублей</w:t>
            </w:r>
            <w:r w:rsidRPr="00CC3DF4">
              <w:rPr>
                <w:sz w:val="22"/>
                <w:szCs w:val="22"/>
              </w:rPr>
              <w:t>;</w:t>
            </w:r>
          </w:p>
          <w:p w:rsidR="00282D6A" w:rsidRPr="00CC3DF4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</w:p>
          <w:p w:rsidR="00282D6A" w:rsidRPr="00CC3DF4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CC3DF4">
              <w:rPr>
                <w:sz w:val="22"/>
                <w:szCs w:val="22"/>
              </w:rPr>
              <w:t xml:space="preserve">за выдачу паспорта взамен утраченного или пришедшего в негодность – </w:t>
            </w:r>
            <w:r w:rsidR="000F2FEF">
              <w:rPr>
                <w:sz w:val="22"/>
                <w:szCs w:val="22"/>
              </w:rPr>
              <w:t>1</w:t>
            </w:r>
            <w:r w:rsidRPr="00CC3DF4">
              <w:rPr>
                <w:b/>
                <w:sz w:val="22"/>
                <w:szCs w:val="22"/>
              </w:rPr>
              <w:t>500 рублей</w:t>
            </w:r>
            <w:r w:rsidRPr="00CC3DF4">
              <w:rPr>
                <w:sz w:val="22"/>
                <w:szCs w:val="22"/>
              </w:rPr>
              <w:t>;</w:t>
            </w:r>
          </w:p>
        </w:tc>
      </w:tr>
      <w:tr w:rsidR="00282D6A" w:rsidRPr="00282D6A" w:rsidTr="0042713F">
        <w:trPr>
          <w:trHeight w:val="5430"/>
        </w:trPr>
        <w:tc>
          <w:tcPr>
            <w:tcW w:w="553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674" w:type="dxa"/>
            <w:vAlign w:val="center"/>
          </w:tcPr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Прием заявления и документов для оформления паспорта гражданина Российской Федерации, удостоверяющего личность гражданина Российской Федерации за пределами территории  Российской Федерации</w:t>
            </w:r>
          </w:p>
        </w:tc>
        <w:tc>
          <w:tcPr>
            <w:tcW w:w="4253" w:type="dxa"/>
            <w:vAlign w:val="center"/>
          </w:tcPr>
          <w:p w:rsidR="00282D6A" w:rsidRPr="00E415ED" w:rsidRDefault="00282D6A" w:rsidP="00282D6A">
            <w:pPr>
              <w:widowControl w:val="0"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- при подаче документов по месту жительства заявителя - один месяц;</w:t>
            </w:r>
          </w:p>
          <w:p w:rsidR="00282D6A" w:rsidRPr="00E415ED" w:rsidRDefault="00282D6A" w:rsidP="00282D6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82D6A" w:rsidRPr="00E415ED" w:rsidRDefault="00282D6A" w:rsidP="00282D6A">
            <w:pPr>
              <w:widowControl w:val="0"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- при наличии документально подтвержденных обстоятельств, связанных с необходимостью экстренного лечения, тяжелой болезнью или смертью близкого родственника и требующих выезда из Российской Федерации, - трех рабочих дней;</w:t>
            </w:r>
          </w:p>
          <w:p w:rsidR="00282D6A" w:rsidRPr="00E415ED" w:rsidRDefault="00282D6A" w:rsidP="00282D6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82D6A" w:rsidRPr="00E415ED" w:rsidRDefault="00282D6A" w:rsidP="00282D6A">
            <w:pPr>
              <w:widowControl w:val="0"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 xml:space="preserve">- при оформлении паспорта заявителю, имеющему (имевшему) допуск к сведениям особой важности или совершенно секретным сведениям, отнесенным к государственной тайне в соответствии с </w:t>
            </w:r>
            <w:hyperlink r:id="rId6" w:history="1">
              <w:r w:rsidRPr="00E415ED">
                <w:rPr>
                  <w:sz w:val="22"/>
                  <w:szCs w:val="22"/>
                </w:rPr>
                <w:t>Законом</w:t>
              </w:r>
            </w:hyperlink>
            <w:r w:rsidRPr="00E415ED">
              <w:rPr>
                <w:sz w:val="22"/>
                <w:szCs w:val="22"/>
              </w:rPr>
              <w:t xml:space="preserve"> Российской Федерации от 21 июля 1993 г. № 5485-1 "О государственной тайне - три месяца;</w:t>
            </w:r>
          </w:p>
          <w:p w:rsidR="00282D6A" w:rsidRPr="00E415ED" w:rsidRDefault="00282D6A" w:rsidP="00282D6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82D6A" w:rsidRPr="00E415ED" w:rsidRDefault="00282D6A" w:rsidP="00282D6A">
            <w:pPr>
              <w:widowControl w:val="0"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- при подаче документов не по месту жительства заявителя - четыре месяца.</w:t>
            </w:r>
          </w:p>
        </w:tc>
        <w:tc>
          <w:tcPr>
            <w:tcW w:w="2976" w:type="dxa"/>
            <w:vAlign w:val="center"/>
          </w:tcPr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 xml:space="preserve">за выдачу паспорта – </w:t>
            </w:r>
            <w:r w:rsidR="000F2FEF">
              <w:rPr>
                <w:b/>
                <w:sz w:val="22"/>
                <w:szCs w:val="22"/>
              </w:rPr>
              <w:t>2</w:t>
            </w:r>
            <w:r w:rsidRPr="00E415ED">
              <w:rPr>
                <w:b/>
                <w:sz w:val="22"/>
                <w:szCs w:val="22"/>
              </w:rPr>
              <w:t>000</w:t>
            </w:r>
            <w:r w:rsidRPr="00E415ED">
              <w:rPr>
                <w:sz w:val="22"/>
                <w:szCs w:val="22"/>
              </w:rPr>
              <w:t xml:space="preserve"> рублей;</w:t>
            </w: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 xml:space="preserve">за выдачу паспорта гражданина Российской Федерации в возрасте до 14 лет – </w:t>
            </w:r>
            <w:r w:rsidR="000F2FEF">
              <w:rPr>
                <w:b/>
                <w:sz w:val="22"/>
                <w:szCs w:val="22"/>
              </w:rPr>
              <w:t>1000</w:t>
            </w:r>
            <w:r w:rsidRPr="00E415ED">
              <w:rPr>
                <w:sz w:val="22"/>
                <w:szCs w:val="22"/>
              </w:rPr>
              <w:t xml:space="preserve"> рублей;</w:t>
            </w: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 xml:space="preserve">за внесение изменений в паспорт – </w:t>
            </w:r>
            <w:r w:rsidR="000F2FEF">
              <w:rPr>
                <w:b/>
                <w:sz w:val="22"/>
                <w:szCs w:val="22"/>
              </w:rPr>
              <w:t>500</w:t>
            </w:r>
            <w:r w:rsidRPr="00E415ED">
              <w:rPr>
                <w:sz w:val="22"/>
                <w:szCs w:val="22"/>
              </w:rPr>
              <w:t xml:space="preserve"> рублей;</w:t>
            </w: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</w:p>
          <w:p w:rsidR="00282D6A" w:rsidRPr="00E415ED" w:rsidRDefault="00282D6A" w:rsidP="00282D6A">
            <w:pPr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 xml:space="preserve">за выдачу паспорта гражданину РФ, местом жительства которого является Калининградская область, </w:t>
            </w:r>
            <w:r w:rsidRPr="00E415ED">
              <w:rPr>
                <w:b/>
                <w:sz w:val="22"/>
                <w:szCs w:val="22"/>
              </w:rPr>
              <w:t>государственная</w:t>
            </w:r>
            <w:r w:rsidRPr="00E415ED">
              <w:rPr>
                <w:sz w:val="22"/>
                <w:szCs w:val="22"/>
              </w:rPr>
              <w:t xml:space="preserve"> </w:t>
            </w:r>
            <w:r w:rsidRPr="00E415ED">
              <w:rPr>
                <w:b/>
                <w:sz w:val="22"/>
                <w:szCs w:val="22"/>
              </w:rPr>
              <w:t>пошлина не взимается</w:t>
            </w:r>
          </w:p>
        </w:tc>
      </w:tr>
      <w:tr w:rsidR="00282D6A" w:rsidRPr="00282D6A" w:rsidTr="00E415ED">
        <w:trPr>
          <w:trHeight w:val="2240"/>
        </w:trPr>
        <w:tc>
          <w:tcPr>
            <w:tcW w:w="553" w:type="dxa"/>
            <w:vAlign w:val="center"/>
          </w:tcPr>
          <w:p w:rsidR="00282D6A" w:rsidRPr="00E415ED" w:rsidRDefault="00282D6A" w:rsidP="00282D6A">
            <w:pPr>
              <w:jc w:val="center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3.</w:t>
            </w:r>
          </w:p>
        </w:tc>
        <w:tc>
          <w:tcPr>
            <w:tcW w:w="2674" w:type="dxa"/>
            <w:vAlign w:val="center"/>
          </w:tcPr>
          <w:p w:rsidR="00282D6A" w:rsidRPr="00E415ED" w:rsidRDefault="00282D6A" w:rsidP="00282D6A">
            <w:pPr>
              <w:tabs>
                <w:tab w:val="left" w:pos="9354"/>
              </w:tabs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 xml:space="preserve">Прием и выдача документов о регистрации и снятии граждан РФ </w:t>
            </w:r>
          </w:p>
          <w:p w:rsidR="00282D6A" w:rsidRPr="00E415ED" w:rsidRDefault="00282D6A" w:rsidP="00282D6A">
            <w:pPr>
              <w:tabs>
                <w:tab w:val="left" w:pos="9354"/>
              </w:tabs>
              <w:suppressAutoHyphens/>
              <w:jc w:val="both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с регистрационного учета по месту пребывания и по месту жительства в пределах РФ</w:t>
            </w:r>
          </w:p>
        </w:tc>
        <w:tc>
          <w:tcPr>
            <w:tcW w:w="4253" w:type="dxa"/>
            <w:vAlign w:val="center"/>
          </w:tcPr>
          <w:p w:rsidR="00282D6A" w:rsidRPr="00E415ED" w:rsidRDefault="00CC3DF4" w:rsidP="00282D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консультирование</w:t>
            </w:r>
          </w:p>
        </w:tc>
        <w:tc>
          <w:tcPr>
            <w:tcW w:w="2976" w:type="dxa"/>
            <w:vAlign w:val="center"/>
          </w:tcPr>
          <w:p w:rsidR="00282D6A" w:rsidRPr="00E415ED" w:rsidRDefault="00282D6A" w:rsidP="00282D6A">
            <w:pPr>
              <w:jc w:val="center"/>
              <w:rPr>
                <w:sz w:val="22"/>
                <w:szCs w:val="22"/>
              </w:rPr>
            </w:pPr>
            <w:r w:rsidRPr="00E415ED">
              <w:rPr>
                <w:sz w:val="22"/>
                <w:szCs w:val="22"/>
              </w:rPr>
              <w:t>бесплатно</w:t>
            </w:r>
          </w:p>
        </w:tc>
      </w:tr>
    </w:tbl>
    <w:p w:rsidR="00282D6A" w:rsidRPr="00E415ED" w:rsidRDefault="00E415ED" w:rsidP="00282D6A">
      <w:pPr>
        <w:tabs>
          <w:tab w:val="left" w:pos="9354"/>
        </w:tabs>
        <w:suppressAutoHyphens/>
        <w:ind w:right="-2"/>
        <w:jc w:val="center"/>
        <w:rPr>
          <w:b/>
          <w:sz w:val="22"/>
          <w:szCs w:val="22"/>
        </w:rPr>
      </w:pPr>
      <w:r w:rsidRPr="00E415ED">
        <w:rPr>
          <w:b/>
          <w:sz w:val="22"/>
          <w:szCs w:val="22"/>
        </w:rPr>
        <w:t xml:space="preserve">ИНФОРМАЦИЯ О СРОКАХ ПРЕДОСТАВЛЕНИЯ И ОПЛАТЫ ЗА ПРЕДОСТАВЛЕНИЕ </w:t>
      </w:r>
    </w:p>
    <w:p w:rsidR="00282D6A" w:rsidRDefault="00E415ED" w:rsidP="00282D6A">
      <w:pPr>
        <w:tabs>
          <w:tab w:val="left" w:pos="9354"/>
        </w:tabs>
        <w:suppressAutoHyphens/>
        <w:ind w:right="-2"/>
        <w:jc w:val="center"/>
        <w:rPr>
          <w:b/>
          <w:sz w:val="22"/>
          <w:szCs w:val="22"/>
        </w:rPr>
      </w:pPr>
      <w:r w:rsidRPr="00E415ED">
        <w:rPr>
          <w:b/>
          <w:sz w:val="22"/>
          <w:szCs w:val="22"/>
        </w:rPr>
        <w:t>ГОСУДАРСТВЕННЫХ И МУНИЦИПАЛЬНЫХ УСЛУГ</w:t>
      </w:r>
    </w:p>
    <w:p w:rsidR="0040408E" w:rsidRDefault="0040408E" w:rsidP="00282D6A">
      <w:pPr>
        <w:tabs>
          <w:tab w:val="left" w:pos="9354"/>
        </w:tabs>
        <w:suppressAutoHyphens/>
        <w:ind w:right="-2"/>
        <w:jc w:val="center"/>
        <w:rPr>
          <w:b/>
          <w:sz w:val="22"/>
          <w:szCs w:val="22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4253"/>
        <w:gridCol w:w="2976"/>
      </w:tblGrid>
      <w:tr w:rsidR="00282D6A" w:rsidRPr="00282D6A" w:rsidTr="00E415ED">
        <w:trPr>
          <w:trHeight w:val="255"/>
        </w:trPr>
        <w:tc>
          <w:tcPr>
            <w:tcW w:w="567" w:type="dxa"/>
            <w:vAlign w:val="center"/>
          </w:tcPr>
          <w:p w:rsidR="00E415ED" w:rsidRPr="00E415ED" w:rsidRDefault="00E415ED" w:rsidP="00282D6A">
            <w:pPr>
              <w:suppressAutoHyphens/>
              <w:ind w:hanging="142"/>
              <w:jc w:val="center"/>
              <w:rPr>
                <w:b/>
              </w:rPr>
            </w:pPr>
          </w:p>
          <w:p w:rsidR="00282D6A" w:rsidRPr="00E415ED" w:rsidRDefault="00282D6A" w:rsidP="00282D6A">
            <w:pPr>
              <w:suppressAutoHyphens/>
              <w:ind w:hanging="142"/>
              <w:jc w:val="center"/>
              <w:rPr>
                <w:b/>
              </w:rPr>
            </w:pPr>
            <w:r w:rsidRPr="00E415ED">
              <w:rPr>
                <w:b/>
              </w:rPr>
              <w:t>№</w:t>
            </w:r>
          </w:p>
          <w:p w:rsidR="00282D6A" w:rsidRPr="00E415ED" w:rsidRDefault="00282D6A" w:rsidP="00282D6A">
            <w:pPr>
              <w:suppressAutoHyphens/>
              <w:jc w:val="center"/>
              <w:rPr>
                <w:b/>
              </w:rPr>
            </w:pPr>
            <w:r w:rsidRPr="00E415ED">
              <w:rPr>
                <w:b/>
              </w:rPr>
              <w:t>пп.</w:t>
            </w:r>
          </w:p>
        </w:tc>
        <w:tc>
          <w:tcPr>
            <w:tcW w:w="3119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  <w:rPr>
                <w:b/>
              </w:rPr>
            </w:pPr>
            <w:r w:rsidRPr="00E415ED">
              <w:rPr>
                <w:b/>
              </w:rPr>
              <w:t>Наименование государственной (муниципальной) услуги</w:t>
            </w:r>
          </w:p>
          <w:p w:rsidR="00282D6A" w:rsidRPr="00E415ED" w:rsidRDefault="00282D6A" w:rsidP="00282D6A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253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  <w:rPr>
                <w:b/>
              </w:rPr>
            </w:pPr>
            <w:r w:rsidRPr="00E415ED">
              <w:rPr>
                <w:b/>
              </w:rPr>
              <w:t>Срок предоставления</w:t>
            </w:r>
          </w:p>
        </w:tc>
        <w:tc>
          <w:tcPr>
            <w:tcW w:w="2976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  <w:rPr>
                <w:b/>
              </w:rPr>
            </w:pPr>
            <w:r w:rsidRPr="00E415ED">
              <w:rPr>
                <w:b/>
              </w:rPr>
              <w:t>Размер государственной пошлины</w:t>
            </w:r>
          </w:p>
        </w:tc>
      </w:tr>
      <w:tr w:rsidR="00282D6A" w:rsidRPr="00282D6A" w:rsidTr="00CC3DF4">
        <w:trPr>
          <w:trHeight w:val="255"/>
        </w:trPr>
        <w:tc>
          <w:tcPr>
            <w:tcW w:w="10915" w:type="dxa"/>
            <w:gridSpan w:val="4"/>
            <w:shd w:val="clear" w:color="auto" w:fill="DBE5F1" w:themeFill="accent1" w:themeFillTint="33"/>
          </w:tcPr>
          <w:p w:rsidR="00282D6A" w:rsidRPr="00E415ED" w:rsidRDefault="00282D6A" w:rsidP="00282D6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E415ED">
              <w:rPr>
                <w:b/>
                <w:sz w:val="22"/>
                <w:szCs w:val="22"/>
              </w:rPr>
              <w:t>Министерство лесного и охотничьего хозяйства Сахалинской области</w:t>
            </w:r>
          </w:p>
          <w:p w:rsidR="00282D6A" w:rsidRPr="00282D6A" w:rsidRDefault="00282D6A" w:rsidP="00282D6A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282D6A" w:rsidRPr="00282D6A" w:rsidTr="00E415ED">
        <w:trPr>
          <w:trHeight w:val="255"/>
        </w:trPr>
        <w:tc>
          <w:tcPr>
            <w:tcW w:w="567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</w:pPr>
            <w:r w:rsidRPr="00E415ED">
              <w:t>1.</w:t>
            </w:r>
          </w:p>
        </w:tc>
        <w:tc>
          <w:tcPr>
            <w:tcW w:w="3119" w:type="dxa"/>
          </w:tcPr>
          <w:p w:rsidR="00282D6A" w:rsidRPr="00E415ED" w:rsidRDefault="00282D6A" w:rsidP="00E415ED">
            <w:pPr>
              <w:suppressAutoHyphens/>
              <w:jc w:val="both"/>
            </w:pPr>
            <w:r w:rsidRPr="00E415ED">
              <w:t>Выдача охотничьих билетов федерального образца</w:t>
            </w:r>
          </w:p>
        </w:tc>
        <w:tc>
          <w:tcPr>
            <w:tcW w:w="4253" w:type="dxa"/>
            <w:vAlign w:val="center"/>
          </w:tcPr>
          <w:p w:rsidR="00017EE1" w:rsidRPr="00E415ED" w:rsidRDefault="00017EE1" w:rsidP="00282D6A">
            <w:pPr>
              <w:suppressAutoHyphens/>
              <w:jc w:val="center"/>
            </w:pPr>
            <w:r w:rsidRPr="00E415ED">
              <w:t>5 рабочих дней с момента получения МФЦ заявления за</w:t>
            </w:r>
            <w:r w:rsidR="00414893" w:rsidRPr="00E415ED">
              <w:t>явителя о предоставлении услуги</w:t>
            </w:r>
          </w:p>
        </w:tc>
        <w:tc>
          <w:tcPr>
            <w:tcW w:w="2976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</w:pPr>
            <w:r w:rsidRPr="00E415ED">
              <w:t>бесплатно</w:t>
            </w:r>
          </w:p>
        </w:tc>
      </w:tr>
      <w:tr w:rsidR="00282D6A" w:rsidRPr="00282D6A" w:rsidTr="00E415ED">
        <w:trPr>
          <w:trHeight w:val="255"/>
        </w:trPr>
        <w:tc>
          <w:tcPr>
            <w:tcW w:w="567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</w:pPr>
            <w:r w:rsidRPr="00E415ED">
              <w:t>2.</w:t>
            </w:r>
          </w:p>
        </w:tc>
        <w:tc>
          <w:tcPr>
            <w:tcW w:w="3119" w:type="dxa"/>
          </w:tcPr>
          <w:p w:rsidR="00282D6A" w:rsidRPr="00E415ED" w:rsidRDefault="00282D6A" w:rsidP="00E415ED">
            <w:pPr>
              <w:suppressAutoHyphens/>
              <w:jc w:val="both"/>
            </w:pPr>
            <w:r w:rsidRPr="00E415ED">
              <w:t xml:space="preserve">Выдача выписок из государственного охотхозяйственного реестра </w:t>
            </w:r>
          </w:p>
        </w:tc>
        <w:tc>
          <w:tcPr>
            <w:tcW w:w="4253" w:type="dxa"/>
            <w:vAlign w:val="center"/>
          </w:tcPr>
          <w:p w:rsidR="004F42DA" w:rsidRPr="00E415ED" w:rsidRDefault="004F42DA" w:rsidP="00E620A9">
            <w:pPr>
              <w:autoSpaceDE w:val="0"/>
              <w:autoSpaceDN w:val="0"/>
              <w:adjustRightInd w:val="0"/>
              <w:ind w:left="14" w:hanging="14"/>
              <w:jc w:val="center"/>
            </w:pPr>
            <w:r w:rsidRPr="00E415ED">
              <w:t>30 дней с момента получения МФЦ заявления за</w:t>
            </w:r>
            <w:r w:rsidR="00414893" w:rsidRPr="00E415ED">
              <w:t>явителя о предоставлении услуги</w:t>
            </w:r>
          </w:p>
        </w:tc>
        <w:tc>
          <w:tcPr>
            <w:tcW w:w="2976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</w:pPr>
            <w:r w:rsidRPr="00E415ED">
              <w:t>бесплатно</w:t>
            </w:r>
          </w:p>
        </w:tc>
      </w:tr>
      <w:tr w:rsidR="00282D6A" w:rsidRPr="00282D6A" w:rsidTr="00E415ED">
        <w:trPr>
          <w:trHeight w:val="255"/>
        </w:trPr>
        <w:tc>
          <w:tcPr>
            <w:tcW w:w="567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</w:pPr>
            <w:r w:rsidRPr="00E415ED">
              <w:t>3.</w:t>
            </w:r>
          </w:p>
        </w:tc>
        <w:tc>
          <w:tcPr>
            <w:tcW w:w="3119" w:type="dxa"/>
          </w:tcPr>
          <w:p w:rsidR="00282D6A" w:rsidRPr="00E415ED" w:rsidRDefault="00282D6A" w:rsidP="00E415ED">
            <w:pPr>
              <w:suppressAutoHyphens/>
              <w:jc w:val="both"/>
            </w:pPr>
            <w:r w:rsidRPr="00E415ED">
              <w:t>Прием и рассмотрение лесной декларации</w:t>
            </w:r>
          </w:p>
        </w:tc>
        <w:tc>
          <w:tcPr>
            <w:tcW w:w="4253" w:type="dxa"/>
            <w:vAlign w:val="center"/>
          </w:tcPr>
          <w:p w:rsidR="00282D6A" w:rsidRPr="00E415ED" w:rsidRDefault="00017EE1" w:rsidP="00282D6A">
            <w:pPr>
              <w:suppressAutoHyphens/>
              <w:jc w:val="center"/>
            </w:pPr>
            <w:r w:rsidRPr="00E415ED">
              <w:t>5 рабочих дней с момента получения МФЦ заявления заявителя о предоставлении услуги</w:t>
            </w:r>
          </w:p>
        </w:tc>
        <w:tc>
          <w:tcPr>
            <w:tcW w:w="2976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</w:pPr>
            <w:r w:rsidRPr="00E415ED">
              <w:t>бесплатно</w:t>
            </w:r>
          </w:p>
        </w:tc>
      </w:tr>
      <w:tr w:rsidR="00282D6A" w:rsidRPr="00282D6A" w:rsidTr="00E415ED">
        <w:trPr>
          <w:trHeight w:val="255"/>
        </w:trPr>
        <w:tc>
          <w:tcPr>
            <w:tcW w:w="567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</w:pPr>
            <w:r w:rsidRPr="00E415ED">
              <w:t>4.</w:t>
            </w:r>
          </w:p>
        </w:tc>
        <w:tc>
          <w:tcPr>
            <w:tcW w:w="3119" w:type="dxa"/>
          </w:tcPr>
          <w:p w:rsidR="00282D6A" w:rsidRPr="00E415ED" w:rsidRDefault="00282D6A" w:rsidP="00E415ED">
            <w:pPr>
              <w:suppressAutoHyphens/>
              <w:jc w:val="both"/>
            </w:pPr>
            <w:r w:rsidRPr="00E415ED">
              <w:t>Проведение государственной экспертизы проектов освоения лесов</w:t>
            </w:r>
          </w:p>
          <w:p w:rsidR="00282D6A" w:rsidRPr="00E415ED" w:rsidRDefault="00282D6A" w:rsidP="00E415ED">
            <w:pPr>
              <w:suppressAutoHyphens/>
              <w:jc w:val="both"/>
            </w:pPr>
          </w:p>
        </w:tc>
        <w:tc>
          <w:tcPr>
            <w:tcW w:w="4253" w:type="dxa"/>
            <w:vAlign w:val="center"/>
          </w:tcPr>
          <w:p w:rsidR="00282D6A" w:rsidRPr="00E415ED" w:rsidRDefault="00017EE1" w:rsidP="00282D6A">
            <w:pPr>
              <w:suppressAutoHyphens/>
              <w:jc w:val="center"/>
            </w:pPr>
            <w:r w:rsidRPr="00E415ED">
              <w:t>30 дней с момента получения МФЦ заявления заявителя о предоставлении услуги</w:t>
            </w:r>
          </w:p>
        </w:tc>
        <w:tc>
          <w:tcPr>
            <w:tcW w:w="2976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</w:pPr>
            <w:r w:rsidRPr="00E415ED">
              <w:t>бесплатно</w:t>
            </w:r>
          </w:p>
        </w:tc>
      </w:tr>
      <w:tr w:rsidR="00282D6A" w:rsidRPr="00282D6A" w:rsidTr="00CC3DF4">
        <w:trPr>
          <w:trHeight w:val="255"/>
        </w:trPr>
        <w:tc>
          <w:tcPr>
            <w:tcW w:w="10915" w:type="dxa"/>
            <w:gridSpan w:val="4"/>
            <w:shd w:val="clear" w:color="auto" w:fill="DBE5F1" w:themeFill="accent1" w:themeFillTint="33"/>
          </w:tcPr>
          <w:p w:rsidR="00282D6A" w:rsidRPr="00E415ED" w:rsidRDefault="00282D6A" w:rsidP="00282D6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E415ED">
              <w:rPr>
                <w:b/>
                <w:sz w:val="22"/>
                <w:szCs w:val="22"/>
              </w:rPr>
              <w:t>Агентство записи актов гражданского состояния Сахалинской области</w:t>
            </w:r>
          </w:p>
          <w:p w:rsidR="00282D6A" w:rsidRPr="00282D6A" w:rsidRDefault="00282D6A" w:rsidP="00282D6A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282D6A" w:rsidRPr="00076E41" w:rsidTr="00E415ED">
        <w:trPr>
          <w:trHeight w:val="255"/>
        </w:trPr>
        <w:tc>
          <w:tcPr>
            <w:tcW w:w="567" w:type="dxa"/>
            <w:vAlign w:val="center"/>
          </w:tcPr>
          <w:p w:rsidR="00282D6A" w:rsidRPr="00E415ED" w:rsidRDefault="00282D6A" w:rsidP="00282D6A">
            <w:pPr>
              <w:suppressAutoHyphens/>
              <w:jc w:val="center"/>
            </w:pPr>
            <w:r w:rsidRPr="00E415ED">
              <w:lastRenderedPageBreak/>
              <w:t>1.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282D6A" w:rsidRPr="00E415ED" w:rsidRDefault="00282D6A" w:rsidP="00282D6A">
            <w:pPr>
              <w:suppressAutoHyphens/>
            </w:pPr>
            <w:r w:rsidRPr="00E415ED">
              <w:t>Выдача повторных свидетельств и справок о государственной регистрации актов гражданского состояния на территории Сахалинской области</w:t>
            </w:r>
          </w:p>
        </w:tc>
        <w:tc>
          <w:tcPr>
            <w:tcW w:w="4253" w:type="dxa"/>
            <w:vAlign w:val="center"/>
          </w:tcPr>
          <w:p w:rsidR="00672A6B" w:rsidRDefault="00076E41" w:rsidP="00672A6B">
            <w:pPr>
              <w:pStyle w:val="Style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415ED">
              <w:rPr>
                <w:sz w:val="20"/>
                <w:szCs w:val="20"/>
              </w:rPr>
              <w:t>6 рабочих дней с момента поступления запроса о предоставлении услуги в МФЦ</w:t>
            </w:r>
          </w:p>
          <w:p w:rsidR="00672A6B" w:rsidRDefault="00672A6B" w:rsidP="00672A6B">
            <w:pPr>
              <w:pStyle w:val="Style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076E41" w:rsidRPr="00E415ED" w:rsidRDefault="00076E41" w:rsidP="00672A6B">
            <w:pPr>
              <w:pStyle w:val="Style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415ED">
              <w:rPr>
                <w:sz w:val="20"/>
                <w:szCs w:val="20"/>
              </w:rPr>
              <w:t>(без учета срока, необходимого для направления запроса заявителя и получения результата государственной услуги посредством почтового отправления);</w:t>
            </w:r>
          </w:p>
          <w:p w:rsidR="00282D6A" w:rsidRPr="00E415ED" w:rsidRDefault="00282D6A" w:rsidP="00672A6B">
            <w:pPr>
              <w:pStyle w:val="Style8"/>
              <w:spacing w:line="240" w:lineRule="auto"/>
              <w:ind w:firstLine="0"/>
              <w:jc w:val="center"/>
            </w:pPr>
          </w:p>
        </w:tc>
        <w:tc>
          <w:tcPr>
            <w:tcW w:w="2976" w:type="dxa"/>
          </w:tcPr>
          <w:p w:rsidR="00282D6A" w:rsidRPr="00E415ED" w:rsidRDefault="00282D6A" w:rsidP="00282D6A">
            <w:pPr>
              <w:suppressAutoHyphens/>
              <w:jc w:val="both"/>
              <w:rPr>
                <w:lang w:eastAsia="en-US"/>
              </w:rPr>
            </w:pPr>
            <w:r w:rsidRPr="00E415ED">
              <w:rPr>
                <w:b/>
                <w:bCs/>
                <w:lang w:eastAsia="en-US"/>
              </w:rPr>
              <w:t xml:space="preserve">- </w:t>
            </w:r>
            <w:r w:rsidRPr="00E415ED">
              <w:rPr>
                <w:lang w:eastAsia="en-US"/>
              </w:rPr>
              <w:t xml:space="preserve">за выдачу повторного свидетельства о государственной регистрации акта гражданского состояния - </w:t>
            </w:r>
            <w:r w:rsidR="00265C52">
              <w:rPr>
                <w:b/>
                <w:lang w:eastAsia="en-US"/>
              </w:rPr>
              <w:t>350</w:t>
            </w:r>
            <w:r w:rsidRPr="00E415ED">
              <w:rPr>
                <w:b/>
                <w:lang w:eastAsia="en-US"/>
              </w:rPr>
              <w:t xml:space="preserve"> рублей</w:t>
            </w:r>
            <w:r w:rsidRPr="00E415ED">
              <w:rPr>
                <w:lang w:eastAsia="en-US"/>
              </w:rPr>
              <w:t>;</w:t>
            </w:r>
          </w:p>
          <w:p w:rsidR="00282D6A" w:rsidRPr="00E415ED" w:rsidRDefault="00282D6A" w:rsidP="00282D6A">
            <w:pPr>
              <w:suppressAutoHyphens/>
              <w:jc w:val="both"/>
              <w:rPr>
                <w:lang w:eastAsia="en-US"/>
              </w:rPr>
            </w:pPr>
          </w:p>
          <w:p w:rsidR="00282D6A" w:rsidRPr="00E415ED" w:rsidRDefault="00282D6A" w:rsidP="00282D6A">
            <w:pPr>
              <w:suppressAutoHyphens/>
              <w:jc w:val="both"/>
              <w:rPr>
                <w:lang w:eastAsia="en-US"/>
              </w:rPr>
            </w:pPr>
            <w:r w:rsidRPr="00E415ED">
              <w:rPr>
                <w:b/>
                <w:bCs/>
                <w:lang w:eastAsia="en-US"/>
              </w:rPr>
              <w:t xml:space="preserve">- </w:t>
            </w:r>
            <w:r w:rsidRPr="00E415ED">
              <w:rPr>
                <w:lang w:eastAsia="en-US"/>
              </w:rPr>
              <w:t xml:space="preserve">за выдачу физическим лицам справок из архивов органов записи актов гражданского состояния и иных уполномоченных органов - </w:t>
            </w:r>
            <w:r w:rsidR="00265C52">
              <w:rPr>
                <w:b/>
                <w:lang w:eastAsia="en-US"/>
              </w:rPr>
              <w:t>2</w:t>
            </w:r>
            <w:r w:rsidRPr="00E415ED">
              <w:rPr>
                <w:b/>
                <w:lang w:eastAsia="en-US"/>
              </w:rPr>
              <w:t>00 рублей</w:t>
            </w:r>
            <w:r w:rsidRPr="00E415ED">
              <w:rPr>
                <w:lang w:eastAsia="en-US"/>
              </w:rPr>
              <w:t>.</w:t>
            </w:r>
          </w:p>
        </w:tc>
      </w:tr>
      <w:tr w:rsidR="00265C52" w:rsidRPr="00076E41" w:rsidTr="00E415ED">
        <w:trPr>
          <w:trHeight w:val="255"/>
        </w:trPr>
        <w:tc>
          <w:tcPr>
            <w:tcW w:w="567" w:type="dxa"/>
            <w:vAlign w:val="center"/>
          </w:tcPr>
          <w:p w:rsidR="00265C52" w:rsidRPr="00E415ED" w:rsidRDefault="00265C52" w:rsidP="00282D6A">
            <w:pPr>
              <w:suppressAutoHyphens/>
              <w:jc w:val="center"/>
            </w:pPr>
            <w:r>
              <w:t>2.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265C52" w:rsidRPr="00E415ED" w:rsidRDefault="00265C52" w:rsidP="00282D6A">
            <w:pPr>
              <w:suppressAutoHyphens/>
            </w:pPr>
            <w:r>
              <w:t>Прием заявления о расторжении брака по взаимному согласию супругов, не имеющих общих детей, не достигших совершеннолетия</w:t>
            </w:r>
          </w:p>
        </w:tc>
        <w:tc>
          <w:tcPr>
            <w:tcW w:w="4253" w:type="dxa"/>
            <w:vAlign w:val="center"/>
          </w:tcPr>
          <w:p w:rsidR="00585A1E" w:rsidRDefault="00585A1E" w:rsidP="00585A1E">
            <w:pPr>
              <w:pStyle w:val="Style8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E415ED">
              <w:rPr>
                <w:sz w:val="20"/>
                <w:szCs w:val="20"/>
              </w:rPr>
              <w:t xml:space="preserve"> дней с момента поступления запроса о предоставлении услуги в МФЦ</w:t>
            </w:r>
          </w:p>
          <w:p w:rsidR="00265C52" w:rsidRPr="00E415ED" w:rsidRDefault="00265C52" w:rsidP="00672A6B">
            <w:pPr>
              <w:pStyle w:val="Style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265C52" w:rsidRPr="00E415ED" w:rsidRDefault="00265C52" w:rsidP="00282D6A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265C52">
              <w:rPr>
                <w:bCs/>
                <w:lang w:eastAsia="en-US"/>
              </w:rPr>
              <w:t>- при взаимном согласии супругов, не имеющих общих несовершеннолетних детей</w:t>
            </w:r>
            <w:r>
              <w:rPr>
                <w:b/>
                <w:bCs/>
                <w:lang w:eastAsia="en-US"/>
              </w:rPr>
              <w:t xml:space="preserve"> – 650 рублей с каждого их супругов</w:t>
            </w:r>
          </w:p>
        </w:tc>
      </w:tr>
      <w:tr w:rsidR="00E415ED" w:rsidRPr="00076E41" w:rsidTr="00CC3DF4">
        <w:trPr>
          <w:trHeight w:val="255"/>
        </w:trPr>
        <w:tc>
          <w:tcPr>
            <w:tcW w:w="10915" w:type="dxa"/>
            <w:gridSpan w:val="4"/>
            <w:shd w:val="clear" w:color="auto" w:fill="DBE5F1" w:themeFill="accent1" w:themeFillTint="33"/>
            <w:vAlign w:val="center"/>
          </w:tcPr>
          <w:p w:rsidR="00E415ED" w:rsidRPr="00D00CC1" w:rsidRDefault="00A40357" w:rsidP="00A40357">
            <w:pPr>
              <w:suppressAutoHyphens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D00CC1">
              <w:rPr>
                <w:b/>
                <w:bCs/>
                <w:sz w:val="22"/>
                <w:szCs w:val="22"/>
                <w:lang w:eastAsia="en-US"/>
              </w:rPr>
              <w:t>Государственное учреждение – Сахалинское региональное отделение Фонда социального страхования Российской Федерации</w:t>
            </w:r>
          </w:p>
        </w:tc>
      </w:tr>
      <w:tr w:rsidR="00A40357" w:rsidRPr="00076E41" w:rsidTr="004937F3">
        <w:trPr>
          <w:trHeight w:val="255"/>
        </w:trPr>
        <w:tc>
          <w:tcPr>
            <w:tcW w:w="567" w:type="dxa"/>
          </w:tcPr>
          <w:p w:rsidR="00A40357" w:rsidRPr="00D00CC1" w:rsidRDefault="00A40357" w:rsidP="00A40357">
            <w:pPr>
              <w:jc w:val="center"/>
            </w:pPr>
            <w:r w:rsidRPr="00D00CC1">
              <w:t>1.</w:t>
            </w:r>
          </w:p>
        </w:tc>
        <w:tc>
          <w:tcPr>
            <w:tcW w:w="3119" w:type="dxa"/>
          </w:tcPr>
          <w:p w:rsidR="00A40357" w:rsidRPr="00D00CC1" w:rsidRDefault="00A40357" w:rsidP="00A40357">
            <w:r w:rsidRPr="00D00CC1">
              <w:t>Прием отчета (расчета), предоставляемого лицами, добровольно вступившими в правоотношения по обязательному социальному страхованию на случай временной нетрудоспособности и в связи с материнством (форма-4а-ФСС РФ)</w:t>
            </w:r>
          </w:p>
        </w:tc>
        <w:tc>
          <w:tcPr>
            <w:tcW w:w="4253" w:type="dxa"/>
            <w:vAlign w:val="center"/>
          </w:tcPr>
          <w:p w:rsidR="00A40357" w:rsidRPr="00D00CC1" w:rsidRDefault="0057336B" w:rsidP="0057336B">
            <w:pPr>
              <w:pStyle w:val="Style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00CC1">
              <w:rPr>
                <w:sz w:val="20"/>
                <w:szCs w:val="20"/>
              </w:rPr>
              <w:t>3 рабочих дня</w:t>
            </w:r>
          </w:p>
        </w:tc>
        <w:tc>
          <w:tcPr>
            <w:tcW w:w="2976" w:type="dxa"/>
          </w:tcPr>
          <w:p w:rsidR="00A40357" w:rsidRPr="00D00CC1" w:rsidRDefault="00A40357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57336B">
            <w:pPr>
              <w:suppressAutoHyphens/>
              <w:jc w:val="center"/>
              <w:rPr>
                <w:bCs/>
                <w:lang w:eastAsia="en-US"/>
              </w:rPr>
            </w:pPr>
            <w:r w:rsidRPr="00D00CC1">
              <w:rPr>
                <w:bCs/>
                <w:lang w:eastAsia="en-US"/>
              </w:rPr>
              <w:t>бесплатно</w:t>
            </w:r>
          </w:p>
        </w:tc>
      </w:tr>
      <w:tr w:rsidR="00A40357" w:rsidRPr="00E415ED" w:rsidTr="00F77B71">
        <w:trPr>
          <w:trHeight w:val="255"/>
        </w:trPr>
        <w:tc>
          <w:tcPr>
            <w:tcW w:w="567" w:type="dxa"/>
          </w:tcPr>
          <w:p w:rsidR="00A40357" w:rsidRPr="00D00CC1" w:rsidRDefault="00A40357" w:rsidP="00A40357">
            <w:pPr>
              <w:jc w:val="center"/>
            </w:pPr>
            <w:r w:rsidRPr="00D00CC1">
              <w:t>2.</w:t>
            </w:r>
          </w:p>
        </w:tc>
        <w:tc>
          <w:tcPr>
            <w:tcW w:w="3119" w:type="dxa"/>
            <w:shd w:val="clear" w:color="auto" w:fill="FFFFFF" w:themeFill="background1"/>
          </w:tcPr>
          <w:p w:rsidR="00A40357" w:rsidRPr="00D00CC1" w:rsidRDefault="00A40357" w:rsidP="00A40357">
            <w:r w:rsidRPr="00D00CC1">
              <w:t>Регистрация и снятие с регистрационного учета лиц, добровольно вступивших в правоотношения по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4253" w:type="dxa"/>
            <w:vAlign w:val="center"/>
          </w:tcPr>
          <w:p w:rsidR="0057336B" w:rsidRPr="00D00CC1" w:rsidRDefault="0057336B" w:rsidP="0057336B">
            <w:pPr>
              <w:pStyle w:val="Style8"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D00CC1">
              <w:rPr>
                <w:bCs/>
                <w:sz w:val="20"/>
                <w:szCs w:val="20"/>
              </w:rPr>
              <w:t>- регистрация в качестве страхователей, а также выдача (направление) документа, являющегося результатом предоставления государственной услуги, осуществляются в срок, не превышающий пяти рабочих дней, со дня поступления заявления и прилагаемых к нему документов в МФЦ.</w:t>
            </w:r>
          </w:p>
          <w:p w:rsidR="0057336B" w:rsidRPr="00D00CC1" w:rsidRDefault="0057336B" w:rsidP="0057336B">
            <w:pPr>
              <w:pStyle w:val="Style8"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D00CC1">
              <w:rPr>
                <w:bCs/>
                <w:sz w:val="20"/>
                <w:szCs w:val="20"/>
              </w:rPr>
              <w:t>- снятие с регистрационного учета страхователя, а также выдача (направление) документа, являющегося результатом предоставления государственной услуги, осуществляются в четырнадцатидневный срок, со дня поступления заявления и прилагаемых к нему документов в МФЦ..</w:t>
            </w:r>
          </w:p>
          <w:p w:rsidR="0057336B" w:rsidRPr="00D00CC1" w:rsidRDefault="0057336B" w:rsidP="0057336B">
            <w:pPr>
              <w:pStyle w:val="Style8"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D00CC1">
              <w:rPr>
                <w:bCs/>
                <w:sz w:val="20"/>
                <w:szCs w:val="20"/>
              </w:rPr>
              <w:t>- снятие с регистрационного учета и регистрации в качестве страхователя по новому месту жительства страхователя не более 11 рабочих дней, со дня поступления заявления и прилагаемых к нему документов в МФЦ.</w:t>
            </w:r>
          </w:p>
          <w:p w:rsidR="00A40357" w:rsidRPr="00D00CC1" w:rsidRDefault="00A40357" w:rsidP="00A40357">
            <w:pPr>
              <w:pStyle w:val="Style8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A40357" w:rsidRPr="00D00CC1" w:rsidRDefault="00A40357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A40357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57336B" w:rsidRPr="00D00CC1" w:rsidRDefault="0057336B" w:rsidP="0057336B">
            <w:pPr>
              <w:suppressAutoHyphens/>
              <w:jc w:val="center"/>
              <w:rPr>
                <w:bCs/>
                <w:lang w:eastAsia="en-US"/>
              </w:rPr>
            </w:pPr>
            <w:r w:rsidRPr="00D00CC1">
              <w:rPr>
                <w:bCs/>
                <w:lang w:eastAsia="en-US"/>
              </w:rPr>
              <w:t>бесплатно</w:t>
            </w:r>
          </w:p>
        </w:tc>
      </w:tr>
    </w:tbl>
    <w:p w:rsidR="00282D6A" w:rsidRPr="00076E41" w:rsidRDefault="00282D6A" w:rsidP="00282D6A">
      <w:pPr>
        <w:jc w:val="center"/>
        <w:rPr>
          <w:sz w:val="24"/>
          <w:szCs w:val="24"/>
        </w:rPr>
      </w:pPr>
    </w:p>
    <w:sectPr w:rsidR="00282D6A" w:rsidRPr="00076E41" w:rsidSect="00A40357">
      <w:pgSz w:w="11906" w:h="16838"/>
      <w:pgMar w:top="284" w:right="56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B95" w:rsidRDefault="009C6B95" w:rsidP="00D7152B">
      <w:r>
        <w:separator/>
      </w:r>
    </w:p>
  </w:endnote>
  <w:endnote w:type="continuationSeparator" w:id="0">
    <w:p w:rsidR="009C6B95" w:rsidRDefault="009C6B95" w:rsidP="00D7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B95" w:rsidRDefault="009C6B95" w:rsidP="00D7152B">
      <w:r>
        <w:separator/>
      </w:r>
    </w:p>
  </w:footnote>
  <w:footnote w:type="continuationSeparator" w:id="0">
    <w:p w:rsidR="009C6B95" w:rsidRDefault="009C6B95" w:rsidP="00D715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D6A"/>
    <w:rsid w:val="00017EE1"/>
    <w:rsid w:val="0002426A"/>
    <w:rsid w:val="00076E41"/>
    <w:rsid w:val="0008344F"/>
    <w:rsid w:val="000873DD"/>
    <w:rsid w:val="00094933"/>
    <w:rsid w:val="000C1CE0"/>
    <w:rsid w:val="000D36FF"/>
    <w:rsid w:val="000F2FEF"/>
    <w:rsid w:val="001016B7"/>
    <w:rsid w:val="0010301B"/>
    <w:rsid w:val="00183EEB"/>
    <w:rsid w:val="001A1DFA"/>
    <w:rsid w:val="001B3649"/>
    <w:rsid w:val="001F18F2"/>
    <w:rsid w:val="001F2C50"/>
    <w:rsid w:val="002358E1"/>
    <w:rsid w:val="0024387D"/>
    <w:rsid w:val="00261042"/>
    <w:rsid w:val="00265C52"/>
    <w:rsid w:val="00270EDA"/>
    <w:rsid w:val="00282D6A"/>
    <w:rsid w:val="00295DC7"/>
    <w:rsid w:val="002A16D0"/>
    <w:rsid w:val="002F261D"/>
    <w:rsid w:val="002F454E"/>
    <w:rsid w:val="003017CB"/>
    <w:rsid w:val="00306064"/>
    <w:rsid w:val="00313C67"/>
    <w:rsid w:val="00316C24"/>
    <w:rsid w:val="00320EF9"/>
    <w:rsid w:val="00391FBA"/>
    <w:rsid w:val="00396245"/>
    <w:rsid w:val="003D2210"/>
    <w:rsid w:val="003E6608"/>
    <w:rsid w:val="003F30D7"/>
    <w:rsid w:val="003F490F"/>
    <w:rsid w:val="00402983"/>
    <w:rsid w:val="0040408E"/>
    <w:rsid w:val="00414893"/>
    <w:rsid w:val="0042713F"/>
    <w:rsid w:val="00471612"/>
    <w:rsid w:val="004A5FAB"/>
    <w:rsid w:val="004F42DA"/>
    <w:rsid w:val="00566D6C"/>
    <w:rsid w:val="0057155D"/>
    <w:rsid w:val="0057336B"/>
    <w:rsid w:val="005740E7"/>
    <w:rsid w:val="00574488"/>
    <w:rsid w:val="00575806"/>
    <w:rsid w:val="00585A1E"/>
    <w:rsid w:val="005A284F"/>
    <w:rsid w:val="005C1E05"/>
    <w:rsid w:val="005F1358"/>
    <w:rsid w:val="005F6966"/>
    <w:rsid w:val="00672A6B"/>
    <w:rsid w:val="00690753"/>
    <w:rsid w:val="006937E6"/>
    <w:rsid w:val="006B136F"/>
    <w:rsid w:val="006B454D"/>
    <w:rsid w:val="006D1E91"/>
    <w:rsid w:val="00703135"/>
    <w:rsid w:val="00745F04"/>
    <w:rsid w:val="0075309D"/>
    <w:rsid w:val="007803D9"/>
    <w:rsid w:val="007A61ED"/>
    <w:rsid w:val="007C12D9"/>
    <w:rsid w:val="007E5927"/>
    <w:rsid w:val="007F1FBC"/>
    <w:rsid w:val="007F20BE"/>
    <w:rsid w:val="00812203"/>
    <w:rsid w:val="00812C9E"/>
    <w:rsid w:val="00833E92"/>
    <w:rsid w:val="00852A35"/>
    <w:rsid w:val="00877228"/>
    <w:rsid w:val="00880200"/>
    <w:rsid w:val="00897E17"/>
    <w:rsid w:val="008A1DC7"/>
    <w:rsid w:val="008A7F9F"/>
    <w:rsid w:val="008E2CDC"/>
    <w:rsid w:val="008E7F48"/>
    <w:rsid w:val="008F7CBD"/>
    <w:rsid w:val="00904545"/>
    <w:rsid w:val="009077EC"/>
    <w:rsid w:val="009B161D"/>
    <w:rsid w:val="009C4C51"/>
    <w:rsid w:val="009C6B95"/>
    <w:rsid w:val="009D065E"/>
    <w:rsid w:val="009E58D7"/>
    <w:rsid w:val="00A20617"/>
    <w:rsid w:val="00A40357"/>
    <w:rsid w:val="00A73243"/>
    <w:rsid w:val="00AA264D"/>
    <w:rsid w:val="00AB5D61"/>
    <w:rsid w:val="00B11BFB"/>
    <w:rsid w:val="00B177EB"/>
    <w:rsid w:val="00B45B27"/>
    <w:rsid w:val="00B67CCC"/>
    <w:rsid w:val="00B77072"/>
    <w:rsid w:val="00BE1C90"/>
    <w:rsid w:val="00BE73B7"/>
    <w:rsid w:val="00C07212"/>
    <w:rsid w:val="00C842DF"/>
    <w:rsid w:val="00CA059D"/>
    <w:rsid w:val="00CA635A"/>
    <w:rsid w:val="00CC3DF4"/>
    <w:rsid w:val="00CC6433"/>
    <w:rsid w:val="00CE6164"/>
    <w:rsid w:val="00CE73C3"/>
    <w:rsid w:val="00CF5A06"/>
    <w:rsid w:val="00D00CC1"/>
    <w:rsid w:val="00D07C43"/>
    <w:rsid w:val="00D17784"/>
    <w:rsid w:val="00D2222F"/>
    <w:rsid w:val="00D3100F"/>
    <w:rsid w:val="00D47A45"/>
    <w:rsid w:val="00D51353"/>
    <w:rsid w:val="00D7152B"/>
    <w:rsid w:val="00D74BBA"/>
    <w:rsid w:val="00DA2874"/>
    <w:rsid w:val="00DC672A"/>
    <w:rsid w:val="00DF0A00"/>
    <w:rsid w:val="00E02ABC"/>
    <w:rsid w:val="00E415ED"/>
    <w:rsid w:val="00E45277"/>
    <w:rsid w:val="00E47138"/>
    <w:rsid w:val="00E620A9"/>
    <w:rsid w:val="00E82008"/>
    <w:rsid w:val="00F24A88"/>
    <w:rsid w:val="00F30A38"/>
    <w:rsid w:val="00FA6FA9"/>
    <w:rsid w:val="00FD7786"/>
    <w:rsid w:val="00FE7654"/>
    <w:rsid w:val="00FF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6F2E56-F726-4573-A87C-AE3EA0BE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6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6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076E41"/>
    <w:pPr>
      <w:widowControl w:val="0"/>
      <w:autoSpaceDE w:val="0"/>
      <w:autoSpaceDN w:val="0"/>
      <w:adjustRightInd w:val="0"/>
      <w:spacing w:line="336" w:lineRule="exact"/>
      <w:ind w:firstLine="542"/>
      <w:jc w:val="both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715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1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715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1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391FB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391FB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061C3832596CE9C0E417ABAECCA919F292A918434188CE30ABA5396DZ8I7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Исянова Полина Юрьевна</dc:creator>
  <cp:lastModifiedBy>User1</cp:lastModifiedBy>
  <cp:revision>24</cp:revision>
  <cp:lastPrinted>2015-03-15T22:50:00Z</cp:lastPrinted>
  <dcterms:created xsi:type="dcterms:W3CDTF">2013-12-19T03:47:00Z</dcterms:created>
  <dcterms:modified xsi:type="dcterms:W3CDTF">2015-03-18T04:19:00Z</dcterms:modified>
</cp:coreProperties>
</file>