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BEDFD" w14:textId="77777777" w:rsidR="008E33EA" w:rsidRPr="008E33EA" w:rsidRDefault="008E33EA" w:rsidP="00502266">
      <w:pPr>
        <w:spacing w:line="360" w:lineRule="auto"/>
        <w:jc w:val="center"/>
        <w:rPr>
          <w:sz w:val="2"/>
          <w:szCs w:val="2"/>
        </w:rPr>
        <w:sectPr w:rsidR="008E33EA" w:rsidRPr="008E33EA" w:rsidSect="008E33EA">
          <w:headerReference w:type="default" r:id="rId9"/>
          <w:footerReference w:type="first" r:id="rId10"/>
          <w:type w:val="continuous"/>
          <w:pgSz w:w="11906" w:h="16838"/>
          <w:pgMar w:top="1134" w:right="850" w:bottom="1134" w:left="1620" w:header="708" w:footer="708" w:gutter="0"/>
          <w:cols w:space="708"/>
          <w:titlePg/>
          <w:docGrid w:linePitch="360"/>
        </w:sectPr>
      </w:pPr>
      <w:bookmarkStart w:id="0" w:name="text_title"/>
    </w:p>
    <w:bookmarkEnd w:id="0"/>
    <w:p w14:paraId="2F9BEDFE" w14:textId="31F65541" w:rsidR="00C86C57" w:rsidRPr="00D304BD" w:rsidRDefault="00C86C57" w:rsidP="00C86C57">
      <w:pPr>
        <w:spacing w:line="360" w:lineRule="auto"/>
        <w:jc w:val="center"/>
        <w:rPr>
          <w:caps/>
          <w:sz w:val="28"/>
          <w:szCs w:val="28"/>
        </w:rPr>
      </w:pPr>
      <w:r>
        <w:rPr>
          <w:sz w:val="28"/>
          <w:szCs w:val="28"/>
        </w:rPr>
        <w:lastRenderedPageBreak/>
        <w:fldChar w:fldCharType="begin">
          <w:ffData>
            <w:name w:val="text_title"/>
            <w:enabled/>
            <w:calcOnExit w:val="0"/>
            <w:textInput>
              <w:default w:val="ПРИЛОЖЕНИЕ № 1"/>
            </w:textInput>
          </w:ffData>
        </w:fldChar>
      </w:r>
      <w:r>
        <w:rPr>
          <w:sz w:val="28"/>
          <w:szCs w:val="28"/>
        </w:rPr>
        <w:instrText xml:space="preserve"> FORMTEXT </w:instrText>
      </w:r>
      <w:r>
        <w:rPr>
          <w:sz w:val="28"/>
          <w:szCs w:val="28"/>
        </w:rPr>
      </w:r>
      <w:r>
        <w:rPr>
          <w:sz w:val="28"/>
          <w:szCs w:val="28"/>
        </w:rPr>
        <w:fldChar w:fldCharType="separate"/>
      </w:r>
      <w:r>
        <w:rPr>
          <w:caps/>
          <w:noProof/>
          <w:sz w:val="28"/>
          <w:szCs w:val="28"/>
        </w:rPr>
        <w:t>приложение</w:t>
      </w:r>
      <w:r>
        <w:rPr>
          <w:sz w:val="28"/>
          <w:szCs w:val="28"/>
        </w:rPr>
        <w:fldChar w:fldCharType="end"/>
      </w:r>
      <w:r w:rsidR="00743AC0">
        <w:rPr>
          <w:sz w:val="28"/>
          <w:szCs w:val="28"/>
        </w:rPr>
        <w:t xml:space="preserve"> № 1</w:t>
      </w:r>
    </w:p>
    <w:p w14:paraId="2F9BEDFF" w14:textId="77777777" w:rsidR="00C86C57" w:rsidRPr="00D304BD" w:rsidRDefault="00C86C57" w:rsidP="00C86C57">
      <w:pPr>
        <w:jc w:val="center"/>
        <w:rPr>
          <w:sz w:val="28"/>
          <w:szCs w:val="28"/>
        </w:rPr>
        <w:sectPr w:rsidR="00C86C57" w:rsidRPr="00D304BD" w:rsidSect="00C86C57">
          <w:type w:val="continuous"/>
          <w:pgSz w:w="11906" w:h="16838"/>
          <w:pgMar w:top="1134" w:right="850" w:bottom="1134" w:left="5400" w:header="708" w:footer="708" w:gutter="0"/>
          <w:cols w:space="708"/>
          <w:titlePg/>
          <w:docGrid w:linePitch="360"/>
        </w:sectPr>
      </w:pPr>
    </w:p>
    <w:p w14:paraId="2F9BEE00" w14:textId="1DF624AC" w:rsidR="00C86C57" w:rsidRPr="009C63DB" w:rsidRDefault="00743AC0" w:rsidP="00C86C57">
      <w:pPr>
        <w:jc w:val="center"/>
        <w:rPr>
          <w:sz w:val="28"/>
          <w:szCs w:val="28"/>
        </w:rPr>
      </w:pPr>
      <w:bookmarkStart w:id="1" w:name="type_doc"/>
      <w:bookmarkEnd w:id="1"/>
      <w:r>
        <w:rPr>
          <w:sz w:val="28"/>
          <w:szCs w:val="28"/>
        </w:rPr>
        <w:lastRenderedPageBreak/>
        <w:t>к письму министерства образования</w:t>
      </w:r>
    </w:p>
    <w:p w14:paraId="2F9BEE01" w14:textId="77777777" w:rsidR="00C86C57" w:rsidRPr="009C63DB" w:rsidRDefault="00C86C57" w:rsidP="00C86C57">
      <w:pPr>
        <w:jc w:val="center"/>
        <w:rPr>
          <w:sz w:val="28"/>
          <w:szCs w:val="28"/>
        </w:rPr>
        <w:sectPr w:rsidR="00C86C57" w:rsidRPr="009C63DB" w:rsidSect="00C86C57">
          <w:type w:val="continuous"/>
          <w:pgSz w:w="11906" w:h="16838"/>
          <w:pgMar w:top="1134" w:right="850" w:bottom="1134" w:left="5400" w:header="708" w:footer="708" w:gutter="0"/>
          <w:cols w:space="708"/>
          <w:titlePg/>
          <w:docGrid w:linePitch="360"/>
        </w:sectPr>
      </w:pPr>
    </w:p>
    <w:p w14:paraId="2F9BEE02" w14:textId="77777777" w:rsidR="00C86C57" w:rsidRPr="009C63DB" w:rsidRDefault="00C86C57" w:rsidP="00C86C57">
      <w:pPr>
        <w:jc w:val="center"/>
        <w:rPr>
          <w:sz w:val="28"/>
          <w:szCs w:val="28"/>
        </w:rPr>
      </w:pPr>
      <w:r w:rsidRPr="007853E2">
        <w:rPr>
          <w:sz w:val="28"/>
          <w:szCs w:val="28"/>
        </w:rPr>
        <w:lastRenderedPageBreak/>
        <w:t>Сахалинской области</w:t>
      </w:r>
    </w:p>
    <w:p w14:paraId="2F9BEE03" w14:textId="77777777" w:rsidR="00C86C57" w:rsidRPr="009C63DB" w:rsidRDefault="00C86C57" w:rsidP="00C86C57">
      <w:pPr>
        <w:jc w:val="center"/>
        <w:rPr>
          <w:sz w:val="28"/>
          <w:szCs w:val="28"/>
        </w:rPr>
        <w:sectPr w:rsidR="00C86C57" w:rsidRPr="009C63DB" w:rsidSect="00C86C57">
          <w:type w:val="continuous"/>
          <w:pgSz w:w="11906" w:h="16838"/>
          <w:pgMar w:top="1134" w:right="850" w:bottom="1134" w:left="5400" w:header="708" w:footer="708" w:gutter="0"/>
          <w:cols w:space="708"/>
          <w:titlePg/>
          <w:docGrid w:linePitch="360"/>
        </w:sect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9"/>
        <w:gridCol w:w="3119"/>
        <w:gridCol w:w="535"/>
        <w:gridCol w:w="1418"/>
      </w:tblGrid>
      <w:tr w:rsidR="00C86C57" w14:paraId="2F9BEE08" w14:textId="77777777">
        <w:tc>
          <w:tcPr>
            <w:tcW w:w="479" w:type="dxa"/>
          </w:tcPr>
          <w:p w14:paraId="2F9BEE04" w14:textId="77777777" w:rsidR="00C86C57" w:rsidRDefault="00C86C57" w:rsidP="00C86C57">
            <w:pPr>
              <w:jc w:val="right"/>
              <w:rPr>
                <w:sz w:val="28"/>
                <w:szCs w:val="28"/>
              </w:rPr>
            </w:pPr>
            <w:r>
              <w:rPr>
                <w:sz w:val="28"/>
                <w:szCs w:val="28"/>
              </w:rPr>
              <w:lastRenderedPageBreak/>
              <w:t>от</w:t>
            </w:r>
          </w:p>
        </w:tc>
        <w:tc>
          <w:tcPr>
            <w:tcW w:w="3119" w:type="dxa"/>
            <w:tcBorders>
              <w:bottom w:val="single" w:sz="4" w:space="0" w:color="auto"/>
            </w:tcBorders>
          </w:tcPr>
          <w:p w14:paraId="2F9BEE05" w14:textId="33FC8F9A" w:rsidR="00C86C57" w:rsidRDefault="00A574FB" w:rsidP="00566BB5">
            <w:pPr>
              <w:rPr>
                <w:sz w:val="28"/>
                <w:szCs w:val="28"/>
              </w:rPr>
            </w:pPr>
            <w:bookmarkStart w:id="2" w:name="ТекстовоеПоле3"/>
            <w:r>
              <w:rPr>
                <w:sz w:val="28"/>
                <w:szCs w:val="28"/>
                <w:lang w:val="en-US"/>
              </w:rPr>
              <w:t xml:space="preserve"> </w:t>
            </w:r>
            <w:bookmarkEnd w:id="2"/>
            <w:sdt>
              <w:sdtPr>
                <w:rPr>
                  <w:sz w:val="28"/>
                  <w:szCs w:val="28"/>
                  <w:u w:val="single"/>
                </w:rPr>
                <w:alias w:val="{RegDate}"/>
                <w:tag w:val="{RegDate}"/>
                <w:id w:val="-2141340449"/>
                <w:placeholder>
                  <w:docPart w:val="2A2F695B77B3483AA0FF67DA8A8D9C24"/>
                </w:placeholder>
              </w:sdtPr>
              <w:sdtEndPr/>
              <w:sdtContent>
                <w:r w:rsidR="00333F0B">
                  <w:rPr>
                    <w:sz w:val="28"/>
                    <w:szCs w:val="28"/>
                    <w:u w:val="single"/>
                    <w:lang w:val="en-US"/>
                  </w:rPr>
                  <w:t xml:space="preserve">                                        </w:t>
                </w:r>
              </w:sdtContent>
            </w:sdt>
          </w:p>
        </w:tc>
        <w:tc>
          <w:tcPr>
            <w:tcW w:w="535" w:type="dxa"/>
          </w:tcPr>
          <w:p w14:paraId="2F9BEE06" w14:textId="77777777" w:rsidR="00C86C57" w:rsidRDefault="00C86C57" w:rsidP="00C86C57">
            <w:pPr>
              <w:jc w:val="right"/>
              <w:rPr>
                <w:sz w:val="28"/>
                <w:szCs w:val="28"/>
              </w:rPr>
            </w:pPr>
            <w:r>
              <w:rPr>
                <w:sz w:val="28"/>
                <w:szCs w:val="28"/>
              </w:rPr>
              <w:t>№</w:t>
            </w:r>
          </w:p>
        </w:tc>
        <w:tc>
          <w:tcPr>
            <w:tcW w:w="1418" w:type="dxa"/>
            <w:tcBorders>
              <w:bottom w:val="single" w:sz="4" w:space="0" w:color="auto"/>
            </w:tcBorders>
          </w:tcPr>
          <w:p w14:paraId="2F9BEE07" w14:textId="2BFB9523" w:rsidR="00C86C57" w:rsidRDefault="00333F0B" w:rsidP="00333F0B">
            <w:pPr>
              <w:rPr>
                <w:sz w:val="28"/>
                <w:szCs w:val="28"/>
              </w:rPr>
            </w:pPr>
            <w:bookmarkStart w:id="3" w:name="ТекстовоеПоле4"/>
            <w:bookmarkEnd w:id="3"/>
            <w:r>
              <w:rPr>
                <w:sz w:val="28"/>
                <w:szCs w:val="28"/>
                <w:lang w:val="en-US"/>
              </w:rPr>
              <w:t xml:space="preserve"> </w:t>
            </w:r>
            <w:sdt>
              <w:sdtPr>
                <w:rPr>
                  <w:sz w:val="28"/>
                  <w:szCs w:val="28"/>
                  <w:u w:val="single"/>
                  <w:lang w:val="en-US"/>
                </w:rPr>
                <w:alias w:val="{RegNumber}"/>
                <w:tag w:val="{RegNumber}"/>
                <w:id w:val="-1042516414"/>
                <w:placeholder>
                  <w:docPart w:val="5D9B80AB6B5B45DA9BED4161B4CEF9C8"/>
                </w:placeholder>
              </w:sdtPr>
              <w:sdtEndPr/>
              <w:sdtContent>
                <w:r>
                  <w:rPr>
                    <w:sz w:val="28"/>
                    <w:szCs w:val="28"/>
                    <w:u w:val="single"/>
                    <w:lang w:val="en-US"/>
                  </w:rPr>
                  <w:t xml:space="preserve">               </w:t>
                </w:r>
              </w:sdtContent>
            </w:sdt>
            <w:r>
              <w:rPr>
                <w:sz w:val="28"/>
                <w:szCs w:val="28"/>
                <w:lang w:val="en-US"/>
              </w:rPr>
              <w:t xml:space="preserve">     </w:t>
            </w:r>
          </w:p>
        </w:tc>
      </w:tr>
    </w:tbl>
    <w:p w14:paraId="2F9BEE09" w14:textId="77777777" w:rsidR="00D66824" w:rsidRPr="00A37078" w:rsidRDefault="00D66824" w:rsidP="00D66824">
      <w:pPr>
        <w:jc w:val="center"/>
        <w:rPr>
          <w:sz w:val="2"/>
          <w:szCs w:val="2"/>
        </w:rPr>
      </w:pPr>
    </w:p>
    <w:p w14:paraId="2F9BEE0A" w14:textId="77777777" w:rsidR="006620C8" w:rsidRPr="009C63DB" w:rsidRDefault="006620C8" w:rsidP="006B3C38">
      <w:pPr>
        <w:jc w:val="center"/>
        <w:rPr>
          <w:sz w:val="28"/>
          <w:szCs w:val="28"/>
        </w:rPr>
        <w:sectPr w:rsidR="006620C8" w:rsidRPr="009C63DB" w:rsidSect="00C86C57">
          <w:type w:val="continuous"/>
          <w:pgSz w:w="11906" w:h="16838"/>
          <w:pgMar w:top="1134" w:right="850" w:bottom="1134" w:left="5400" w:header="708" w:footer="708" w:gutter="0"/>
          <w:cols w:space="708"/>
          <w:titlePg/>
          <w:docGrid w:linePitch="360"/>
        </w:sectPr>
      </w:pPr>
    </w:p>
    <w:p w14:paraId="2F9BEE0B" w14:textId="77777777" w:rsidR="00765FB3" w:rsidRPr="00765FB3" w:rsidRDefault="00765FB3" w:rsidP="00765FB3">
      <w:pPr>
        <w:spacing w:after="1400"/>
        <w:rPr>
          <w:sz w:val="28"/>
          <w:szCs w:val="28"/>
        </w:rPr>
      </w:pPr>
    </w:p>
    <w:p w14:paraId="2F9BEE0C" w14:textId="77777777" w:rsidR="00765FB3" w:rsidRDefault="00765FB3" w:rsidP="00765FB3">
      <w:pPr>
        <w:spacing w:after="1400"/>
        <w:sectPr w:rsidR="00765FB3" w:rsidSect="00C923A6">
          <w:type w:val="continuous"/>
          <w:pgSz w:w="11906" w:h="16838"/>
          <w:pgMar w:top="1134" w:right="850" w:bottom="1134" w:left="1701" w:header="708" w:footer="708" w:gutter="0"/>
          <w:cols w:space="708"/>
          <w:docGrid w:linePitch="360"/>
        </w:sectPr>
      </w:pPr>
    </w:p>
    <w:p w14:paraId="59558B6E" w14:textId="1AF8C238" w:rsidR="00743AC0" w:rsidRPr="003C2892" w:rsidRDefault="00743AC0" w:rsidP="00743AC0">
      <w:pPr>
        <w:jc w:val="center"/>
        <w:rPr>
          <w:b/>
          <w:sz w:val="28"/>
          <w:szCs w:val="28"/>
        </w:rPr>
      </w:pPr>
      <w:r w:rsidRPr="003C2892">
        <w:rPr>
          <w:b/>
          <w:sz w:val="28"/>
          <w:szCs w:val="28"/>
        </w:rPr>
        <w:lastRenderedPageBreak/>
        <w:t>ИНФОРМАЦИЯ</w:t>
      </w:r>
    </w:p>
    <w:p w14:paraId="41D2F23F" w14:textId="77777777" w:rsidR="00743AC0" w:rsidRPr="003C2892" w:rsidRDefault="00743AC0" w:rsidP="00743AC0">
      <w:pPr>
        <w:jc w:val="center"/>
        <w:rPr>
          <w:b/>
          <w:sz w:val="28"/>
          <w:szCs w:val="28"/>
        </w:rPr>
      </w:pPr>
      <w:r w:rsidRPr="003C2892">
        <w:rPr>
          <w:b/>
          <w:sz w:val="28"/>
          <w:szCs w:val="28"/>
        </w:rPr>
        <w:t>о сроках проведения итогового сочинения (изложения),</w:t>
      </w:r>
      <w:r>
        <w:rPr>
          <w:b/>
          <w:sz w:val="28"/>
          <w:szCs w:val="28"/>
        </w:rPr>
        <w:t xml:space="preserve"> местах и сроках подачи заявления на участие в итоговом сочинении (изложении), </w:t>
      </w:r>
      <w:r w:rsidRPr="003C2892">
        <w:rPr>
          <w:b/>
          <w:sz w:val="28"/>
          <w:szCs w:val="28"/>
        </w:rPr>
        <w:t xml:space="preserve">местах проведения </w:t>
      </w:r>
      <w:r>
        <w:rPr>
          <w:b/>
          <w:sz w:val="28"/>
          <w:szCs w:val="28"/>
        </w:rPr>
        <w:t xml:space="preserve">итогового </w:t>
      </w:r>
      <w:r w:rsidRPr="003C2892">
        <w:rPr>
          <w:b/>
          <w:sz w:val="28"/>
          <w:szCs w:val="28"/>
        </w:rPr>
        <w:t>сочинения</w:t>
      </w:r>
      <w:r>
        <w:rPr>
          <w:b/>
          <w:sz w:val="28"/>
          <w:szCs w:val="28"/>
        </w:rPr>
        <w:t xml:space="preserve"> (изложения), </w:t>
      </w:r>
      <w:r w:rsidRPr="003C2892">
        <w:rPr>
          <w:b/>
          <w:sz w:val="28"/>
          <w:szCs w:val="28"/>
        </w:rPr>
        <w:t>сроках, местах и порядке информирования о результатах итогового сочинения (изложения) в 20</w:t>
      </w:r>
      <w:r>
        <w:rPr>
          <w:b/>
          <w:sz w:val="28"/>
          <w:szCs w:val="28"/>
        </w:rPr>
        <w:t>20-2021</w:t>
      </w:r>
      <w:r w:rsidRPr="003C2892">
        <w:rPr>
          <w:b/>
          <w:sz w:val="28"/>
          <w:szCs w:val="28"/>
        </w:rPr>
        <w:t xml:space="preserve"> учебном году в Сахалинской области</w:t>
      </w:r>
    </w:p>
    <w:p w14:paraId="54A43B52" w14:textId="77777777" w:rsidR="00743AC0" w:rsidRPr="003C2892" w:rsidRDefault="00743AC0" w:rsidP="00743AC0">
      <w:pPr>
        <w:rPr>
          <w:color w:val="FF0000"/>
          <w:sz w:val="28"/>
          <w:szCs w:val="28"/>
        </w:rPr>
      </w:pPr>
    </w:p>
    <w:p w14:paraId="3B8489DD" w14:textId="77777777" w:rsidR="00743AC0" w:rsidRPr="00DE3A17" w:rsidRDefault="00743AC0" w:rsidP="00743AC0">
      <w:pPr>
        <w:spacing w:line="360" w:lineRule="auto"/>
        <w:ind w:firstLine="708"/>
        <w:jc w:val="both"/>
        <w:rPr>
          <w:sz w:val="28"/>
          <w:szCs w:val="28"/>
        </w:rPr>
      </w:pPr>
      <w:r w:rsidRPr="00DE3A17">
        <w:rPr>
          <w:sz w:val="28"/>
          <w:szCs w:val="28"/>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 экстернов.</w:t>
      </w:r>
    </w:p>
    <w:p w14:paraId="66A9AB4A" w14:textId="77777777" w:rsidR="00743AC0" w:rsidRPr="00DE3A17" w:rsidRDefault="00743AC0" w:rsidP="00743AC0">
      <w:pPr>
        <w:spacing w:line="360" w:lineRule="auto"/>
        <w:ind w:firstLine="708"/>
        <w:jc w:val="both"/>
        <w:rPr>
          <w:sz w:val="28"/>
          <w:szCs w:val="28"/>
        </w:rPr>
      </w:pPr>
      <w:r w:rsidRPr="00DE3A17">
        <w:rPr>
          <w:sz w:val="28"/>
          <w:szCs w:val="28"/>
        </w:rPr>
        <w:t>Итоговое сочинение в целях использования его результатов при приеме на обучение по программам бакалавриата и специалитета в образовательные организации высшего образования по желанию также может проводиться для:</w:t>
      </w:r>
    </w:p>
    <w:p w14:paraId="161D2514" w14:textId="77777777" w:rsidR="00743AC0" w:rsidRPr="00DE3A17" w:rsidRDefault="00743AC0" w:rsidP="00743AC0">
      <w:pPr>
        <w:spacing w:line="360" w:lineRule="auto"/>
        <w:ind w:firstLine="708"/>
        <w:jc w:val="both"/>
        <w:rPr>
          <w:sz w:val="28"/>
          <w:szCs w:val="28"/>
        </w:rPr>
      </w:pPr>
      <w:r w:rsidRPr="00DE3A17">
        <w:rPr>
          <w:sz w:val="28"/>
          <w:szCs w:val="28"/>
        </w:rPr>
        <w:t>- лиц, освоивших образовательные программы среднего общего образования в предыдущие годы,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для лиц, имеющих среднее общее образование, полученное в иностранных организациях, осуществляющих образовательную деятельность (далее вместе – выпускники прошлых лет);</w:t>
      </w:r>
    </w:p>
    <w:p w14:paraId="77243905" w14:textId="77777777" w:rsidR="00743AC0" w:rsidRPr="00DE3A17" w:rsidRDefault="00743AC0" w:rsidP="00743AC0">
      <w:pPr>
        <w:spacing w:line="360" w:lineRule="auto"/>
        <w:ind w:firstLine="708"/>
        <w:jc w:val="both"/>
        <w:rPr>
          <w:sz w:val="28"/>
          <w:szCs w:val="28"/>
        </w:rPr>
      </w:pPr>
      <w:r w:rsidRPr="00DE3A17">
        <w:rPr>
          <w:sz w:val="28"/>
          <w:szCs w:val="28"/>
        </w:rPr>
        <w:t>- лиц, обучающихся по образовательным программам среднего профессионального образования, не имеющие среднего общего образования (далее – обучающиеся СПО);</w:t>
      </w:r>
    </w:p>
    <w:p w14:paraId="43AC5CF8" w14:textId="77777777" w:rsidR="00743AC0" w:rsidRPr="00DE3A17" w:rsidRDefault="00743AC0" w:rsidP="00743AC0">
      <w:pPr>
        <w:spacing w:line="360" w:lineRule="auto"/>
        <w:ind w:firstLine="708"/>
        <w:jc w:val="both"/>
        <w:rPr>
          <w:sz w:val="28"/>
          <w:szCs w:val="28"/>
        </w:rPr>
      </w:pPr>
      <w:r w:rsidRPr="00DE3A17">
        <w:rPr>
          <w:sz w:val="28"/>
          <w:szCs w:val="28"/>
        </w:rPr>
        <w:t>- лиц, получающих среднее общее образование в иностранных организациях, осуществляющих образовательную деятельность (далее – иностранные граждане);</w:t>
      </w:r>
    </w:p>
    <w:p w14:paraId="46775C27" w14:textId="77777777" w:rsidR="00743AC0" w:rsidRPr="00DE3A17" w:rsidRDefault="00743AC0" w:rsidP="00743AC0">
      <w:pPr>
        <w:spacing w:line="360" w:lineRule="auto"/>
        <w:ind w:firstLine="708"/>
        <w:jc w:val="both"/>
        <w:rPr>
          <w:sz w:val="28"/>
          <w:szCs w:val="28"/>
        </w:rPr>
      </w:pPr>
      <w:r w:rsidRPr="00DE3A17">
        <w:rPr>
          <w:sz w:val="28"/>
          <w:szCs w:val="28"/>
        </w:rPr>
        <w:t>- 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14:paraId="6C1717A3" w14:textId="77777777" w:rsidR="00743AC0" w:rsidRPr="00DE3A17" w:rsidRDefault="00743AC0" w:rsidP="00743AC0">
      <w:pPr>
        <w:spacing w:line="360" w:lineRule="auto"/>
        <w:ind w:firstLine="708"/>
        <w:jc w:val="both"/>
        <w:rPr>
          <w:sz w:val="28"/>
          <w:szCs w:val="28"/>
        </w:rPr>
      </w:pPr>
      <w:r w:rsidRPr="00DE3A17">
        <w:rPr>
          <w:sz w:val="28"/>
          <w:szCs w:val="28"/>
        </w:rPr>
        <w:t>Изложение вправе писать следующие категории лиц:</w:t>
      </w:r>
    </w:p>
    <w:p w14:paraId="4CF2AF64"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с ограниченными возможностями здоровья (далее – ОВЗ), экстерны с ОВЗ;</w:t>
      </w:r>
    </w:p>
    <w:p w14:paraId="153F6DD1"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 дети-инвалиды и инвалиды, экстерны – дети-инвалиды и инвалиды;</w:t>
      </w:r>
    </w:p>
    <w:p w14:paraId="3D64A046" w14:textId="77777777" w:rsidR="00743AC0" w:rsidRPr="00DE3A17" w:rsidRDefault="00743AC0" w:rsidP="00743AC0">
      <w:pPr>
        <w:spacing w:line="360" w:lineRule="auto"/>
        <w:ind w:firstLine="708"/>
        <w:jc w:val="both"/>
        <w:rPr>
          <w:sz w:val="28"/>
          <w:szCs w:val="28"/>
        </w:rPr>
      </w:pPr>
      <w:r w:rsidRPr="00DE3A17">
        <w:rPr>
          <w:sz w:val="28"/>
          <w:szCs w:val="28"/>
        </w:rPr>
        <w:t>- 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14:paraId="586583DB" w14:textId="77777777" w:rsidR="00743AC0" w:rsidRPr="00DE3A17" w:rsidRDefault="00743AC0" w:rsidP="00743AC0">
      <w:pPr>
        <w:spacing w:line="360" w:lineRule="auto"/>
        <w:ind w:firstLine="708"/>
        <w:jc w:val="both"/>
        <w:rPr>
          <w:sz w:val="28"/>
          <w:szCs w:val="28"/>
        </w:rPr>
      </w:pPr>
      <w:r w:rsidRPr="00DE3A17">
        <w:rPr>
          <w:sz w:val="28"/>
          <w:szCs w:val="28"/>
        </w:rPr>
        <w:t>- 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14:paraId="49804E03" w14:textId="77777777" w:rsidR="00743AC0" w:rsidRPr="00DE3A17" w:rsidRDefault="00743AC0" w:rsidP="00743AC0">
      <w:pPr>
        <w:spacing w:line="360" w:lineRule="auto"/>
        <w:jc w:val="center"/>
        <w:rPr>
          <w:b/>
          <w:sz w:val="28"/>
          <w:szCs w:val="28"/>
        </w:rPr>
      </w:pPr>
      <w:r w:rsidRPr="00DE3A17">
        <w:rPr>
          <w:b/>
          <w:sz w:val="28"/>
          <w:szCs w:val="28"/>
        </w:rPr>
        <w:t>Сроки проведения итогового сочинения (изложения):</w:t>
      </w:r>
    </w:p>
    <w:p w14:paraId="5A3DA0AE" w14:textId="77777777" w:rsidR="00743AC0" w:rsidRPr="00DE3A17" w:rsidRDefault="00743AC0" w:rsidP="00743AC0">
      <w:pPr>
        <w:spacing w:line="360" w:lineRule="auto"/>
        <w:ind w:firstLine="708"/>
        <w:jc w:val="both"/>
        <w:rPr>
          <w:sz w:val="28"/>
          <w:szCs w:val="28"/>
        </w:rPr>
      </w:pPr>
      <w:r w:rsidRPr="00DE3A17">
        <w:rPr>
          <w:sz w:val="28"/>
          <w:szCs w:val="28"/>
        </w:rPr>
        <w:t>В 20</w:t>
      </w:r>
      <w:r>
        <w:rPr>
          <w:sz w:val="28"/>
          <w:szCs w:val="28"/>
        </w:rPr>
        <w:t>20</w:t>
      </w:r>
      <w:r w:rsidRPr="00DE3A17">
        <w:rPr>
          <w:sz w:val="28"/>
          <w:szCs w:val="28"/>
        </w:rPr>
        <w:t>-202</w:t>
      </w:r>
      <w:r>
        <w:rPr>
          <w:sz w:val="28"/>
          <w:szCs w:val="28"/>
        </w:rPr>
        <w:t>1</w:t>
      </w:r>
      <w:r w:rsidRPr="00DE3A17">
        <w:rPr>
          <w:sz w:val="28"/>
          <w:szCs w:val="28"/>
        </w:rPr>
        <w:t xml:space="preserve"> учебном году итоговое сочинение (изложение) проводится </w:t>
      </w:r>
      <w:r w:rsidRPr="00DE3A17">
        <w:rPr>
          <w:b/>
          <w:sz w:val="28"/>
          <w:szCs w:val="28"/>
        </w:rPr>
        <w:t>0</w:t>
      </w:r>
      <w:r>
        <w:rPr>
          <w:b/>
          <w:sz w:val="28"/>
          <w:szCs w:val="28"/>
        </w:rPr>
        <w:t>2</w:t>
      </w:r>
      <w:r w:rsidRPr="00DE3A17">
        <w:rPr>
          <w:b/>
          <w:sz w:val="28"/>
          <w:szCs w:val="28"/>
        </w:rPr>
        <w:t xml:space="preserve"> декабря 20</w:t>
      </w:r>
      <w:r>
        <w:rPr>
          <w:b/>
          <w:sz w:val="28"/>
          <w:szCs w:val="28"/>
        </w:rPr>
        <w:t>20</w:t>
      </w:r>
      <w:r w:rsidRPr="00DE3A17">
        <w:rPr>
          <w:b/>
          <w:sz w:val="28"/>
          <w:szCs w:val="28"/>
        </w:rPr>
        <w:t xml:space="preserve"> года.</w:t>
      </w:r>
    </w:p>
    <w:p w14:paraId="094A1A04" w14:textId="77777777" w:rsidR="00743AC0" w:rsidRPr="00DE3A17" w:rsidRDefault="00743AC0" w:rsidP="00743AC0">
      <w:pPr>
        <w:spacing w:line="360" w:lineRule="auto"/>
        <w:ind w:firstLine="708"/>
        <w:jc w:val="both"/>
        <w:rPr>
          <w:sz w:val="28"/>
          <w:szCs w:val="28"/>
        </w:rPr>
      </w:pPr>
      <w:r w:rsidRPr="00DE3A17">
        <w:rPr>
          <w:sz w:val="28"/>
          <w:szCs w:val="28"/>
        </w:rPr>
        <w:t>Повторно к написанию итогового сочинения (изложения) в текущем учебном году в дополнительные сроки (</w:t>
      </w:r>
      <w:r w:rsidRPr="00DE3A17">
        <w:rPr>
          <w:b/>
          <w:sz w:val="28"/>
          <w:szCs w:val="28"/>
        </w:rPr>
        <w:t>0</w:t>
      </w:r>
      <w:r>
        <w:rPr>
          <w:b/>
          <w:sz w:val="28"/>
          <w:szCs w:val="28"/>
        </w:rPr>
        <w:t>3</w:t>
      </w:r>
      <w:r w:rsidRPr="00DE3A17">
        <w:rPr>
          <w:b/>
          <w:sz w:val="28"/>
          <w:szCs w:val="28"/>
        </w:rPr>
        <w:t xml:space="preserve"> февраля 202</w:t>
      </w:r>
      <w:r>
        <w:rPr>
          <w:b/>
          <w:sz w:val="28"/>
          <w:szCs w:val="28"/>
        </w:rPr>
        <w:t>1</w:t>
      </w:r>
      <w:r w:rsidRPr="00DE3A17">
        <w:rPr>
          <w:b/>
          <w:sz w:val="28"/>
          <w:szCs w:val="28"/>
        </w:rPr>
        <w:t xml:space="preserve"> и 0</w:t>
      </w:r>
      <w:r>
        <w:rPr>
          <w:b/>
          <w:sz w:val="28"/>
          <w:szCs w:val="28"/>
        </w:rPr>
        <w:t>5</w:t>
      </w:r>
      <w:r w:rsidRPr="00DE3A17">
        <w:rPr>
          <w:b/>
          <w:sz w:val="28"/>
          <w:szCs w:val="28"/>
        </w:rPr>
        <w:t xml:space="preserve"> мая 202</w:t>
      </w:r>
      <w:r>
        <w:rPr>
          <w:b/>
          <w:sz w:val="28"/>
          <w:szCs w:val="28"/>
        </w:rPr>
        <w:t>1</w:t>
      </w:r>
      <w:r w:rsidRPr="00DE3A17">
        <w:rPr>
          <w:sz w:val="28"/>
          <w:szCs w:val="28"/>
        </w:rPr>
        <w:t>) допускаются:</w:t>
      </w:r>
    </w:p>
    <w:p w14:paraId="7AD4C705"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экстерны, получившие по итоговому сочинению (изложению) неудовлетворительный результат («незачет»);</w:t>
      </w:r>
    </w:p>
    <w:p w14:paraId="4FE3F42A"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экстерны, удаленные с итогового сочинения (изложения) за нарушение требований, установленных пунктом 27 Порядка проведения ГИА-11;</w:t>
      </w:r>
    </w:p>
    <w:p w14:paraId="771AD814"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экстерны, выпускники прошлых лет, обучающиеся СПО, лица со справкой об обучении, иностранные граждане, не явившиеся на итоговое сочинение (изложение) по уважительным причинам (болезнь или иные обстоятельства), подтвержденным документально;</w:t>
      </w:r>
    </w:p>
    <w:p w14:paraId="5BE07BE3" w14:textId="77777777" w:rsidR="00743AC0" w:rsidRPr="00DE3A17" w:rsidRDefault="00743AC0" w:rsidP="00743AC0">
      <w:pPr>
        <w:spacing w:line="360" w:lineRule="auto"/>
        <w:ind w:firstLine="708"/>
        <w:jc w:val="both"/>
        <w:rPr>
          <w:sz w:val="28"/>
          <w:szCs w:val="28"/>
        </w:rPr>
      </w:pPr>
      <w:r w:rsidRPr="00DE3A17">
        <w:rPr>
          <w:sz w:val="28"/>
          <w:szCs w:val="28"/>
        </w:rPr>
        <w:t>- обучающиеся XI (XII) классов, экстерны, выпускники прошлых лет, обучающиеся СПО, лица со справкой об обучении, иностранные граждане,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14:paraId="4DFDA0C9" w14:textId="77777777" w:rsidR="00743AC0" w:rsidRPr="00DE3A17" w:rsidRDefault="00743AC0" w:rsidP="00743AC0">
      <w:pPr>
        <w:spacing w:line="360" w:lineRule="auto"/>
        <w:ind w:firstLine="708"/>
        <w:jc w:val="both"/>
        <w:rPr>
          <w:sz w:val="28"/>
          <w:szCs w:val="28"/>
        </w:rPr>
      </w:pPr>
      <w:r w:rsidRPr="00DE3A17">
        <w:rPr>
          <w:sz w:val="28"/>
          <w:szCs w:val="28"/>
        </w:rPr>
        <w:t>Обучающиеся XI (XII) классов, экстерны,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 проведения ГИА-11.</w:t>
      </w:r>
    </w:p>
    <w:p w14:paraId="160E1963" w14:textId="77777777" w:rsidR="00743AC0" w:rsidRPr="00DE3A17" w:rsidRDefault="00743AC0" w:rsidP="00743AC0">
      <w:pPr>
        <w:spacing w:line="360" w:lineRule="auto"/>
        <w:ind w:firstLine="708"/>
        <w:jc w:val="both"/>
        <w:rPr>
          <w:b/>
          <w:sz w:val="28"/>
          <w:szCs w:val="28"/>
        </w:rPr>
      </w:pPr>
      <w:r w:rsidRPr="00DE3A17">
        <w:rPr>
          <w:b/>
          <w:sz w:val="28"/>
          <w:szCs w:val="28"/>
        </w:rPr>
        <w:t>Регистрация для участия в итоговом сочинении (изложении)</w:t>
      </w:r>
    </w:p>
    <w:p w14:paraId="35F0A0B0" w14:textId="77777777" w:rsidR="00743AC0" w:rsidRPr="00DE3A17" w:rsidRDefault="00743AC0" w:rsidP="00743AC0">
      <w:pPr>
        <w:spacing w:line="360" w:lineRule="auto"/>
        <w:ind w:firstLine="708"/>
        <w:jc w:val="both"/>
        <w:rPr>
          <w:sz w:val="28"/>
          <w:szCs w:val="28"/>
        </w:rPr>
      </w:pPr>
      <w:r w:rsidRPr="00DE3A17">
        <w:rPr>
          <w:sz w:val="28"/>
          <w:szCs w:val="28"/>
        </w:rPr>
        <w:t xml:space="preserve">Для участия в итоговом сочинении (изложении) участники итогового сочинения (изложения) заполняют заявление и согласие на обработку персональных данных для внесения сведений в региональную информационную систему обеспечения проведения государственной итоговой аттестации обучающихся, освоивших основные образовательные программы среднего общего образования. </w:t>
      </w:r>
    </w:p>
    <w:p w14:paraId="6B5162D7" w14:textId="77777777" w:rsidR="00743AC0" w:rsidRPr="00DE3A17" w:rsidRDefault="00743AC0" w:rsidP="00743AC0">
      <w:pPr>
        <w:spacing w:line="360" w:lineRule="auto"/>
        <w:ind w:firstLine="708"/>
        <w:jc w:val="both"/>
        <w:rPr>
          <w:sz w:val="28"/>
          <w:szCs w:val="28"/>
        </w:rPr>
      </w:pPr>
      <w:r w:rsidRPr="00DE3A17">
        <w:rPr>
          <w:b/>
          <w:i/>
          <w:sz w:val="28"/>
          <w:szCs w:val="28"/>
        </w:rPr>
        <w:t>Выпускники текущего года, экстерны, обучающиеся, закончившие школу со справкой об обучении,</w:t>
      </w:r>
      <w:r w:rsidRPr="00DE3A17">
        <w:rPr>
          <w:sz w:val="28"/>
          <w:szCs w:val="28"/>
        </w:rPr>
        <w:t xml:space="preserve"> подают заявления в образовательной организации, в которой обучающиеся осваивают образовательные программы среднего общего образования;</w:t>
      </w:r>
    </w:p>
    <w:p w14:paraId="2C49C951" w14:textId="77777777" w:rsidR="00743AC0" w:rsidRPr="00DE3A17" w:rsidRDefault="00743AC0" w:rsidP="00743AC0">
      <w:pPr>
        <w:spacing w:line="360" w:lineRule="auto"/>
        <w:ind w:firstLine="708"/>
        <w:jc w:val="both"/>
        <w:rPr>
          <w:sz w:val="28"/>
          <w:szCs w:val="28"/>
        </w:rPr>
      </w:pPr>
      <w:r w:rsidRPr="00DE3A17">
        <w:rPr>
          <w:b/>
          <w:i/>
          <w:sz w:val="28"/>
          <w:szCs w:val="28"/>
        </w:rPr>
        <w:t>Выпускники прошлых лет, иностранные граждане, обучающиеся СПО</w:t>
      </w:r>
      <w:r w:rsidRPr="00DE3A17">
        <w:rPr>
          <w:sz w:val="28"/>
          <w:szCs w:val="28"/>
        </w:rPr>
        <w:t xml:space="preserve"> подают заявления по месту жительства в органе местного самоуправления, осуществляющем управление в сфере образования (список адресов прилагается).</w:t>
      </w:r>
    </w:p>
    <w:p w14:paraId="25BD01F8" w14:textId="77777777" w:rsidR="00743AC0" w:rsidRPr="00DE3A17" w:rsidRDefault="00743AC0" w:rsidP="00743AC0">
      <w:pPr>
        <w:spacing w:line="360" w:lineRule="auto"/>
        <w:ind w:firstLine="708"/>
        <w:jc w:val="both"/>
        <w:rPr>
          <w:sz w:val="28"/>
          <w:szCs w:val="28"/>
        </w:rPr>
      </w:pPr>
      <w:r w:rsidRPr="00DE3A17">
        <w:rPr>
          <w:sz w:val="28"/>
          <w:szCs w:val="28"/>
        </w:rPr>
        <w:t>Обучающиеся подают заявление лично на основании документа, удостоверяющего личность, или их родители (законные представители) на основании документа, удостоверяющего их личность или уполномоченные лица на основании документа, удостоверяющего их личность, и оформленной в установленном порядке доверенности (формы заявлений прилагаются).</w:t>
      </w:r>
    </w:p>
    <w:p w14:paraId="5F013CE4" w14:textId="77777777" w:rsidR="00743AC0" w:rsidRPr="00DE3A17" w:rsidRDefault="00743AC0" w:rsidP="00743AC0">
      <w:pPr>
        <w:spacing w:line="360" w:lineRule="auto"/>
        <w:ind w:firstLine="708"/>
        <w:jc w:val="both"/>
        <w:rPr>
          <w:sz w:val="28"/>
          <w:szCs w:val="28"/>
        </w:rPr>
      </w:pPr>
      <w:r w:rsidRPr="00DE3A17">
        <w:rPr>
          <w:sz w:val="28"/>
          <w:szCs w:val="28"/>
        </w:rPr>
        <w:t>При регистрации на участие в итоговом сочинении (изложении) выпускники прошлых лет, иностранные граждане предъявляют оригиналы документов об образовании</w:t>
      </w:r>
      <w:r>
        <w:rPr>
          <w:sz w:val="28"/>
          <w:szCs w:val="28"/>
        </w:rPr>
        <w:t xml:space="preserve"> или заверенные в установленном порядке копии документов</w:t>
      </w:r>
      <w:r w:rsidRPr="00DE3A17">
        <w:rPr>
          <w:sz w:val="28"/>
          <w:szCs w:val="28"/>
        </w:rPr>
        <w:t>. Оригинал</w:t>
      </w:r>
      <w:r>
        <w:rPr>
          <w:sz w:val="28"/>
          <w:szCs w:val="28"/>
        </w:rPr>
        <w:t xml:space="preserve"> (копия)</w:t>
      </w:r>
      <w:r w:rsidRPr="00DE3A17">
        <w:rPr>
          <w:sz w:val="28"/>
          <w:szCs w:val="28"/>
        </w:rPr>
        <w:t xml:space="preserve">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лично</w:t>
      </w:r>
      <w:r>
        <w:rPr>
          <w:sz w:val="28"/>
          <w:szCs w:val="28"/>
        </w:rPr>
        <w:t>, или родителями (законными представителями), или уполномоченными лицами на основании документов, удостоверяющих личность, и доверенности</w:t>
      </w:r>
      <w:r w:rsidRPr="00DE3A17">
        <w:rPr>
          <w:sz w:val="28"/>
          <w:szCs w:val="28"/>
        </w:rPr>
        <w:t>.</w:t>
      </w:r>
    </w:p>
    <w:p w14:paraId="4D89E0B4" w14:textId="77777777" w:rsidR="00743AC0" w:rsidRPr="00DE3A17" w:rsidRDefault="00743AC0" w:rsidP="00743AC0">
      <w:pPr>
        <w:spacing w:line="360" w:lineRule="auto"/>
        <w:ind w:firstLine="708"/>
        <w:jc w:val="both"/>
        <w:rPr>
          <w:sz w:val="28"/>
          <w:szCs w:val="28"/>
        </w:rPr>
      </w:pPr>
      <w:r w:rsidRPr="00DE3A17">
        <w:rPr>
          <w:sz w:val="28"/>
          <w:szCs w:val="28"/>
        </w:rPr>
        <w:t>При подаче заявления лица со справкой об обучении предъявляют документ по образцу, самостоятельно устанавливаемому организацией, осуществляющей образовательную деятельность.</w:t>
      </w:r>
    </w:p>
    <w:p w14:paraId="3D7E261E" w14:textId="77777777" w:rsidR="00743AC0" w:rsidRPr="00DE3A17" w:rsidRDefault="00743AC0" w:rsidP="00743AC0">
      <w:pPr>
        <w:spacing w:line="360" w:lineRule="auto"/>
        <w:ind w:firstLine="708"/>
        <w:jc w:val="both"/>
        <w:rPr>
          <w:sz w:val="28"/>
          <w:szCs w:val="28"/>
        </w:rPr>
      </w:pPr>
      <w:r w:rsidRPr="00DE3A17">
        <w:rPr>
          <w:sz w:val="28"/>
          <w:szCs w:val="28"/>
        </w:rPr>
        <w:t>Заявления и согласия на обработку персональных данных хранятся в образовательной организации, принявшей документы. Образовательная организация направляет в региональный центр обработки информации ГБУ «Региональный центр оценки качества образования Сахалинской области» официальное подтверждение согласия на обработку персональных данных, полученное от всех заявленных участников итогового сочинения (изложения).</w:t>
      </w:r>
    </w:p>
    <w:p w14:paraId="2B8926BD" w14:textId="77777777" w:rsidR="00743AC0" w:rsidRPr="00DE3A17" w:rsidRDefault="00743AC0" w:rsidP="00743AC0">
      <w:pPr>
        <w:spacing w:line="360" w:lineRule="auto"/>
        <w:ind w:firstLine="708"/>
        <w:jc w:val="both"/>
        <w:rPr>
          <w:sz w:val="28"/>
          <w:szCs w:val="28"/>
        </w:rPr>
      </w:pPr>
      <w:r w:rsidRPr="003A7132">
        <w:rPr>
          <w:b/>
          <w:sz w:val="28"/>
          <w:szCs w:val="28"/>
        </w:rPr>
        <w:t>Срок подачи заявлений на сдачу итогового сочинения (изложения)</w:t>
      </w:r>
      <w:r w:rsidRPr="00DE3A17">
        <w:rPr>
          <w:sz w:val="28"/>
          <w:szCs w:val="28"/>
        </w:rPr>
        <w:t xml:space="preserve"> завершается за две недели до проведения итогового сочинения (изложения) (</w:t>
      </w:r>
      <w:r>
        <w:rPr>
          <w:b/>
          <w:sz w:val="28"/>
          <w:szCs w:val="28"/>
        </w:rPr>
        <w:t>18</w:t>
      </w:r>
      <w:r w:rsidRPr="003A7132">
        <w:rPr>
          <w:b/>
          <w:sz w:val="28"/>
          <w:szCs w:val="28"/>
        </w:rPr>
        <w:t xml:space="preserve"> ноября 20</w:t>
      </w:r>
      <w:r>
        <w:rPr>
          <w:b/>
          <w:sz w:val="28"/>
          <w:szCs w:val="28"/>
        </w:rPr>
        <w:t>20</w:t>
      </w:r>
      <w:r w:rsidRPr="003A7132">
        <w:rPr>
          <w:b/>
          <w:sz w:val="28"/>
          <w:szCs w:val="28"/>
        </w:rPr>
        <w:t xml:space="preserve"> года</w:t>
      </w:r>
      <w:r w:rsidRPr="00DE3A17">
        <w:rPr>
          <w:sz w:val="28"/>
          <w:szCs w:val="28"/>
        </w:rPr>
        <w:t>).</w:t>
      </w:r>
    </w:p>
    <w:p w14:paraId="479FF255" w14:textId="77777777" w:rsidR="00743AC0" w:rsidRPr="003A7132" w:rsidRDefault="00743AC0" w:rsidP="00743AC0">
      <w:pPr>
        <w:spacing w:line="360" w:lineRule="auto"/>
        <w:jc w:val="center"/>
        <w:rPr>
          <w:b/>
          <w:sz w:val="28"/>
          <w:szCs w:val="28"/>
        </w:rPr>
      </w:pPr>
      <w:r w:rsidRPr="003A7132">
        <w:rPr>
          <w:b/>
          <w:sz w:val="28"/>
          <w:szCs w:val="28"/>
        </w:rPr>
        <w:t>Места проведения итогового сочинения (изложения)</w:t>
      </w:r>
    </w:p>
    <w:p w14:paraId="5E208044" w14:textId="77777777" w:rsidR="00743AC0" w:rsidRPr="00DE3A17" w:rsidRDefault="00743AC0" w:rsidP="00743AC0">
      <w:pPr>
        <w:spacing w:line="360" w:lineRule="auto"/>
        <w:ind w:firstLine="708"/>
        <w:jc w:val="both"/>
        <w:rPr>
          <w:sz w:val="28"/>
          <w:szCs w:val="28"/>
        </w:rPr>
      </w:pPr>
      <w:r w:rsidRPr="00DE3A17">
        <w:rPr>
          <w:sz w:val="28"/>
          <w:szCs w:val="28"/>
        </w:rPr>
        <w:t>Итоговое сочинение (изложение) проводится в образовательных организациях, в которых обучающиеся, экстерны осваивают образовательные программы среднего общего образования.</w:t>
      </w:r>
    </w:p>
    <w:p w14:paraId="1FE5A54B" w14:textId="77777777" w:rsidR="00743AC0" w:rsidRPr="00DE3A17" w:rsidRDefault="00743AC0" w:rsidP="00743AC0">
      <w:pPr>
        <w:spacing w:line="360" w:lineRule="auto"/>
        <w:ind w:firstLine="708"/>
        <w:jc w:val="both"/>
        <w:rPr>
          <w:sz w:val="28"/>
          <w:szCs w:val="28"/>
        </w:rPr>
      </w:pPr>
      <w:r w:rsidRPr="00DE3A17">
        <w:rPr>
          <w:sz w:val="28"/>
          <w:szCs w:val="28"/>
        </w:rPr>
        <w:t>Места проведения итогового сочинения (изложения) для выпускников прошлых лет, иностранных граждан, обучающихся СПО – образовательные организации, определенные органами местного самоуправления, осуществляющими управление в сфере образования.</w:t>
      </w:r>
    </w:p>
    <w:p w14:paraId="4802FA00" w14:textId="77777777" w:rsidR="00743AC0" w:rsidRPr="003A7132" w:rsidRDefault="00743AC0" w:rsidP="00743AC0">
      <w:pPr>
        <w:spacing w:line="360" w:lineRule="auto"/>
        <w:jc w:val="center"/>
        <w:rPr>
          <w:b/>
          <w:sz w:val="28"/>
          <w:szCs w:val="28"/>
        </w:rPr>
      </w:pPr>
      <w:r w:rsidRPr="003A7132">
        <w:rPr>
          <w:b/>
          <w:sz w:val="28"/>
          <w:szCs w:val="28"/>
        </w:rPr>
        <w:t>Сроки, места и порядок информирования о результатах итогового сочинения (изложения)</w:t>
      </w:r>
    </w:p>
    <w:p w14:paraId="353D9DFA" w14:textId="77777777" w:rsidR="00743AC0" w:rsidRPr="00DE3A17" w:rsidRDefault="00743AC0" w:rsidP="00743AC0">
      <w:pPr>
        <w:spacing w:line="360" w:lineRule="auto"/>
        <w:ind w:firstLine="708"/>
        <w:jc w:val="both"/>
        <w:rPr>
          <w:sz w:val="28"/>
          <w:szCs w:val="28"/>
        </w:rPr>
      </w:pPr>
      <w:r w:rsidRPr="00DE3A17">
        <w:rPr>
          <w:sz w:val="28"/>
          <w:szCs w:val="28"/>
        </w:rPr>
        <w:t xml:space="preserve">С результатами итогового сочинения (изложения) выпускники текущего года, экстерны могут ознакомиться в образовательных организациях, в которых осваивают образовательные программы среднего общего образования. </w:t>
      </w:r>
    </w:p>
    <w:p w14:paraId="17E260B5" w14:textId="77777777" w:rsidR="00743AC0" w:rsidRPr="00DE3A17" w:rsidRDefault="00743AC0" w:rsidP="00743AC0">
      <w:pPr>
        <w:spacing w:line="360" w:lineRule="auto"/>
        <w:ind w:firstLine="708"/>
        <w:jc w:val="both"/>
        <w:rPr>
          <w:sz w:val="28"/>
          <w:szCs w:val="28"/>
        </w:rPr>
      </w:pPr>
      <w:r w:rsidRPr="00DE3A17">
        <w:rPr>
          <w:sz w:val="28"/>
          <w:szCs w:val="28"/>
        </w:rPr>
        <w:t>Выпускники прошлых лет, иностранные граждане, обучающиеся СПО – в местах регистрации на сдачу итогового сочинения (изложения).</w:t>
      </w:r>
    </w:p>
    <w:p w14:paraId="62A4ADE8" w14:textId="77777777" w:rsidR="00743AC0" w:rsidRDefault="00743AC0" w:rsidP="00743AC0">
      <w:pPr>
        <w:spacing w:line="360" w:lineRule="auto"/>
        <w:ind w:firstLine="708"/>
        <w:jc w:val="both"/>
        <w:rPr>
          <w:sz w:val="28"/>
          <w:szCs w:val="28"/>
        </w:rPr>
      </w:pPr>
      <w:r w:rsidRPr="00DE3A17">
        <w:rPr>
          <w:sz w:val="28"/>
          <w:szCs w:val="28"/>
        </w:rPr>
        <w:t>Ознакомиться с результатами итогового сочинения (изложения) можно спустя две недели с даты проведения сочинения (изложения).</w:t>
      </w:r>
    </w:p>
    <w:p w14:paraId="62B09949" w14:textId="77777777" w:rsidR="00743AC0" w:rsidRDefault="00743AC0" w:rsidP="00743AC0">
      <w:pPr>
        <w:spacing w:line="360" w:lineRule="auto"/>
        <w:ind w:firstLine="708"/>
        <w:jc w:val="both"/>
        <w:rPr>
          <w:sz w:val="28"/>
          <w:szCs w:val="28"/>
        </w:rPr>
      </w:pPr>
      <w:r w:rsidRPr="00DE3A17">
        <w:rPr>
          <w:sz w:val="28"/>
          <w:szCs w:val="28"/>
        </w:rPr>
        <w:t>Итоговое сочинение (изложени</w:t>
      </w:r>
      <w:r>
        <w:rPr>
          <w:sz w:val="28"/>
          <w:szCs w:val="28"/>
        </w:rPr>
        <w:t>е) проводится на русском языке.</w:t>
      </w:r>
    </w:p>
    <w:p w14:paraId="2BF576F6" w14:textId="77777777" w:rsidR="00743AC0" w:rsidRPr="00DE3A17" w:rsidRDefault="00743AC0" w:rsidP="00743AC0">
      <w:pPr>
        <w:spacing w:line="360" w:lineRule="auto"/>
        <w:ind w:firstLine="708"/>
        <w:jc w:val="both"/>
        <w:rPr>
          <w:sz w:val="28"/>
          <w:szCs w:val="28"/>
        </w:rPr>
      </w:pPr>
      <w:r w:rsidRPr="00DE3A17">
        <w:rPr>
          <w:sz w:val="28"/>
          <w:szCs w:val="28"/>
        </w:rPr>
        <w:t>Результатом итогового сочинения (изложения) является «зачет» или «незачет».</w:t>
      </w:r>
    </w:p>
    <w:p w14:paraId="02E1955C" w14:textId="77777777" w:rsidR="00743AC0" w:rsidRPr="00DE3A17" w:rsidRDefault="00743AC0" w:rsidP="00743AC0">
      <w:pPr>
        <w:spacing w:line="360" w:lineRule="auto"/>
        <w:ind w:firstLine="708"/>
        <w:jc w:val="both"/>
        <w:rPr>
          <w:sz w:val="28"/>
          <w:szCs w:val="28"/>
        </w:rPr>
      </w:pPr>
      <w:r w:rsidRPr="00DE3A17">
        <w:rPr>
          <w:sz w:val="28"/>
          <w:szCs w:val="28"/>
        </w:rPr>
        <w:t>По вопросам организации и проведения итогового сочинения (изложения) следует обращаться на телефоны «горячей линии» министерства образования Сахалинской области:</w:t>
      </w:r>
      <w:r>
        <w:rPr>
          <w:sz w:val="28"/>
          <w:szCs w:val="28"/>
        </w:rPr>
        <w:t xml:space="preserve"> </w:t>
      </w:r>
      <w:r w:rsidRPr="00DE3A17">
        <w:rPr>
          <w:sz w:val="28"/>
          <w:szCs w:val="28"/>
        </w:rPr>
        <w:t>(4242) 46-59-60; 46-59-93.</w:t>
      </w:r>
    </w:p>
    <w:p w14:paraId="36EB16DE" w14:textId="76E2DB04" w:rsidR="00765FB3" w:rsidRPr="00337D5D" w:rsidRDefault="00765FB3" w:rsidP="00743AC0">
      <w:pPr>
        <w:jc w:val="both"/>
      </w:pPr>
      <w:bookmarkStart w:id="4" w:name="_GoBack"/>
      <w:bookmarkEnd w:id="4"/>
    </w:p>
    <w:sectPr w:rsidR="00765FB3" w:rsidRPr="00337D5D" w:rsidSect="00C923A6">
      <w:type w:val="continuous"/>
      <w:pgSz w:w="11906" w:h="16838"/>
      <w:pgMar w:top="1134" w:right="850" w:bottom="1134" w:left="1701"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EE18" w14:textId="77777777" w:rsidR="00F23320" w:rsidRDefault="00F23320">
      <w:r>
        <w:separator/>
      </w:r>
    </w:p>
  </w:endnote>
  <w:endnote w:type="continuationSeparator" w:id="0">
    <w:p w14:paraId="2F9BEE19" w14:textId="77777777" w:rsidR="00F23320" w:rsidRDefault="00F2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2034" w14:textId="3D0D315F" w:rsidR="001067EA" w:rsidRPr="001067EA" w:rsidRDefault="00566BB5">
    <w:pPr>
      <w:pStyle w:val="a9"/>
      <w:rPr>
        <w:lang w:val="en-US"/>
      </w:rPr>
    </w:pPr>
    <w:r>
      <w:rPr>
        <w:rFonts w:cs="Arial"/>
        <w:b/>
        <w:szCs w:val="18"/>
      </w:rPr>
      <w:t>Исх-3.12-7587/20(п)</w:t>
    </w:r>
    <w:r w:rsidR="001067EA">
      <w:rPr>
        <w:rFonts w:cs="Arial"/>
        <w:szCs w:val="18"/>
        <w:lang w:val="en-US"/>
      </w:rPr>
      <w:t>(</w:t>
    </w:r>
    <w:sdt>
      <w:sdtPr>
        <w:rPr>
          <w:rFonts w:cs="Arial"/>
          <w:b/>
          <w:szCs w:val="18"/>
        </w:rPr>
        <w:alias w:val="{TagFile}{_UIVersionString}"/>
        <w:tag w:val="{TagFile}{_UIVersionString}"/>
        <w:id w:val="-191606977"/>
        <w:lock w:val="contentLocked"/>
      </w:sdtPr>
      <w:sdtEndPr/>
      <w:sdtContent>
        <w:r w:rsidR="001067EA" w:rsidRPr="00C75F4B">
          <w:rPr>
            <w:rFonts w:cs="Arial"/>
            <w:szCs w:val="18"/>
          </w:rPr>
          <w:t xml:space="preserve"> </w:t>
        </w:r>
        <w:r w:rsidR="001067EA" w:rsidRPr="0088654F">
          <w:rPr>
            <w:rFonts w:cs="Arial"/>
            <w:szCs w:val="18"/>
          </w:rPr>
          <w:t>Версия</w:t>
        </w:r>
      </w:sdtContent>
    </w:sdt>
    <w:r w:rsidR="001067EA">
      <w:rPr>
        <w:rFonts w:cs="Arial"/>
        <w:szCs w:val="18"/>
        <w:lang w:val="en-U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BEE16" w14:textId="77777777" w:rsidR="00F23320" w:rsidRDefault="00F23320">
      <w:r>
        <w:separator/>
      </w:r>
    </w:p>
  </w:footnote>
  <w:footnote w:type="continuationSeparator" w:id="0">
    <w:p w14:paraId="2F9BEE17" w14:textId="77777777" w:rsidR="00F23320" w:rsidRDefault="00F23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BEE1A" w14:textId="217505D9"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743AC0">
      <w:rPr>
        <w:rStyle w:val="a6"/>
        <w:noProof/>
        <w:sz w:val="26"/>
        <w:szCs w:val="26"/>
      </w:rPr>
      <w:t>5</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F61C5"/>
    <w:rsid w:val="001067EA"/>
    <w:rsid w:val="001067F4"/>
    <w:rsid w:val="00142859"/>
    <w:rsid w:val="0017704D"/>
    <w:rsid w:val="00206CA4"/>
    <w:rsid w:val="00333F0B"/>
    <w:rsid w:val="00337D5D"/>
    <w:rsid w:val="003911E3"/>
    <w:rsid w:val="003C3E4D"/>
    <w:rsid w:val="00435DAE"/>
    <w:rsid w:val="00453A25"/>
    <w:rsid w:val="004E5AE2"/>
    <w:rsid w:val="00502266"/>
    <w:rsid w:val="005300B2"/>
    <w:rsid w:val="00566BB5"/>
    <w:rsid w:val="005D37AF"/>
    <w:rsid w:val="005E46FF"/>
    <w:rsid w:val="0065455C"/>
    <w:rsid w:val="006620C8"/>
    <w:rsid w:val="00664033"/>
    <w:rsid w:val="00666B26"/>
    <w:rsid w:val="00677B2C"/>
    <w:rsid w:val="0068386A"/>
    <w:rsid w:val="006874A9"/>
    <w:rsid w:val="006B3C38"/>
    <w:rsid w:val="006B6EBB"/>
    <w:rsid w:val="007057EC"/>
    <w:rsid w:val="00743AC0"/>
    <w:rsid w:val="00763452"/>
    <w:rsid w:val="00765FB3"/>
    <w:rsid w:val="0077121E"/>
    <w:rsid w:val="007853E2"/>
    <w:rsid w:val="007D23EF"/>
    <w:rsid w:val="007E1709"/>
    <w:rsid w:val="008410B6"/>
    <w:rsid w:val="00851291"/>
    <w:rsid w:val="00881598"/>
    <w:rsid w:val="008A52B0"/>
    <w:rsid w:val="008C31AE"/>
    <w:rsid w:val="008D2FF9"/>
    <w:rsid w:val="008E33EA"/>
    <w:rsid w:val="008E3771"/>
    <w:rsid w:val="009310D1"/>
    <w:rsid w:val="009C63DB"/>
    <w:rsid w:val="00A150CA"/>
    <w:rsid w:val="00A37078"/>
    <w:rsid w:val="00A51DC8"/>
    <w:rsid w:val="00A574FB"/>
    <w:rsid w:val="00A70180"/>
    <w:rsid w:val="00A72D7D"/>
    <w:rsid w:val="00AE0711"/>
    <w:rsid w:val="00B11972"/>
    <w:rsid w:val="00BD30A3"/>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A335E"/>
    <w:rsid w:val="00F21860"/>
    <w:rsid w:val="00F23320"/>
    <w:rsid w:val="00F2648D"/>
    <w:rsid w:val="00F63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2F695B77B3483AA0FF67DA8A8D9C24"/>
        <w:category>
          <w:name w:val="Общие"/>
          <w:gallery w:val="placeholder"/>
        </w:category>
        <w:types>
          <w:type w:val="bbPlcHdr"/>
        </w:types>
        <w:behaviors>
          <w:behavior w:val="content"/>
        </w:behaviors>
        <w:guid w:val="{F0CA6AAE-6F1A-4129-8F1E-DA840D627339}"/>
      </w:docPartPr>
      <w:docPartBody>
        <w:p w:rsidR="00B24CDF" w:rsidRDefault="00A3464D" w:rsidP="00A3464D">
          <w:pPr>
            <w:pStyle w:val="2A2F695B77B3483AA0FF67DA8A8D9C24"/>
          </w:pPr>
          <w:r>
            <w:rPr>
              <w:sz w:val="28"/>
              <w:szCs w:val="28"/>
              <w:u w:val="single"/>
              <w:lang w:val="en-US"/>
            </w:rPr>
            <w:t>_____________</w:t>
          </w:r>
        </w:p>
      </w:docPartBody>
    </w:docPart>
    <w:docPart>
      <w:docPartPr>
        <w:name w:val="5D9B80AB6B5B45DA9BED4161B4CEF9C8"/>
        <w:category>
          <w:name w:val="Общие"/>
          <w:gallery w:val="placeholder"/>
        </w:category>
        <w:types>
          <w:type w:val="bbPlcHdr"/>
        </w:types>
        <w:behaviors>
          <w:behavior w:val="content"/>
        </w:behaviors>
        <w:guid w:val="{74C3D11B-33A4-4E80-B3AC-DB0026BE80BA}"/>
      </w:docPartPr>
      <w:docPartBody>
        <w:p w:rsidR="00B24CDF" w:rsidRDefault="00A3464D" w:rsidP="00A3464D">
          <w:pPr>
            <w:pStyle w:val="5D9B80AB6B5B45DA9BED4161B4CEF9C8"/>
          </w:pPr>
          <w:r>
            <w:rPr>
              <w:sz w:val="28"/>
              <w:szCs w:val="28"/>
              <w:u w:val="single"/>
              <w:lang w:val="en-US"/>
            </w:rPr>
            <w:t>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A3464D"/>
    <w:rsid w:val="00B24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2F695B77B3483AA0FF67DA8A8D9C24">
    <w:name w:val="2A2F695B77B3483AA0FF67DA8A8D9C24"/>
    <w:rsid w:val="00A3464D"/>
  </w:style>
  <w:style w:type="paragraph" w:customStyle="1" w:styleId="FBD8A2BD94BE47D1B683183CADE1FA29">
    <w:name w:val="FBD8A2BD94BE47D1B683183CADE1FA29"/>
    <w:rsid w:val="00A3464D"/>
  </w:style>
  <w:style w:type="paragraph" w:customStyle="1" w:styleId="B0EAC06F6E6D40CDB06DD59005FCD95A">
    <w:name w:val="B0EAC06F6E6D40CDB06DD59005FCD95A"/>
    <w:rsid w:val="00A3464D"/>
  </w:style>
  <w:style w:type="paragraph" w:customStyle="1" w:styleId="56334BE441E447C3A3F108FAFE01D98B">
    <w:name w:val="56334BE441E447C3A3F108FAFE01D98B"/>
    <w:rsid w:val="00A3464D"/>
  </w:style>
  <w:style w:type="paragraph" w:customStyle="1" w:styleId="5D9B80AB6B5B45DA9BED4161B4CEF9C8">
    <w:name w:val="5D9B80AB6B5B45DA9BED4161B4CEF9C8"/>
    <w:rsid w:val="00A346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12310-15F3-4A2C-8DC3-FD1CCA7B60F5}">
  <ds:schemaRefs>
    <ds:schemaRef ds:uri="http://purl.org/dc/dcmitype/"/>
    <ds:schemaRef ds:uri="http://schemas.microsoft.com/office/2006/documentManagement/types"/>
    <ds:schemaRef ds:uri="http://schemas.microsoft.com/sharepoint/v3"/>
    <ds:schemaRef ds:uri="http://purl.org/dc/terms/"/>
    <ds:schemaRef ds:uri="http://purl.org/dc/elements/1.1/"/>
    <ds:schemaRef ds:uri="http://www.w3.org/XML/1998/namespace"/>
    <ds:schemaRef ds:uri="00ae519a-a787-4cb6-a9f3-e0d2ce624f96"/>
    <ds:schemaRef ds:uri="http://schemas.microsoft.com/office/2006/metadata/properties"/>
    <ds:schemaRef ds:uri="http://schemas.microsoft.com/office/infopath/2007/PartnerControls"/>
    <ds:schemaRef ds:uri="http://schemas.openxmlformats.org/package/2006/metadata/core-properties"/>
    <ds:schemaRef ds:uri="D7192FFF-C2B2-4F10-B7A4-C791C93B172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1213</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01 Приложение к правовому акту (книжн.)</vt:lpstr>
    </vt:vector>
  </TitlesOfParts>
  <Company>Департамент по печати, телерадиовещанию и связи</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Шишова Елена Леонидовна</cp:lastModifiedBy>
  <cp:revision>7</cp:revision>
  <cp:lastPrinted>2008-03-14T00:47:00Z</cp:lastPrinted>
  <dcterms:created xsi:type="dcterms:W3CDTF">2016-04-18T22:59:00Z</dcterms:created>
  <dcterms:modified xsi:type="dcterms:W3CDTF">2020-10-26T01:03:00Z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