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64" w:rsidRPr="00B63F53" w:rsidRDefault="00585260" w:rsidP="00AE43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noProof/>
          <w:lang w:eastAsia="ru-RU"/>
        </w:rPr>
        <w:drawing>
          <wp:inline distT="0" distB="0" distL="0" distR="0">
            <wp:extent cx="859790" cy="905510"/>
            <wp:effectExtent l="0" t="0" r="0" b="8890"/>
            <wp:docPr id="1" name="Рисунок 1" descr="Северо-Курильский р-н ва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еверо-Курильский р-н вар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D64" w:rsidRPr="00F95617" w:rsidRDefault="00667D64" w:rsidP="00B63F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bookmarkStart w:id="0" w:name="Par1"/>
      <w:bookmarkEnd w:id="0"/>
      <w:r w:rsidRPr="00F95617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Администрация</w:t>
      </w:r>
    </w:p>
    <w:p w:rsidR="00667D64" w:rsidRPr="00F95617" w:rsidRDefault="00667D64" w:rsidP="00B63F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F95617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Северо-Курильского городского округа</w:t>
      </w:r>
    </w:p>
    <w:p w:rsidR="00667D64" w:rsidRPr="00F95617" w:rsidRDefault="00667D64" w:rsidP="009720DC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F95617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667D64" w:rsidRDefault="00667D64" w:rsidP="00B63F53">
      <w:pPr>
        <w:rPr>
          <w:rFonts w:cs="Times New Roman"/>
        </w:rPr>
      </w:pPr>
      <w:bookmarkStart w:id="1" w:name="_GoBack"/>
      <w:bookmarkEnd w:id="1"/>
    </w:p>
    <w:tbl>
      <w:tblPr>
        <w:tblW w:w="0" w:type="auto"/>
        <w:tblLook w:val="00A0" w:firstRow="1" w:lastRow="0" w:firstColumn="1" w:lastColumn="0" w:noHBand="0" w:noVBand="0"/>
      </w:tblPr>
      <w:tblGrid>
        <w:gridCol w:w="476"/>
        <w:gridCol w:w="4452"/>
        <w:gridCol w:w="4004"/>
        <w:gridCol w:w="815"/>
      </w:tblGrid>
      <w:tr w:rsidR="00667D64" w:rsidTr="00F42A0A">
        <w:tc>
          <w:tcPr>
            <w:tcW w:w="476" w:type="dxa"/>
          </w:tcPr>
          <w:p w:rsidR="00667D64" w:rsidRPr="00862700" w:rsidRDefault="00667D64" w:rsidP="00AC3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</w:p>
        </w:tc>
        <w:tc>
          <w:tcPr>
            <w:tcW w:w="4452" w:type="dxa"/>
          </w:tcPr>
          <w:p w:rsidR="00667D64" w:rsidRPr="00862700" w:rsidRDefault="003110BC" w:rsidP="00EF11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F11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174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июня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CC77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004" w:type="dxa"/>
          </w:tcPr>
          <w:p w:rsidR="00667D64" w:rsidRPr="00862700" w:rsidRDefault="003110BC" w:rsidP="00AC3F4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15" w:type="dxa"/>
          </w:tcPr>
          <w:p w:rsidR="00667D64" w:rsidRPr="00862700" w:rsidRDefault="00F42D83" w:rsidP="00AC3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</w:tr>
    </w:tbl>
    <w:p w:rsidR="00667D64" w:rsidRPr="00675BFB" w:rsidRDefault="00667D64" w:rsidP="00B63F53">
      <w:pPr>
        <w:jc w:val="center"/>
        <w:rPr>
          <w:rFonts w:ascii="Times New Roman" w:hAnsi="Times New Roman" w:cs="Times New Roman"/>
          <w:sz w:val="20"/>
          <w:szCs w:val="20"/>
        </w:rPr>
      </w:pPr>
      <w:r w:rsidRPr="00675BFB">
        <w:rPr>
          <w:rFonts w:ascii="Times New Roman" w:hAnsi="Times New Roman" w:cs="Times New Roman"/>
          <w:sz w:val="20"/>
          <w:szCs w:val="20"/>
        </w:rPr>
        <w:t>Северо-Курильск</w:t>
      </w: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4892"/>
        <w:gridCol w:w="4855"/>
      </w:tblGrid>
      <w:tr w:rsidR="00667D64" w:rsidRPr="00040754" w:rsidTr="00AE5777">
        <w:tc>
          <w:tcPr>
            <w:tcW w:w="4892" w:type="dxa"/>
          </w:tcPr>
          <w:p w:rsidR="00667D64" w:rsidRPr="00040754" w:rsidRDefault="00667D64" w:rsidP="00CE5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0754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предоставления субсидии из бюджета Северо-Курильского городского округа на </w:t>
            </w:r>
            <w:r w:rsidR="00174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уплату взноса в компенсационный фонд саморегулируемой организации в соответствии с </w:t>
            </w:r>
            <w:hyperlink r:id="rId8" w:history="1">
              <w:r w:rsidR="00174351" w:rsidRPr="00CE5EC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ч.6</w:t>
              </w:r>
            </w:hyperlink>
            <w:r w:rsidR="00174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hyperlink r:id="rId9" w:history="1">
              <w:r w:rsidR="00174351" w:rsidRPr="00CE5EC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ч.7 статьи 55.16</w:t>
              </w:r>
            </w:hyperlink>
            <w:r w:rsidR="00174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Градостроительного кодекса Российской Федерации субъектам малого и среднего предпринимательства</w:t>
            </w:r>
          </w:p>
        </w:tc>
        <w:tc>
          <w:tcPr>
            <w:tcW w:w="4855" w:type="dxa"/>
          </w:tcPr>
          <w:p w:rsidR="00667D64" w:rsidRPr="00040754" w:rsidRDefault="00667D64" w:rsidP="006C3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D64" w:rsidRPr="00040754" w:rsidRDefault="00667D64" w:rsidP="00B63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BC0" w:rsidRDefault="00B75BC0" w:rsidP="007A0586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D64" w:rsidRPr="00B75BC0" w:rsidRDefault="00667D64" w:rsidP="007A0586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BC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B75BC0">
          <w:rPr>
            <w:rFonts w:ascii="Times New Roman" w:hAnsi="Times New Roman" w:cs="Times New Roman"/>
            <w:sz w:val="24"/>
            <w:szCs w:val="24"/>
          </w:rPr>
          <w:t>статьей 16</w:t>
        </w:r>
      </w:hyperlink>
      <w:r w:rsidRPr="00B75BC0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№ 131-ФЗ "Об общих принципах организации местного самоуправления в Российской Федерации", </w:t>
      </w:r>
      <w:hyperlink r:id="rId11" w:history="1">
        <w:r w:rsidRPr="00B75BC0">
          <w:rPr>
            <w:rFonts w:ascii="Times New Roman" w:hAnsi="Times New Roman" w:cs="Times New Roman"/>
            <w:sz w:val="24"/>
            <w:szCs w:val="24"/>
          </w:rPr>
          <w:t>статьей 78</w:t>
        </w:r>
      </w:hyperlink>
      <w:r w:rsidRPr="00B75BC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муниципальной </w:t>
      </w:r>
      <w:hyperlink r:id="rId12" w:history="1">
        <w:r w:rsidRPr="00B75BC0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B75BC0">
        <w:rPr>
          <w:rFonts w:ascii="Times New Roman" w:hAnsi="Times New Roman" w:cs="Times New Roman"/>
          <w:sz w:val="24"/>
          <w:szCs w:val="24"/>
        </w:rPr>
        <w:t xml:space="preserve"> Северо-Курильского городского округа  "</w:t>
      </w:r>
      <w:r w:rsidR="00675BFB" w:rsidRPr="00B75BC0">
        <w:rPr>
          <w:rFonts w:ascii="Times New Roman" w:hAnsi="Times New Roman" w:cs="Times New Roman"/>
          <w:sz w:val="24"/>
          <w:szCs w:val="24"/>
        </w:rPr>
        <w:t>Экономическое развитие</w:t>
      </w:r>
      <w:r w:rsidRPr="00B75BC0">
        <w:rPr>
          <w:rFonts w:ascii="Times New Roman" w:hAnsi="Times New Roman" w:cs="Times New Roman"/>
          <w:sz w:val="24"/>
          <w:szCs w:val="24"/>
        </w:rPr>
        <w:t xml:space="preserve"> Северо-Курильско</w:t>
      </w:r>
      <w:r w:rsidR="00675BFB" w:rsidRPr="00B75BC0">
        <w:rPr>
          <w:rFonts w:ascii="Times New Roman" w:hAnsi="Times New Roman" w:cs="Times New Roman"/>
          <w:sz w:val="24"/>
          <w:szCs w:val="24"/>
        </w:rPr>
        <w:t>го</w:t>
      </w:r>
      <w:r w:rsidRPr="00B75BC0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675BFB" w:rsidRPr="00B75BC0">
        <w:rPr>
          <w:rFonts w:ascii="Times New Roman" w:hAnsi="Times New Roman" w:cs="Times New Roman"/>
          <w:sz w:val="24"/>
          <w:szCs w:val="24"/>
        </w:rPr>
        <w:t>го</w:t>
      </w:r>
      <w:r w:rsidRPr="00B75BC0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675BFB" w:rsidRPr="00B75BC0">
        <w:rPr>
          <w:rFonts w:ascii="Times New Roman" w:hAnsi="Times New Roman" w:cs="Times New Roman"/>
          <w:sz w:val="24"/>
          <w:szCs w:val="24"/>
        </w:rPr>
        <w:t>а</w:t>
      </w:r>
      <w:r w:rsidRPr="00B75BC0">
        <w:rPr>
          <w:rFonts w:ascii="Times New Roman" w:hAnsi="Times New Roman" w:cs="Times New Roman"/>
          <w:sz w:val="24"/>
          <w:szCs w:val="24"/>
        </w:rPr>
        <w:t>", утвержденной постановлением администрации Северо-Курильского городского округа от 04.10.2013 №</w:t>
      </w:r>
      <w:r w:rsidR="007B7D9B">
        <w:rPr>
          <w:rFonts w:ascii="Times New Roman" w:hAnsi="Times New Roman" w:cs="Times New Roman"/>
          <w:sz w:val="24"/>
          <w:szCs w:val="24"/>
        </w:rPr>
        <w:t xml:space="preserve"> </w:t>
      </w:r>
      <w:r w:rsidRPr="00B75BC0">
        <w:rPr>
          <w:rFonts w:ascii="Times New Roman" w:hAnsi="Times New Roman" w:cs="Times New Roman"/>
          <w:sz w:val="24"/>
          <w:szCs w:val="24"/>
        </w:rPr>
        <w:t>3</w:t>
      </w:r>
      <w:r w:rsidR="00675BFB" w:rsidRPr="00B75BC0">
        <w:rPr>
          <w:rFonts w:ascii="Times New Roman" w:hAnsi="Times New Roman" w:cs="Times New Roman"/>
          <w:sz w:val="24"/>
          <w:szCs w:val="24"/>
        </w:rPr>
        <w:t>51</w:t>
      </w:r>
      <w:r w:rsidRPr="00B75BC0">
        <w:rPr>
          <w:rFonts w:ascii="Times New Roman" w:hAnsi="Times New Roman" w:cs="Times New Roman"/>
          <w:sz w:val="24"/>
          <w:szCs w:val="24"/>
        </w:rPr>
        <w:t>,  администрация Северо-Курильского городского округа  ПОСТАНОВЛЯЕТ:</w:t>
      </w:r>
    </w:p>
    <w:p w:rsidR="00667D64" w:rsidRPr="00B75BC0" w:rsidRDefault="00667D64" w:rsidP="00CE5EC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BC0">
        <w:rPr>
          <w:rFonts w:ascii="Times New Roman" w:hAnsi="Times New Roman" w:cs="Times New Roman"/>
          <w:sz w:val="24"/>
          <w:szCs w:val="24"/>
        </w:rPr>
        <w:t xml:space="preserve">1. Утвердить Порядок предоставления </w:t>
      </w:r>
      <w:r w:rsidR="00174351" w:rsidRPr="00040754">
        <w:rPr>
          <w:rFonts w:ascii="Times New Roman" w:hAnsi="Times New Roman" w:cs="Times New Roman"/>
          <w:sz w:val="24"/>
          <w:szCs w:val="24"/>
        </w:rPr>
        <w:t xml:space="preserve">субсидии из бюджета Северо-Курильского городского округа на </w:t>
      </w:r>
      <w:r w:rsidR="00174351">
        <w:rPr>
          <w:rFonts w:ascii="Times New Roman" w:hAnsi="Times New Roman" w:cs="Times New Roman"/>
          <w:sz w:val="24"/>
          <w:szCs w:val="24"/>
        </w:rPr>
        <w:t xml:space="preserve">возмещение части затрат на уплату взноса в компенсационный фонд саморегулируемой организации в соответствии с </w:t>
      </w:r>
      <w:hyperlink r:id="rId13" w:history="1">
        <w:r w:rsidR="00174351" w:rsidRPr="00CE5EC7">
          <w:rPr>
            <w:rFonts w:ascii="Times New Roman" w:hAnsi="Times New Roman" w:cs="Times New Roman"/>
            <w:sz w:val="24"/>
            <w:szCs w:val="24"/>
          </w:rPr>
          <w:t>ч.6</w:t>
        </w:r>
      </w:hyperlink>
      <w:r w:rsidR="00174351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4" w:history="1">
        <w:r w:rsidR="00174351" w:rsidRPr="00CE5EC7">
          <w:rPr>
            <w:rFonts w:ascii="Times New Roman" w:hAnsi="Times New Roman" w:cs="Times New Roman"/>
            <w:sz w:val="24"/>
            <w:szCs w:val="24"/>
          </w:rPr>
          <w:t>ч.7 статьи 55.16</w:t>
        </w:r>
      </w:hyperlink>
      <w:r w:rsidR="00174351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субъектам малого и среднего предпринимательства</w:t>
      </w:r>
      <w:r w:rsidRPr="00B75BC0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667D64" w:rsidRPr="00B75BC0" w:rsidRDefault="00667D64" w:rsidP="00CE5EC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BC0"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на официальном сайте администрации Северо-Курильского городского округа.</w:t>
      </w:r>
    </w:p>
    <w:p w:rsidR="00667D64" w:rsidRPr="00B75BC0" w:rsidRDefault="007B7D9B" w:rsidP="007A0586">
      <w:pPr>
        <w:pStyle w:val="a4"/>
        <w:tabs>
          <w:tab w:val="clear" w:pos="4677"/>
          <w:tab w:val="clear" w:pos="9355"/>
        </w:tabs>
        <w:autoSpaceDN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67D64" w:rsidRPr="00B75BC0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постановления </w:t>
      </w:r>
      <w:r w:rsidR="007650E9">
        <w:rPr>
          <w:rFonts w:ascii="Times New Roman" w:hAnsi="Times New Roman" w:cs="Times New Roman"/>
          <w:sz w:val="24"/>
          <w:szCs w:val="24"/>
        </w:rPr>
        <w:t xml:space="preserve">возложить на вице-мэра Северо-Курильского городского округа </w:t>
      </w:r>
      <w:r w:rsidR="00CC77E9">
        <w:rPr>
          <w:rFonts w:ascii="Times New Roman" w:hAnsi="Times New Roman" w:cs="Times New Roman"/>
          <w:sz w:val="24"/>
          <w:szCs w:val="24"/>
        </w:rPr>
        <w:t>(</w:t>
      </w:r>
      <w:r w:rsidR="007650E9">
        <w:rPr>
          <w:rFonts w:ascii="Times New Roman" w:hAnsi="Times New Roman" w:cs="Times New Roman"/>
          <w:sz w:val="24"/>
          <w:szCs w:val="24"/>
        </w:rPr>
        <w:t>А.</w:t>
      </w:r>
      <w:r w:rsidR="00FD069E">
        <w:rPr>
          <w:rFonts w:ascii="Times New Roman" w:hAnsi="Times New Roman" w:cs="Times New Roman"/>
          <w:sz w:val="24"/>
          <w:szCs w:val="24"/>
        </w:rPr>
        <w:t xml:space="preserve"> </w:t>
      </w:r>
      <w:r w:rsidR="007650E9">
        <w:rPr>
          <w:rFonts w:ascii="Times New Roman" w:hAnsi="Times New Roman" w:cs="Times New Roman"/>
          <w:sz w:val="24"/>
          <w:szCs w:val="24"/>
        </w:rPr>
        <w:t>С.</w:t>
      </w:r>
      <w:r w:rsidR="00FD069E">
        <w:rPr>
          <w:rFonts w:ascii="Times New Roman" w:hAnsi="Times New Roman" w:cs="Times New Roman"/>
          <w:sz w:val="24"/>
          <w:szCs w:val="24"/>
        </w:rPr>
        <w:t xml:space="preserve"> </w:t>
      </w:r>
      <w:r w:rsidR="007650E9">
        <w:rPr>
          <w:rFonts w:ascii="Times New Roman" w:hAnsi="Times New Roman" w:cs="Times New Roman"/>
          <w:sz w:val="24"/>
          <w:szCs w:val="24"/>
        </w:rPr>
        <w:t>Овсянникова</w:t>
      </w:r>
      <w:r w:rsidR="00CC77E9">
        <w:rPr>
          <w:rFonts w:ascii="Times New Roman" w:hAnsi="Times New Roman" w:cs="Times New Roman"/>
          <w:sz w:val="24"/>
          <w:szCs w:val="24"/>
        </w:rPr>
        <w:t>)</w:t>
      </w:r>
      <w:r w:rsidR="00667D64" w:rsidRPr="00B75BC0">
        <w:rPr>
          <w:rFonts w:ascii="Times New Roman" w:hAnsi="Times New Roman" w:cs="Times New Roman"/>
          <w:sz w:val="24"/>
          <w:szCs w:val="24"/>
        </w:rPr>
        <w:t>.</w:t>
      </w:r>
    </w:p>
    <w:p w:rsidR="00667D64" w:rsidRDefault="00667D64" w:rsidP="007C0709">
      <w:pPr>
        <w:pStyle w:val="a4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p w:rsidR="00CC77E9" w:rsidRDefault="00CC77E9" w:rsidP="007C0709">
      <w:pPr>
        <w:pStyle w:val="a4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0"/>
        <w:gridCol w:w="4953"/>
      </w:tblGrid>
      <w:tr w:rsidR="00CC77E9" w:rsidRPr="001A4BDD" w:rsidTr="001A4BDD">
        <w:tc>
          <w:tcPr>
            <w:tcW w:w="5210" w:type="dxa"/>
            <w:shd w:val="clear" w:color="auto" w:fill="auto"/>
          </w:tcPr>
          <w:p w:rsidR="00CC77E9" w:rsidRPr="001A4BDD" w:rsidRDefault="00CC77E9" w:rsidP="001A4BDD">
            <w:pPr>
              <w:pStyle w:val="a4"/>
              <w:tabs>
                <w:tab w:val="clear" w:pos="4677"/>
                <w:tab w:val="clear" w:pos="9355"/>
              </w:tabs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Мэр</w:t>
            </w:r>
          </w:p>
        </w:tc>
        <w:tc>
          <w:tcPr>
            <w:tcW w:w="5211" w:type="dxa"/>
            <w:shd w:val="clear" w:color="auto" w:fill="auto"/>
          </w:tcPr>
          <w:p w:rsidR="00CC77E9" w:rsidRPr="001A4BDD" w:rsidRDefault="00CC77E9" w:rsidP="001A4BDD">
            <w:pPr>
              <w:pStyle w:val="a4"/>
              <w:tabs>
                <w:tab w:val="clear" w:pos="4677"/>
                <w:tab w:val="clear" w:pos="9355"/>
              </w:tabs>
              <w:autoSpaceDN w:val="0"/>
              <w:jc w:val="right"/>
              <w:rPr>
                <w:rFonts w:cs="Times New Roman"/>
                <w:sz w:val="24"/>
                <w:szCs w:val="24"/>
              </w:rPr>
            </w:pP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FD0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FD0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BDD">
              <w:rPr>
                <w:rFonts w:ascii="Times New Roman" w:hAnsi="Times New Roman" w:cs="Times New Roman"/>
                <w:sz w:val="24"/>
                <w:szCs w:val="24"/>
              </w:rPr>
              <w:t>Серебряков</w:t>
            </w:r>
          </w:p>
        </w:tc>
      </w:tr>
    </w:tbl>
    <w:p w:rsidR="00CC77E9" w:rsidRDefault="00CC77E9" w:rsidP="007C0709">
      <w:pPr>
        <w:pStyle w:val="a4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p w:rsidR="00CC77E9" w:rsidRPr="00B75BC0" w:rsidRDefault="00CC77E9" w:rsidP="007C0709">
      <w:pPr>
        <w:pStyle w:val="a4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p w:rsidR="00675BFB" w:rsidRDefault="00675BFB" w:rsidP="009D53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7D64" w:rsidRPr="009D53D0" w:rsidRDefault="00675BFB" w:rsidP="009D53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="00667D64" w:rsidRPr="009D53D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667D64" w:rsidRPr="009D53D0" w:rsidRDefault="00667D64" w:rsidP="009D53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667D64" w:rsidRPr="009D53D0" w:rsidRDefault="00667D64" w:rsidP="009D53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Северо-Курильского городского округа</w:t>
      </w:r>
    </w:p>
    <w:p w:rsidR="00667D64" w:rsidRPr="009D53D0" w:rsidRDefault="00675BFB" w:rsidP="00B75B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667D64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B75B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114F"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="00174351">
        <w:rPr>
          <w:rFonts w:ascii="Times New Roman" w:hAnsi="Times New Roman" w:cs="Times New Roman"/>
          <w:sz w:val="24"/>
          <w:szCs w:val="24"/>
          <w:lang w:eastAsia="ru-RU"/>
        </w:rPr>
        <w:t xml:space="preserve"> июня 2015 г. №</w:t>
      </w:r>
      <w:r w:rsidR="00F42D83">
        <w:rPr>
          <w:rFonts w:ascii="Times New Roman" w:hAnsi="Times New Roman" w:cs="Times New Roman"/>
          <w:sz w:val="24"/>
          <w:szCs w:val="24"/>
          <w:lang w:eastAsia="ru-RU"/>
        </w:rPr>
        <w:t xml:space="preserve"> 198</w:t>
      </w:r>
    </w:p>
    <w:p w:rsidR="00667D64" w:rsidRPr="009D53D0" w:rsidRDefault="00667D64" w:rsidP="009D53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7D64" w:rsidRPr="009D53D0" w:rsidRDefault="00667D64" w:rsidP="009D5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2" w:name="Par38"/>
      <w:bookmarkEnd w:id="2"/>
    </w:p>
    <w:p w:rsidR="00667D64" w:rsidRPr="009D53D0" w:rsidRDefault="00667D64" w:rsidP="009D5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782428" w:rsidRDefault="00667D64" w:rsidP="00174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75BF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</w:t>
      </w:r>
      <w:r w:rsidR="00174351" w:rsidRPr="001743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субсидии из бюджета Северо-Курильского городского округа на возмещение части затрат на уплату взноса в компенсационный фонд саморегулируемой организации в соответствии с </w:t>
      </w:r>
      <w:hyperlink r:id="rId15" w:history="1">
        <w:r w:rsidR="00174351" w:rsidRPr="00CE5EC7">
          <w:rPr>
            <w:rFonts w:ascii="Times New Roman" w:hAnsi="Times New Roman" w:cs="Times New Roman"/>
            <w:b/>
            <w:bCs/>
            <w:sz w:val="24"/>
            <w:szCs w:val="24"/>
            <w:lang w:eastAsia="ru-RU"/>
          </w:rPr>
          <w:t>ч.6</w:t>
        </w:r>
      </w:hyperlink>
      <w:r w:rsidR="00174351" w:rsidRPr="001743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или </w:t>
      </w:r>
      <w:hyperlink r:id="rId16" w:history="1">
        <w:r w:rsidR="00174351" w:rsidRPr="00CE5EC7">
          <w:rPr>
            <w:rFonts w:ascii="Times New Roman" w:hAnsi="Times New Roman" w:cs="Times New Roman"/>
            <w:b/>
            <w:bCs/>
            <w:sz w:val="24"/>
            <w:szCs w:val="24"/>
            <w:lang w:eastAsia="ru-RU"/>
          </w:rPr>
          <w:t>ч.7 статьи 55.16</w:t>
        </w:r>
      </w:hyperlink>
      <w:r w:rsidR="00174351" w:rsidRPr="001743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Градостроительного кодекса Российской Федерации субъектам малого и среднего предпринимательства</w:t>
      </w:r>
    </w:p>
    <w:p w:rsidR="00667D64" w:rsidRPr="009D53D0" w:rsidRDefault="00667D64" w:rsidP="009D53D0">
      <w:pPr>
        <w:widowControl w:val="0"/>
        <w:autoSpaceDE w:val="0"/>
        <w:autoSpaceDN w:val="0"/>
        <w:adjustRightInd w:val="0"/>
        <w:spacing w:before="240" w:after="24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1.Общие положения </w:t>
      </w:r>
    </w:p>
    <w:p w:rsidR="00782428" w:rsidRDefault="00667D64" w:rsidP="007824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6688">
        <w:rPr>
          <w:rFonts w:ascii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A06688" w:rsidRPr="00A06688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</w:t>
      </w:r>
      <w:r w:rsidR="00174351" w:rsidRPr="00040754">
        <w:rPr>
          <w:rFonts w:ascii="Times New Roman" w:hAnsi="Times New Roman" w:cs="Times New Roman"/>
          <w:sz w:val="24"/>
          <w:szCs w:val="24"/>
        </w:rPr>
        <w:t xml:space="preserve">субсидии из бюджета Северо-Курильского </w:t>
      </w:r>
      <w:r w:rsidR="00174351" w:rsidRPr="00040754">
        <w:rPr>
          <w:rFonts w:ascii="Times New Roman" w:hAnsi="Times New Roman" w:cs="Times New Roman"/>
          <w:sz w:val="24"/>
          <w:szCs w:val="24"/>
          <w:lang w:eastAsia="ru-RU"/>
        </w:rPr>
        <w:t xml:space="preserve">городского округа на </w:t>
      </w:r>
      <w:r w:rsidR="00174351">
        <w:rPr>
          <w:rFonts w:ascii="Times New Roman" w:hAnsi="Times New Roman" w:cs="Times New Roman"/>
          <w:sz w:val="24"/>
          <w:szCs w:val="24"/>
          <w:lang w:eastAsia="ru-RU"/>
        </w:rPr>
        <w:t xml:space="preserve">возмещение части затрат на уплату взноса в компенсационный фонд саморегулируемой организации в соответствии с </w:t>
      </w:r>
      <w:hyperlink r:id="rId17" w:history="1">
        <w:r w:rsidR="00174351" w:rsidRPr="00CE5EC7">
          <w:rPr>
            <w:rFonts w:ascii="Times New Roman" w:hAnsi="Times New Roman" w:cs="Times New Roman"/>
            <w:sz w:val="24"/>
            <w:szCs w:val="24"/>
            <w:lang w:eastAsia="ru-RU"/>
          </w:rPr>
          <w:t>ч.6</w:t>
        </w:r>
      </w:hyperlink>
      <w:r w:rsidR="00174351">
        <w:rPr>
          <w:rFonts w:ascii="Times New Roman" w:hAnsi="Times New Roman" w:cs="Times New Roman"/>
          <w:sz w:val="24"/>
          <w:szCs w:val="24"/>
          <w:lang w:eastAsia="ru-RU"/>
        </w:rPr>
        <w:t xml:space="preserve"> или </w:t>
      </w:r>
      <w:hyperlink r:id="rId18" w:history="1">
        <w:r w:rsidR="00174351" w:rsidRPr="00CE5EC7">
          <w:rPr>
            <w:rFonts w:ascii="Times New Roman" w:hAnsi="Times New Roman" w:cs="Times New Roman"/>
            <w:sz w:val="24"/>
            <w:szCs w:val="24"/>
            <w:lang w:eastAsia="ru-RU"/>
          </w:rPr>
          <w:t>ч.7 статьи 55.16</w:t>
        </w:r>
      </w:hyperlink>
      <w:r w:rsidR="00174351">
        <w:rPr>
          <w:rFonts w:ascii="Times New Roman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 субъектам малого и среднего предпринимательства</w:t>
      </w:r>
      <w:r w:rsidR="00A06688" w:rsidRPr="00A06688">
        <w:rPr>
          <w:rFonts w:ascii="Times New Roman" w:hAnsi="Times New Roman" w:cs="Times New Roman"/>
          <w:sz w:val="24"/>
          <w:szCs w:val="24"/>
          <w:lang w:eastAsia="ru-RU"/>
        </w:rPr>
        <w:t>, разработан в целях реализации подпрограммы «Развитие малого и</w:t>
      </w:r>
      <w:r w:rsidR="00A06688" w:rsidRPr="00A06688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на территории Северо-Курильского городского округа на 2014-2018 годы» муниципальной программы</w:t>
      </w:r>
      <w:proofErr w:type="gramEnd"/>
      <w:r w:rsidR="00A06688" w:rsidRPr="00A06688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="00A06688" w:rsidRPr="00A06688">
        <w:rPr>
          <w:rFonts w:ascii="Times New Roman" w:hAnsi="Times New Roman" w:cs="Times New Roman"/>
          <w:sz w:val="24"/>
          <w:szCs w:val="24"/>
        </w:rPr>
        <w:t>Экономическое развитие Северо-Курильского городского округа", утвержденной постановлением администрации Северо-Курильского городского округа от 04.10.2013 №</w:t>
      </w:r>
      <w:r w:rsidR="00DF7227">
        <w:rPr>
          <w:rFonts w:ascii="Times New Roman" w:hAnsi="Times New Roman" w:cs="Times New Roman"/>
          <w:sz w:val="24"/>
          <w:szCs w:val="24"/>
        </w:rPr>
        <w:t xml:space="preserve"> </w:t>
      </w:r>
      <w:r w:rsidR="00A06688" w:rsidRPr="00A06688">
        <w:rPr>
          <w:rFonts w:ascii="Times New Roman" w:hAnsi="Times New Roman" w:cs="Times New Roman"/>
          <w:sz w:val="24"/>
          <w:szCs w:val="24"/>
        </w:rPr>
        <w:t>351</w:t>
      </w:r>
      <w:r w:rsidR="004E707A">
        <w:rPr>
          <w:rFonts w:ascii="Times New Roman" w:hAnsi="Times New Roman" w:cs="Times New Roman"/>
          <w:sz w:val="24"/>
          <w:szCs w:val="24"/>
        </w:rPr>
        <w:t xml:space="preserve"> (далее – Программы)</w:t>
      </w:r>
      <w:r w:rsidR="00A06688" w:rsidRPr="00A06688">
        <w:rPr>
          <w:rFonts w:ascii="Times New Roman" w:hAnsi="Times New Roman" w:cs="Times New Roman"/>
          <w:sz w:val="24"/>
          <w:szCs w:val="24"/>
        </w:rPr>
        <w:t xml:space="preserve">, и определяет условия и порядок предоставления субсидий </w:t>
      </w:r>
      <w:r w:rsidR="00782428" w:rsidRPr="00782428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="00782428">
        <w:rPr>
          <w:rFonts w:ascii="Times New Roman" w:hAnsi="Times New Roman" w:cs="Times New Roman"/>
          <w:sz w:val="24"/>
          <w:szCs w:val="24"/>
        </w:rPr>
        <w:t xml:space="preserve">Северо-Курильского городского округа, </w:t>
      </w:r>
      <w:r w:rsidR="00782428" w:rsidRPr="00782428">
        <w:rPr>
          <w:rFonts w:ascii="Times New Roman" w:hAnsi="Times New Roman" w:cs="Times New Roman"/>
          <w:sz w:val="24"/>
          <w:szCs w:val="24"/>
        </w:rPr>
        <w:t xml:space="preserve">а также средств, поступивших в бюджет </w:t>
      </w:r>
      <w:r w:rsidR="00782428">
        <w:rPr>
          <w:rFonts w:ascii="Times New Roman" w:hAnsi="Times New Roman" w:cs="Times New Roman"/>
          <w:sz w:val="24"/>
          <w:szCs w:val="24"/>
        </w:rPr>
        <w:t xml:space="preserve">Северо-Курильского городского округа </w:t>
      </w:r>
      <w:r w:rsidR="00782428" w:rsidRPr="00782428">
        <w:rPr>
          <w:rFonts w:ascii="Times New Roman" w:hAnsi="Times New Roman" w:cs="Times New Roman"/>
          <w:sz w:val="24"/>
          <w:szCs w:val="24"/>
        </w:rPr>
        <w:t xml:space="preserve">из </w:t>
      </w:r>
      <w:r w:rsidR="00782428">
        <w:rPr>
          <w:rFonts w:ascii="Times New Roman" w:hAnsi="Times New Roman" w:cs="Times New Roman"/>
          <w:sz w:val="24"/>
          <w:szCs w:val="24"/>
        </w:rPr>
        <w:t xml:space="preserve">областного и (или) </w:t>
      </w:r>
      <w:r w:rsidR="00782428" w:rsidRPr="00782428">
        <w:rPr>
          <w:rFonts w:ascii="Times New Roman" w:hAnsi="Times New Roman" w:cs="Times New Roman"/>
          <w:sz w:val="24"/>
          <w:szCs w:val="24"/>
        </w:rPr>
        <w:t>федерального бюджет</w:t>
      </w:r>
      <w:r w:rsidR="00782428">
        <w:rPr>
          <w:rFonts w:ascii="Times New Roman" w:hAnsi="Times New Roman" w:cs="Times New Roman"/>
          <w:sz w:val="24"/>
          <w:szCs w:val="24"/>
        </w:rPr>
        <w:t>ов</w:t>
      </w:r>
      <w:r w:rsidR="00782428" w:rsidRPr="00782428">
        <w:rPr>
          <w:rFonts w:ascii="Times New Roman" w:hAnsi="Times New Roman" w:cs="Times New Roman"/>
          <w:sz w:val="24"/>
          <w:szCs w:val="24"/>
        </w:rPr>
        <w:t xml:space="preserve"> </w:t>
      </w:r>
      <w:r w:rsidR="00782428">
        <w:rPr>
          <w:rFonts w:ascii="Times New Roman" w:hAnsi="Times New Roman" w:cs="Times New Roman"/>
          <w:sz w:val="24"/>
          <w:szCs w:val="24"/>
          <w:lang w:eastAsia="ru-RU"/>
        </w:rPr>
        <w:t>(далее - Субсиди</w:t>
      </w:r>
      <w:r w:rsidR="00CC77E9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782428">
        <w:rPr>
          <w:rFonts w:ascii="Times New Roman" w:hAnsi="Times New Roman" w:cs="Times New Roman"/>
          <w:sz w:val="24"/>
          <w:szCs w:val="24"/>
          <w:lang w:eastAsia="ru-RU"/>
        </w:rPr>
        <w:t>), субъектам малого предпринимательства Северо-Курильского городского округа (юридическим лицам и индивидуальным предпринимателям) (далее - Субъект</w:t>
      </w:r>
      <w:proofErr w:type="gramEnd"/>
      <w:r w:rsidR="00782428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174351" w:rsidRPr="00174351">
        <w:rPr>
          <w:rFonts w:ascii="Times New Roman" w:hAnsi="Times New Roman" w:cs="Times New Roman"/>
          <w:sz w:val="24"/>
          <w:szCs w:val="24"/>
          <w:lang w:eastAsia="ru-RU"/>
        </w:rPr>
        <w:t>на возмещение части затрат на уплату взноса в компенсационный фонд саморегулируемой организации в соответствии с ч.6 или ч.7 статьи 55.16 Градостроительного кодекса Российской Федерации</w:t>
      </w:r>
      <w:r w:rsidR="0078242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C77E9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1.2. </w:t>
      </w:r>
      <w:r w:rsidR="00CC77E9" w:rsidRPr="00CC77E9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Субсидия предоставляется </w:t>
      </w:r>
      <w:r w:rsidR="00CC77E9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CC77E9" w:rsidRPr="00CC77E9">
        <w:rPr>
          <w:rFonts w:ascii="Times New Roman" w:hAnsi="Times New Roman" w:cs="Times New Roman"/>
          <w:sz w:val="24"/>
          <w:szCs w:val="24"/>
          <w:lang w:eastAsia="ru-RU"/>
        </w:rPr>
        <w:t xml:space="preserve">убъекту, осуществляющему свою деятельность </w:t>
      </w:r>
      <w:r w:rsidR="008B10FD">
        <w:rPr>
          <w:rFonts w:ascii="Times New Roman" w:hAnsi="Times New Roman" w:cs="Times New Roman"/>
          <w:sz w:val="24"/>
          <w:szCs w:val="24"/>
          <w:lang w:eastAsia="ru-RU"/>
        </w:rPr>
        <w:t>более</w:t>
      </w:r>
      <w:r w:rsidR="00CC77E9" w:rsidRPr="00CC77E9">
        <w:rPr>
          <w:rFonts w:ascii="Times New Roman" w:hAnsi="Times New Roman" w:cs="Times New Roman"/>
          <w:sz w:val="24"/>
          <w:szCs w:val="24"/>
          <w:lang w:eastAsia="ru-RU"/>
        </w:rPr>
        <w:t xml:space="preserve"> одного календарного года.</w:t>
      </w:r>
    </w:p>
    <w:p w:rsidR="008B10FD" w:rsidRDefault="00CC77E9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1.3. </w:t>
      </w:r>
      <w:r w:rsidR="008B10FD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Субсидия предоставляется на конкурсной, заявительной, безвозмездной и безвозвратной основе в целях возмещения части документально подтвержденных затрат </w:t>
      </w:r>
      <w:r w:rsidR="00B41682">
        <w:rPr>
          <w:rFonts w:ascii="Times New Roman" w:hAnsi="Times New Roman" w:cs="Times New Roman"/>
          <w:sz w:val="24"/>
          <w:szCs w:val="24"/>
          <w:lang w:eastAsia="ru-RU"/>
        </w:rPr>
        <w:t>Субъекта</w:t>
      </w:r>
      <w:r w:rsidR="00652C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B10FD">
        <w:rPr>
          <w:rFonts w:ascii="Times New Roman" w:hAnsi="Times New Roman" w:cs="Times New Roman"/>
          <w:sz w:val="24"/>
          <w:szCs w:val="24"/>
          <w:lang w:eastAsia="ru-RU"/>
        </w:rPr>
        <w:t xml:space="preserve">на уплату взноса в компенсационный фонд саморегулируемой организации в соответствии с </w:t>
      </w:r>
      <w:hyperlink r:id="rId19" w:history="1">
        <w:r w:rsidR="008B10FD" w:rsidRPr="00B41682">
          <w:rPr>
            <w:rFonts w:ascii="Times New Roman" w:hAnsi="Times New Roman" w:cs="Times New Roman"/>
            <w:sz w:val="24"/>
            <w:szCs w:val="24"/>
            <w:lang w:eastAsia="ru-RU"/>
          </w:rPr>
          <w:t>ч. 6</w:t>
        </w:r>
      </w:hyperlink>
      <w:r w:rsidR="008B10FD">
        <w:rPr>
          <w:rFonts w:ascii="Times New Roman" w:hAnsi="Times New Roman" w:cs="Times New Roman"/>
          <w:sz w:val="24"/>
          <w:szCs w:val="24"/>
          <w:lang w:eastAsia="ru-RU"/>
        </w:rPr>
        <w:t xml:space="preserve"> или </w:t>
      </w:r>
      <w:hyperlink r:id="rId20" w:history="1">
        <w:r w:rsidR="008B10FD" w:rsidRPr="00B41682">
          <w:rPr>
            <w:rFonts w:ascii="Times New Roman" w:hAnsi="Times New Roman" w:cs="Times New Roman"/>
            <w:sz w:val="24"/>
            <w:szCs w:val="24"/>
            <w:lang w:eastAsia="ru-RU"/>
          </w:rPr>
          <w:t>ч. 7 статьи 55.16</w:t>
        </w:r>
      </w:hyperlink>
      <w:r w:rsidR="008B10FD">
        <w:rPr>
          <w:rFonts w:ascii="Times New Roman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Федерации.</w:t>
      </w:r>
    </w:p>
    <w:p w:rsidR="008B10FD" w:rsidRDefault="007B7D9B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CC77E9">
        <w:rPr>
          <w:rFonts w:ascii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8B10FD">
        <w:rPr>
          <w:rFonts w:ascii="Times New Roman" w:hAnsi="Times New Roman" w:cs="Times New Roman"/>
          <w:sz w:val="24"/>
          <w:szCs w:val="24"/>
          <w:lang w:eastAsia="ru-RU"/>
        </w:rPr>
        <w:t>Субсидия предоставляется при наличии свидетельства о допуске к определенному виду или видам работ, которые оказывают влияние на безопасность объектов капитального строительства.</w:t>
      </w:r>
    </w:p>
    <w:p w:rsidR="007B7D9B" w:rsidRDefault="00B30CD6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CC77E9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41682">
        <w:rPr>
          <w:rFonts w:ascii="Times New Roman" w:hAnsi="Times New Roman" w:cs="Times New Roman"/>
          <w:sz w:val="24"/>
          <w:szCs w:val="24"/>
          <w:lang w:eastAsia="ru-RU"/>
        </w:rPr>
        <w:t>Размер субсидии составляет не более 250,0 тыс. рублей на одного хозяйствующего субъекта в течение текущего финансового года</w:t>
      </w:r>
      <w:r w:rsidR="007B7D9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CC77E9">
        <w:rPr>
          <w:rFonts w:ascii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sz w:val="24"/>
          <w:szCs w:val="24"/>
          <w:lang w:eastAsia="ru-RU"/>
        </w:rPr>
        <w:t>. Каждый Субъект имеет право представить на отбор не более одной заявки</w:t>
      </w:r>
      <w:r w:rsidR="008B10F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6387B" w:rsidRPr="00E6387B" w:rsidRDefault="00E6387B" w:rsidP="00E638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CC77E9">
        <w:rPr>
          <w:rFonts w:ascii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E6387B">
        <w:rPr>
          <w:rFonts w:ascii="Times New Roman" w:hAnsi="Times New Roman" w:cs="Times New Roman"/>
          <w:sz w:val="24"/>
          <w:szCs w:val="24"/>
          <w:lang w:eastAsia="ru-RU"/>
        </w:rPr>
        <w:t xml:space="preserve">Главным распорядителем бюджетных средств </w:t>
      </w:r>
      <w:r w:rsidR="00B852A6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предоставлению </w:t>
      </w:r>
      <w:r w:rsidR="00B852A6">
        <w:rPr>
          <w:rFonts w:ascii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убсидии </w:t>
      </w:r>
      <w:r w:rsidRPr="00E6387B">
        <w:rPr>
          <w:rFonts w:ascii="Times New Roman" w:hAnsi="Times New Roman" w:cs="Times New Roman"/>
          <w:sz w:val="24"/>
          <w:szCs w:val="24"/>
          <w:lang w:eastAsia="ru-RU"/>
        </w:rPr>
        <w:t>является администрация Северо-Курильского городского округа (далее - Администрация).</w:t>
      </w:r>
    </w:p>
    <w:p w:rsidR="00E6387B" w:rsidRPr="00E6387B" w:rsidRDefault="00E6387B" w:rsidP="00E638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387B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CC77E9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E6387B">
        <w:rPr>
          <w:rFonts w:ascii="Times New Roman" w:hAnsi="Times New Roman" w:cs="Times New Roman"/>
          <w:sz w:val="24"/>
          <w:szCs w:val="24"/>
          <w:lang w:eastAsia="ru-RU"/>
        </w:rPr>
        <w:t>. Уполномоченным органом по реализации настоящего Порядка является управление</w:t>
      </w:r>
      <w:r w:rsidR="00652C0E">
        <w:rPr>
          <w:rFonts w:ascii="Times New Roman" w:hAnsi="Times New Roman" w:cs="Times New Roman"/>
          <w:sz w:val="24"/>
          <w:szCs w:val="24"/>
          <w:lang w:eastAsia="ru-RU"/>
        </w:rPr>
        <w:t xml:space="preserve"> стратегического развития и </w:t>
      </w:r>
      <w:r w:rsidRPr="00E6387B">
        <w:rPr>
          <w:rFonts w:ascii="Times New Roman" w:hAnsi="Times New Roman" w:cs="Times New Roman"/>
          <w:sz w:val="24"/>
          <w:szCs w:val="24"/>
          <w:lang w:eastAsia="ru-RU"/>
        </w:rPr>
        <w:t>экономики администрации Северо-Курильского городского округа (далее - уполномоченный орган).</w:t>
      </w:r>
    </w:p>
    <w:p w:rsidR="00B852A6" w:rsidRDefault="00B852A6" w:rsidP="00B852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387B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CC77E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E6387B">
        <w:rPr>
          <w:rFonts w:ascii="Times New Roman" w:hAnsi="Times New Roman" w:cs="Times New Roman"/>
          <w:sz w:val="24"/>
          <w:szCs w:val="24"/>
          <w:lang w:eastAsia="ru-RU"/>
        </w:rPr>
        <w:t>. Решение о проведении конкурсного отбора принимает Администрация.</w:t>
      </w:r>
    </w:p>
    <w:p w:rsidR="00CC77E9" w:rsidRDefault="00CC77E9" w:rsidP="00CC77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lang w:eastAsia="ru-RU"/>
        </w:rPr>
      </w:pP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Требования к Субъектам</w:t>
      </w: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Par21"/>
      <w:bookmarkEnd w:id="3"/>
      <w:r>
        <w:rPr>
          <w:rFonts w:ascii="Times New Roman" w:hAnsi="Times New Roman" w:cs="Times New Roman"/>
          <w:sz w:val="24"/>
          <w:szCs w:val="24"/>
          <w:lang w:eastAsia="ru-RU"/>
        </w:rPr>
        <w:t>2.1. Правом на получение Субсидии обладают Субъекты, соответствующие одновременно следующим условиям: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Par32"/>
      <w:bookmarkEnd w:id="4"/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требованиям </w:t>
      </w:r>
      <w:hyperlink r:id="rId21" w:history="1">
        <w:r w:rsidRPr="00652C0E">
          <w:rPr>
            <w:rFonts w:ascii="Times New Roman" w:hAnsi="Times New Roman" w:cs="Times New Roman"/>
            <w:sz w:val="24"/>
            <w:szCs w:val="24"/>
            <w:lang w:eastAsia="ru-RU"/>
          </w:rPr>
          <w:t>статьи 4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или </w:t>
      </w:r>
      <w:hyperlink r:id="rId22" w:history="1">
        <w:r w:rsidRPr="00652C0E">
          <w:rPr>
            <w:rFonts w:ascii="Times New Roman" w:hAnsi="Times New Roman" w:cs="Times New Roman"/>
            <w:sz w:val="24"/>
            <w:szCs w:val="24"/>
            <w:lang w:eastAsia="ru-RU"/>
          </w:rPr>
          <w:t>статьи 15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зарегистрированным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осуществляющим деятельность на территории Северо-Курильского городского округа</w:t>
      </w:r>
      <w:r w:rsidR="001A24A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более одного календарного года с момента государственной регистрации на дату подачи заявки;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не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имеющим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задолженности по уплате налогов, сборов, пеней, штрафов, процентов в бюджетную систему Российской Федерации на момент принятия решения о предоставлении субсидии;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выплачивающим заработную плату работникам не ниже размера, установленного Соглашением о минимальной заработной плате в Сахалинской области;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- не являющимся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  <w:proofErr w:type="gramEnd"/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не являющимся получателем аналогичной финансовой поддержки за счет средств федерального бюджета, бюджета Сахалинской области, бюджета города Южно-Сахалинска, сроки оказания которой не истекли;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не являющимся участником соглашений о разделе продукции;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не являющимся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не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осуществляющим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предпринимательскую деятельность в сфере игорного бизнеса;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- не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в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которых на день подачи заявки не проводятся процедуры ликвидации, реорганизации, приостановления деятельности или банкротства в соответствии с законодательством Российской Федерации;</w:t>
      </w:r>
    </w:p>
    <w:p w:rsidR="008B10FD" w:rsidRDefault="008B10FD" w:rsidP="008B1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- представившим пакет документов, соответствующий требованиям настоящего Порядка</w:t>
      </w:r>
      <w:r w:rsidR="001A24A9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содержащи</w:t>
      </w:r>
      <w:r w:rsidR="001A24A9">
        <w:rPr>
          <w:rFonts w:ascii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достоверные сведения.</w:t>
      </w:r>
      <w:proofErr w:type="gramEnd"/>
    </w:p>
    <w:p w:rsidR="007E44DE" w:rsidRDefault="007E44DE" w:rsidP="007B7D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7E44DE" w:rsidRPr="009D53D0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191888">
        <w:rPr>
          <w:rFonts w:ascii="Times New Roman" w:hAnsi="Times New Roman" w:cs="Times New Roman"/>
          <w:sz w:val="24"/>
          <w:szCs w:val="24"/>
          <w:lang w:eastAsia="ru-RU"/>
        </w:rPr>
        <w:t>еречень документов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 xml:space="preserve"> на участие в конкурсном отборе</w:t>
      </w: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18CA" w:rsidRDefault="007B7D9B" w:rsidP="00541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3.1. </w:t>
      </w:r>
      <w:r w:rsidR="005418CA"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Уполномоченный орган публикует в газете "Курильский рыбак" и размещает на официальном сайте администрации Северо-Курильского городского округа </w:t>
      </w:r>
      <w:hyperlink r:id="rId23" w:history="1">
        <w:r w:rsidR="005418CA" w:rsidRPr="009D53D0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http://sevkur.admsakhalin.ru</w:t>
        </w:r>
      </w:hyperlink>
      <w:r w:rsidR="005418CA"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официальный сайт администрации) объявление о начале приема </w:t>
      </w:r>
      <w:r w:rsidR="005418CA">
        <w:rPr>
          <w:rFonts w:ascii="Times New Roman" w:hAnsi="Times New Roman" w:cs="Times New Roman"/>
          <w:sz w:val="24"/>
          <w:szCs w:val="24"/>
          <w:lang w:eastAsia="ru-RU"/>
        </w:rPr>
        <w:t>документов</w:t>
      </w:r>
      <w:r w:rsidR="005418CA"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r w:rsidR="005418CA">
        <w:rPr>
          <w:rFonts w:ascii="Times New Roman" w:hAnsi="Times New Roman" w:cs="Times New Roman"/>
          <w:sz w:val="24"/>
          <w:szCs w:val="24"/>
          <w:lang w:eastAsia="ru-RU"/>
        </w:rPr>
        <w:t>получение Субсидии</w:t>
      </w:r>
      <w:r w:rsidR="005418CA" w:rsidRPr="009D53D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418CA">
        <w:rPr>
          <w:rFonts w:ascii="Times New Roman" w:hAnsi="Times New Roman" w:cs="Times New Roman"/>
          <w:sz w:val="24"/>
          <w:szCs w:val="24"/>
          <w:lang w:eastAsia="ru-RU"/>
        </w:rPr>
        <w:t xml:space="preserve"> Срок приема документов </w:t>
      </w:r>
      <w:r w:rsidR="00191888">
        <w:rPr>
          <w:rFonts w:ascii="Times New Roman" w:hAnsi="Times New Roman" w:cs="Times New Roman"/>
          <w:sz w:val="24"/>
          <w:szCs w:val="24"/>
          <w:lang w:eastAsia="ru-RU"/>
        </w:rPr>
        <w:t xml:space="preserve">должен </w:t>
      </w:r>
      <w:r w:rsidR="005418CA">
        <w:rPr>
          <w:rFonts w:ascii="Times New Roman" w:hAnsi="Times New Roman" w:cs="Times New Roman"/>
          <w:sz w:val="24"/>
          <w:szCs w:val="24"/>
          <w:lang w:eastAsia="ru-RU"/>
        </w:rPr>
        <w:t>составля</w:t>
      </w:r>
      <w:r w:rsidR="00191888">
        <w:rPr>
          <w:rFonts w:ascii="Times New Roman" w:hAnsi="Times New Roman" w:cs="Times New Roman"/>
          <w:sz w:val="24"/>
          <w:szCs w:val="24"/>
          <w:lang w:eastAsia="ru-RU"/>
        </w:rPr>
        <w:t>ть</w:t>
      </w:r>
      <w:r w:rsidR="005418CA">
        <w:rPr>
          <w:rFonts w:ascii="Times New Roman" w:hAnsi="Times New Roman" w:cs="Times New Roman"/>
          <w:sz w:val="24"/>
          <w:szCs w:val="24"/>
          <w:lang w:eastAsia="ru-RU"/>
        </w:rPr>
        <w:t xml:space="preserve"> не </w:t>
      </w:r>
      <w:r w:rsidR="00191888">
        <w:rPr>
          <w:rFonts w:ascii="Times New Roman" w:hAnsi="Times New Roman" w:cs="Times New Roman"/>
          <w:sz w:val="24"/>
          <w:szCs w:val="24"/>
          <w:lang w:eastAsia="ru-RU"/>
        </w:rPr>
        <w:t>менее 10 рабочих дней</w:t>
      </w:r>
      <w:r w:rsidR="005418C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418CA" w:rsidRPr="009D53D0" w:rsidRDefault="005418CA" w:rsidP="005418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Объявление должно содержать следующие обязательные сведения:</w:t>
      </w:r>
    </w:p>
    <w:p w:rsidR="005418CA" w:rsidRPr="009D53D0" w:rsidRDefault="005418CA" w:rsidP="005418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- сроки приема документов;</w:t>
      </w:r>
    </w:p>
    <w:p w:rsidR="005418CA" w:rsidRPr="009D53D0" w:rsidRDefault="005418CA" w:rsidP="005418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дату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проведения конкурса;</w:t>
      </w:r>
    </w:p>
    <w:p w:rsidR="005418CA" w:rsidRPr="009D53D0" w:rsidRDefault="005418CA" w:rsidP="005418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- предмет конкурса;</w:t>
      </w:r>
    </w:p>
    <w:p w:rsidR="005418CA" w:rsidRPr="009D53D0" w:rsidRDefault="005418CA" w:rsidP="005418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- перечень необходимых документов;</w:t>
      </w:r>
    </w:p>
    <w:p w:rsidR="005418CA" w:rsidRPr="009D53D0" w:rsidRDefault="005418CA" w:rsidP="005418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- критерии оценки конкурсных заявок;</w:t>
      </w:r>
    </w:p>
    <w:p w:rsidR="005418CA" w:rsidRDefault="005418CA" w:rsidP="005418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- номер контактного телефона и местонахождение уполномоченного органа.</w:t>
      </w:r>
    </w:p>
    <w:p w:rsidR="005418CA" w:rsidRPr="00C44357" w:rsidRDefault="005418CA" w:rsidP="005418C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 Для предоставления Субсидии,</w:t>
      </w:r>
      <w:r w:rsidRPr="00C44357">
        <w:rPr>
          <w:rFonts w:ascii="Times New Roman" w:hAnsi="Times New Roman" w:cs="Times New Roman"/>
          <w:sz w:val="24"/>
          <w:szCs w:val="24"/>
          <w:lang w:eastAsia="ru-RU"/>
        </w:rPr>
        <w:t xml:space="preserve"> не позднее срока окончания приема заявок, указанного в информационном извещении,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Субъектом </w:t>
      </w:r>
      <w:r w:rsidRPr="00C44357">
        <w:rPr>
          <w:rFonts w:ascii="Times New Roman" w:hAnsi="Times New Roman" w:cs="Times New Roman"/>
          <w:sz w:val="24"/>
          <w:szCs w:val="24"/>
          <w:lang w:eastAsia="ru-RU"/>
        </w:rPr>
        <w:t>представляются в уполномоченный орган следующие документы:</w:t>
      </w:r>
    </w:p>
    <w:p w:rsidR="004E707A" w:rsidRDefault="007B7D9B" w:rsidP="001A24A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5" w:name="Par57"/>
      <w:bookmarkEnd w:id="5"/>
      <w:r>
        <w:rPr>
          <w:rFonts w:ascii="Times New Roman" w:hAnsi="Times New Roman" w:cs="Times New Roman"/>
          <w:sz w:val="24"/>
          <w:szCs w:val="24"/>
          <w:lang w:eastAsia="ru-RU"/>
        </w:rPr>
        <w:t xml:space="preserve">3.2.1. </w:t>
      </w:r>
      <w:bookmarkStart w:id="6" w:name="Par71"/>
      <w:bookmarkEnd w:id="6"/>
      <w:r w:rsidR="004E707A">
        <w:rPr>
          <w:rFonts w:ascii="Times New Roman" w:hAnsi="Times New Roman" w:cs="Times New Roman"/>
          <w:sz w:val="24"/>
          <w:szCs w:val="24"/>
          <w:lang w:eastAsia="ru-RU"/>
        </w:rPr>
        <w:fldChar w:fldCharType="begin"/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instrText xml:space="preserve">HYPERLINK consultantplus://offline/ref=569811DB8DB361C8E651BD86E3AD3478AB7CEFB30894E793CEFD03153C126B41288EC90DA7DEF1FCA084C6o1bEF </w:instrText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fldChar w:fldCharType="separate"/>
      </w:r>
      <w:r w:rsidR="004E707A" w:rsidRPr="001A24A9">
        <w:rPr>
          <w:rFonts w:ascii="Times New Roman" w:hAnsi="Times New Roman" w:cs="Times New Roman"/>
          <w:sz w:val="24"/>
          <w:szCs w:val="24"/>
          <w:lang w:eastAsia="ru-RU"/>
        </w:rPr>
        <w:t>Заявку</w:t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fldChar w:fldCharType="end"/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FD069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t xml:space="preserve">риложение </w:t>
      </w:r>
      <w:r w:rsidR="008939A5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t xml:space="preserve"> 1 к настоящему Порядку);</w:t>
      </w:r>
    </w:p>
    <w:p w:rsidR="004E707A" w:rsidRDefault="004E707A" w:rsidP="001A24A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3.2.2. Копию свидетельства о допуске Субъекта к определенному виду или видам работ, которые оказывают влияние на безопасность объектов капитального строительства, заверенную Заявителем (далее - свидетельство о допуске);</w:t>
      </w:r>
    </w:p>
    <w:p w:rsidR="004E707A" w:rsidRDefault="004E707A" w:rsidP="001A24A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3.2.3. </w:t>
      </w:r>
      <w:hyperlink r:id="rId24" w:history="1">
        <w:r w:rsidRPr="001A24A9">
          <w:rPr>
            <w:rFonts w:ascii="Times New Roman" w:hAnsi="Times New Roman" w:cs="Times New Roman"/>
            <w:sz w:val="24"/>
            <w:szCs w:val="24"/>
            <w:lang w:eastAsia="ru-RU"/>
          </w:rPr>
          <w:t>Выписку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 реестра членов саморегулируемой организации, выданную саморегулируемой организацией, оформленную на бланке саморегулируемой организации в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соответствии с формой, утвержденной приказом Федеральной службы по экологическому, технологическому и атомному надзору от 24.09.2010 N 952;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>. Копии платежных документов, подтверждающие факт уплаты Субъектом взноса в компенсационный фонд саморегулируемой организации (в случае безналичного расчета - платежные поручения с отметкой банка о списании денежных средств, в случае наличного расчета - кассовые (или товарные) чеки и (или) квитанции к приходным кассовым ордерам), заверенные Заявителем;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Копии документов, подтверждающих осуществление Заявителем благотворительной и (или) меценатской деятельности в течение года оказания финансовой поддержки и двух последних календарных лет, заверенные Субъектом (грамоты, дипломы, свидетельства, сертификаты, благодарственные и рекомендательные письма, газетные и журнальные публикации, платежные поручения, договоры, соглашения), - при наличии.</w:t>
      </w:r>
      <w:proofErr w:type="gramEnd"/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sz w:val="24"/>
          <w:szCs w:val="24"/>
          <w:lang w:eastAsia="ru-RU"/>
        </w:rPr>
        <w:t>. Выписку из Единого государственного реестра юридических лиц или индивидуальных предпринимателей, содержащую сведения о видах экономической деятельности хозяйствующего субъекта и сведения об учредителях (участниках) юридического лица, выданную налоговым органом не ранее чем за месяц до дня подачи заявки;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sz w:val="24"/>
          <w:szCs w:val="24"/>
          <w:lang w:eastAsia="ru-RU"/>
        </w:rPr>
        <w:t>. Документ (или копия, заверенная Субъектом), подтверждающий объем выручки или балансовой стоимости активов (</w:t>
      </w:r>
      <w:hyperlink r:id="rId25" w:history="1">
        <w:r w:rsidRPr="0045564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форма </w:t>
        </w:r>
        <w:r w:rsidR="008939A5">
          <w:rPr>
            <w:rFonts w:ascii="Times New Roman" w:hAnsi="Times New Roman" w:cs="Times New Roman"/>
            <w:sz w:val="24"/>
            <w:szCs w:val="24"/>
            <w:lang w:eastAsia="ru-RU"/>
          </w:rPr>
          <w:t>№</w:t>
        </w:r>
        <w:r w:rsidRPr="0045564E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2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 бухгалтерскому балансу или налоговая декларация; для Субъекта, применяющего систему налогообложения в виде единого налога на вмененный доход и (или) патентную систему налогообложения - справка, подписанная Субъектом):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Субъекты, осуществляющие деятельность более двух лет с момента государственной регистрации,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подтверждающие документы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два последних отчетных года;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Субъекты, осуществляющие деятельность более года, но менее двух лет с момента государственной регистрации,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подтверждающие документы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прошедший отчетный год, а также за два соответствующих друг другу отчетных периода;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Документ (или копия, заверенная Субъектом), содержащий сведения о среднесписочной численности работников и среднемесячной заработной плате в расчете на одного работника </w:t>
      </w:r>
      <w:hyperlink r:id="rId26" w:history="1">
        <w:r w:rsidRPr="0045564E">
          <w:rPr>
            <w:rFonts w:ascii="Times New Roman" w:hAnsi="Times New Roman" w:cs="Times New Roman"/>
            <w:sz w:val="24"/>
            <w:szCs w:val="24"/>
            <w:lang w:eastAsia="ru-RU"/>
          </w:rPr>
          <w:t>(форма РСВ-1 ПФР)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Субъекты, осуществляющие деятельность более двух лет с момента государственной регистрации,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подтверждающие документы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два последних отчетных года;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Субъекты, осуществляющие деятельность более года, но менее двух лет с момента государственной регистрации,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подтверждающие документы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прошедший отчетный год, а также за два соответствующих друг другу отчетных периода;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sz w:val="24"/>
          <w:szCs w:val="24"/>
          <w:lang w:eastAsia="ru-RU"/>
        </w:rPr>
        <w:t>. Документ с отметкой налогового органа, содержащий сведения об исполнении налогоплательщиком (плательщиком сбора, налоговым агентом) обязанности по уплате налогов, сборов, пеней, штрафов, процентов, выданный не ранее 30 календарных дней до даты подачи заявки;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3.2.1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sz w:val="24"/>
          <w:szCs w:val="24"/>
          <w:lang w:eastAsia="ru-RU"/>
        </w:rPr>
        <w:t>. Документ (или копия, заверенная Субъектом), содержащий сведения о постановке Субъекта на учет в налоговом органе по месту осуществления деятельности на территории Северо-Курильского городского округа, выданный налоговым органом (предоставляется Субъектами, осуществляющими деятельность на территории Северо-Курильского городского округа, не по месту государственной регистрации).</w:t>
      </w:r>
    </w:p>
    <w:p w:rsidR="004E707A" w:rsidRDefault="007B7D9B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375C8B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учредителем Субъекта (юридического лица) является одно или несколько юридических лиц, суммарная доля участия которых в уставном капитале Субъекта превышает 25%, Субъект представляет в уполномоченный орган документы, указанные в </w:t>
      </w:r>
      <w:hyperlink r:id="rId27" w:history="1">
        <w:r w:rsidR="004E707A" w:rsidRPr="0045564E">
          <w:rPr>
            <w:rFonts w:ascii="Times New Roman" w:hAnsi="Times New Roman" w:cs="Times New Roman"/>
            <w:sz w:val="24"/>
            <w:szCs w:val="24"/>
            <w:lang w:eastAsia="ru-RU"/>
          </w:rPr>
          <w:t>подпунктах 3.2.</w:t>
        </w:r>
      </w:hyperlink>
      <w:r w:rsidR="00EF5683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hyperlink r:id="rId28" w:history="1">
        <w:r w:rsidR="004E707A" w:rsidRPr="0045564E">
          <w:rPr>
            <w:rFonts w:ascii="Times New Roman" w:hAnsi="Times New Roman" w:cs="Times New Roman"/>
            <w:sz w:val="24"/>
            <w:szCs w:val="24"/>
            <w:lang w:eastAsia="ru-RU"/>
          </w:rPr>
          <w:t>3.2.</w:t>
        </w:r>
      </w:hyperlink>
      <w:r w:rsidR="00EF5683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4E707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Порядка, в отношении этих юридических лиц.</w:t>
      </w:r>
    </w:p>
    <w:p w:rsidR="004E707A" w:rsidRDefault="004E707A" w:rsidP="004E7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непредставления указанных документов </w:t>
      </w:r>
      <w:r w:rsidR="00375C8B">
        <w:rPr>
          <w:rFonts w:ascii="Times New Roman" w:hAnsi="Times New Roman" w:cs="Times New Roman"/>
          <w:sz w:val="24"/>
          <w:szCs w:val="24"/>
          <w:lang w:eastAsia="ru-RU"/>
        </w:rPr>
        <w:t>Субъект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обязательном порядке прилагает к заявке документы, подтверждающие согласие юридических лиц - учредителей </w:t>
      </w:r>
      <w:r w:rsidR="00375C8B">
        <w:rPr>
          <w:rFonts w:ascii="Times New Roman" w:hAnsi="Times New Roman" w:cs="Times New Roman"/>
          <w:sz w:val="24"/>
          <w:szCs w:val="24"/>
          <w:lang w:eastAsia="ru-RU"/>
        </w:rPr>
        <w:t>Субъекта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межведомственный запрос в соответствии с требованиями Федерального </w:t>
      </w:r>
      <w:hyperlink r:id="rId29" w:history="1">
        <w:r w:rsidRPr="0045564E">
          <w:rPr>
            <w:rFonts w:ascii="Times New Roman" w:hAnsi="Times New Roman" w:cs="Times New Roman"/>
            <w:sz w:val="24"/>
            <w:szCs w:val="24"/>
            <w:lang w:eastAsia="ru-RU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 27.07.2010 N 210-ФЗ "Об организации предоставления государственных и муниципальных услуг".</w:t>
      </w: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</w:t>
      </w:r>
      <w:r w:rsidR="00375C8B">
        <w:rPr>
          <w:rFonts w:ascii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Документы, перечисленные в </w:t>
      </w:r>
      <w:r w:rsidR="00375C8B">
        <w:rPr>
          <w:rFonts w:ascii="Times New Roman" w:hAnsi="Times New Roman" w:cs="Times New Roman"/>
          <w:sz w:val="24"/>
          <w:szCs w:val="24"/>
          <w:lang w:eastAsia="ru-RU"/>
        </w:rPr>
        <w:t>под</w:t>
      </w:r>
      <w:hyperlink w:anchor="Par57" w:history="1">
        <w:r w:rsidRPr="005418CA">
          <w:rPr>
            <w:rFonts w:ascii="Times New Roman" w:hAnsi="Times New Roman" w:cs="Times New Roman"/>
            <w:sz w:val="24"/>
            <w:szCs w:val="24"/>
            <w:lang w:eastAsia="ru-RU"/>
          </w:rPr>
          <w:t>пункт</w:t>
        </w:r>
        <w:r w:rsidR="00375C8B">
          <w:rPr>
            <w:rFonts w:ascii="Times New Roman" w:hAnsi="Times New Roman" w:cs="Times New Roman"/>
            <w:sz w:val="24"/>
            <w:szCs w:val="24"/>
            <w:lang w:eastAsia="ru-RU"/>
          </w:rPr>
          <w:t>ах</w:t>
        </w:r>
        <w:r w:rsidRPr="005418C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3.2</w:t>
        </w:r>
      </w:hyperlink>
      <w:r w:rsidR="00375C8B">
        <w:rPr>
          <w:rFonts w:ascii="Times New Roman" w:hAnsi="Times New Roman" w:cs="Times New Roman"/>
          <w:sz w:val="24"/>
          <w:szCs w:val="24"/>
          <w:lang w:eastAsia="ru-RU"/>
        </w:rPr>
        <w:t>.1-3.2.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Порядка, представляются Субъектом в обязательном порядке.</w:t>
      </w:r>
      <w:proofErr w:type="gramEnd"/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7" w:name="Par80"/>
      <w:bookmarkEnd w:id="7"/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375C8B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Документы, перечисленные в </w:t>
      </w:r>
      <w:hyperlink w:anchor="Par71" w:history="1">
        <w:r w:rsidRPr="002B7EEA">
          <w:rPr>
            <w:rFonts w:ascii="Times New Roman" w:hAnsi="Times New Roman" w:cs="Times New Roman"/>
            <w:sz w:val="24"/>
            <w:szCs w:val="24"/>
            <w:lang w:eastAsia="ru-RU"/>
          </w:rPr>
          <w:t>подпунктах 3.2.</w:t>
        </w:r>
      </w:hyperlink>
      <w:r w:rsidR="00EF568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375C8B">
        <w:rPr>
          <w:rFonts w:ascii="Times New Roman" w:hAnsi="Times New Roman" w:cs="Times New Roman"/>
          <w:sz w:val="24"/>
          <w:szCs w:val="24"/>
          <w:lang w:eastAsia="ru-RU"/>
        </w:rPr>
        <w:t>-3.2.1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Порядка, Субъе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кт впр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аве представить по собственной инициативе.</w:t>
      </w:r>
    </w:p>
    <w:p w:rsidR="00375C8B" w:rsidRDefault="007B7D9B" w:rsidP="00375C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непредставления Субъектом документов, указанных в </w:t>
      </w:r>
      <w:hyperlink w:anchor="Par80" w:history="1">
        <w:r w:rsidRPr="002B7EEA">
          <w:rPr>
            <w:rFonts w:ascii="Times New Roman" w:hAnsi="Times New Roman" w:cs="Times New Roman"/>
            <w:sz w:val="24"/>
            <w:szCs w:val="24"/>
            <w:lang w:eastAsia="ru-RU"/>
          </w:rPr>
          <w:t>абзаце 1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пункта, </w:t>
      </w:r>
      <w:r w:rsidR="005418CA">
        <w:rPr>
          <w:rFonts w:ascii="Times New Roman" w:hAnsi="Times New Roman" w:cs="Times New Roman"/>
          <w:sz w:val="24"/>
          <w:szCs w:val="24"/>
          <w:lang w:eastAsia="ru-RU"/>
        </w:rPr>
        <w:t>уполномоченный орган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течение 2-х рабочих дней с момента поступления от Субъекта заявки на получение Субсидии </w:t>
      </w:r>
      <w:r w:rsidR="00375C8B">
        <w:rPr>
          <w:rFonts w:ascii="Times New Roman" w:hAnsi="Times New Roman" w:cs="Times New Roman"/>
          <w:sz w:val="24"/>
          <w:szCs w:val="24"/>
          <w:lang w:eastAsia="ru-RU"/>
        </w:rPr>
        <w:t>запрашивает данные документы в государственных органах либо в органах местного самоуправления в установленном законодательстве порядке. При этом Заявитель может по собственной инициативе представить недостающие или уточняющие документы.</w:t>
      </w:r>
    </w:p>
    <w:p w:rsidR="007B7D9B" w:rsidRDefault="00375C8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3.6. </w:t>
      </w:r>
      <w:r w:rsidR="007B7D9B">
        <w:rPr>
          <w:rFonts w:ascii="Times New Roman" w:hAnsi="Times New Roman" w:cs="Times New Roman"/>
          <w:sz w:val="24"/>
          <w:szCs w:val="24"/>
          <w:lang w:eastAsia="ru-RU"/>
        </w:rPr>
        <w:t xml:space="preserve">Межведомственный запрос о представлении документов и (или) информации, необходимой для получения Субсидии, а также представление документов и (или) информации на межведомственный запрос осуществляется в соответствии с требованиями Федерального </w:t>
      </w:r>
      <w:hyperlink r:id="rId30" w:history="1">
        <w:r w:rsidR="007B7D9B" w:rsidRPr="002B7EEA">
          <w:rPr>
            <w:rFonts w:ascii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="007B7D9B">
        <w:rPr>
          <w:rFonts w:ascii="Times New Roman" w:hAnsi="Times New Roman" w:cs="Times New Roman"/>
          <w:sz w:val="24"/>
          <w:szCs w:val="24"/>
          <w:lang w:eastAsia="ru-RU"/>
        </w:rPr>
        <w:t xml:space="preserve"> от 27.07.2010 </w:t>
      </w:r>
      <w:r w:rsidR="008939A5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7B7D9B">
        <w:rPr>
          <w:rFonts w:ascii="Times New Roman" w:hAnsi="Times New Roman" w:cs="Times New Roman"/>
          <w:sz w:val="24"/>
          <w:szCs w:val="24"/>
          <w:lang w:eastAsia="ru-RU"/>
        </w:rPr>
        <w:t xml:space="preserve"> 210-ФЗ "Об организации предоставления государственных и муниципальных услуг" (далее </w:t>
      </w:r>
      <w:r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7B7D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межведомственный запрос</w:t>
      </w:r>
      <w:r w:rsidR="007B7D9B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7518FD" w:rsidRDefault="007B7D9B" w:rsidP="00751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непредставления документов и (или) информации на межведомственный запрос в срок, установленный </w:t>
      </w:r>
      <w:hyperlink r:id="rId31" w:history="1">
        <w:r w:rsidR="007518FD">
          <w:rPr>
            <w:rFonts w:ascii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="007518FD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7518FD">
        <w:rPr>
          <w:rFonts w:ascii="Times New Roman" w:hAnsi="Times New Roman" w:cs="Times New Roman"/>
          <w:sz w:val="24"/>
          <w:szCs w:val="24"/>
          <w:lang w:eastAsia="ru-RU"/>
        </w:rPr>
        <w:t>принятие решения о предоставлении субсидии либо об отказе продлевается до момента получения документов и (или) информации по межведомственному запросу.</w:t>
      </w: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7518FD">
        <w:rPr>
          <w:rFonts w:ascii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В целях устранения возможности 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 xml:space="preserve">двойной компенсации одних и тех же затрат уполномоченный орган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запрашивает 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 xml:space="preserve">в Министерстве экономического развития Сахалинской </w:t>
      </w:r>
      <w:r>
        <w:rPr>
          <w:rFonts w:ascii="Times New Roman" w:hAnsi="Times New Roman" w:cs="Times New Roman"/>
          <w:sz w:val="24"/>
          <w:szCs w:val="24"/>
          <w:lang w:eastAsia="ru-RU"/>
        </w:rPr>
        <w:t>информацию о Субсидиях, выплаченных Субъектам ранее (в предыдущий год или предыдущий отбор) в рамках реализации направлений государственной поддержки предпринимательства.</w:t>
      </w:r>
    </w:p>
    <w:p w:rsidR="007E44DE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518FD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>Уполномоченный орган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 xml:space="preserve">регистрирует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заявки 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 xml:space="preserve">в специальном журнале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 указанием 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>дат</w:t>
      </w:r>
      <w:r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 xml:space="preserve"> и врем</w:t>
      </w:r>
      <w:r>
        <w:rPr>
          <w:rFonts w:ascii="Times New Roman" w:hAnsi="Times New Roman" w:cs="Times New Roman"/>
          <w:sz w:val="24"/>
          <w:szCs w:val="24"/>
          <w:lang w:eastAsia="ru-RU"/>
        </w:rPr>
        <w:t>ени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их 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>поступления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518FD" w:rsidRDefault="007518FD" w:rsidP="00751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3.9. Субъе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кт впр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аве отозвать заявку на предоставление субсидии на любом этапе до момента заключения соглашения между администрацией Северо-Курильского городского округа и Субъектом о предоставлении субсидии субъектам малого и среднего предпринимательства Северо-Курильского городского округа.</w:t>
      </w:r>
    </w:p>
    <w:p w:rsidR="007518FD" w:rsidRDefault="007518FD" w:rsidP="00751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Возврат заявки осуществляется уполномоченным органом на основании письменного обращения Субъекта, направленного в адрес руководителя уполномоченного органа и оформленного в соответствии с требованиями Федерального </w:t>
      </w:r>
      <w:hyperlink r:id="rId32" w:history="1">
        <w:r w:rsidRPr="0045564E">
          <w:rPr>
            <w:rFonts w:ascii="Times New Roman" w:hAnsi="Times New Roman" w:cs="Times New Roman"/>
            <w:sz w:val="24"/>
            <w:szCs w:val="24"/>
            <w:lang w:eastAsia="ru-RU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 02.05.2006 N 59-ФЗ "О порядке рассмотрения обращений граждан Российской Федерации". При этом возврату подлежат документы, представленные Субъектом в уполномоченный орган по собственной инициативе; а датой отзыва заявки является дата регистрации соответствующего письменного обращения Субъекта.</w:t>
      </w:r>
    </w:p>
    <w:p w:rsidR="007E44DE" w:rsidRPr="00862700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7518FD">
        <w:rPr>
          <w:rFonts w:ascii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862700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  <w:lang w:eastAsia="ru-RU"/>
        </w:rPr>
        <w:t>отсутствия поданных заявок конкурс признается несостоявшимся</w:t>
      </w:r>
      <w:r w:rsidRPr="0086270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вправе принять решение </w:t>
      </w:r>
      <w:r w:rsidRPr="00862700">
        <w:rPr>
          <w:rFonts w:ascii="Times New Roman" w:hAnsi="Times New Roman" w:cs="Times New Roman"/>
          <w:sz w:val="24"/>
          <w:szCs w:val="24"/>
          <w:lang w:eastAsia="ru-RU"/>
        </w:rPr>
        <w:t>о проведении дополнительного приема документов.</w:t>
      </w:r>
    </w:p>
    <w:p w:rsidR="007E44DE" w:rsidRPr="009D53D0" w:rsidRDefault="007E44DE" w:rsidP="007E44DE">
      <w:pPr>
        <w:widowControl w:val="0"/>
        <w:autoSpaceDE w:val="0"/>
        <w:autoSpaceDN w:val="0"/>
        <w:adjustRightInd w:val="0"/>
        <w:spacing w:before="240" w:after="24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Порядок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проведения конкурсного отбора</w:t>
      </w:r>
    </w:p>
    <w:p w:rsidR="007E44DE" w:rsidRPr="009B1821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1821">
        <w:rPr>
          <w:rFonts w:ascii="Times New Roman" w:hAnsi="Times New Roman" w:cs="Times New Roman"/>
          <w:sz w:val="24"/>
          <w:szCs w:val="24"/>
        </w:rPr>
        <w:t>4.1</w:t>
      </w:r>
      <w:r w:rsidRPr="009B1821">
        <w:rPr>
          <w:rFonts w:ascii="Times New Roman" w:hAnsi="Times New Roman" w:cs="Times New Roman"/>
          <w:sz w:val="24"/>
          <w:szCs w:val="24"/>
          <w:lang w:eastAsia="ru-RU"/>
        </w:rPr>
        <w:t xml:space="preserve"> Субъекту отказывается в допуске к участию в отборе на право получения Субсидии, если он:</w:t>
      </w:r>
    </w:p>
    <w:p w:rsidR="007518FD" w:rsidRPr="009B1821" w:rsidRDefault="007518FD" w:rsidP="00751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1821">
        <w:rPr>
          <w:rFonts w:ascii="Times New Roman" w:hAnsi="Times New Roman" w:cs="Times New Roman"/>
          <w:sz w:val="24"/>
          <w:szCs w:val="24"/>
          <w:lang w:eastAsia="ru-RU"/>
        </w:rPr>
        <w:t xml:space="preserve">- не соответствует условиям </w:t>
      </w:r>
      <w:hyperlink w:anchor="Par21" w:history="1">
        <w:r w:rsidRPr="009B1821">
          <w:rPr>
            <w:rFonts w:ascii="Times New Roman" w:hAnsi="Times New Roman" w:cs="Times New Roman"/>
            <w:sz w:val="24"/>
            <w:szCs w:val="24"/>
            <w:lang w:eastAsia="ru-RU"/>
          </w:rPr>
          <w:t>пункта 2.1</w:t>
        </w:r>
      </w:hyperlink>
      <w:r w:rsidRPr="009B1821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E44DE" w:rsidRDefault="007E44DE" w:rsidP="009A5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1821">
        <w:rPr>
          <w:rFonts w:ascii="Times New Roman" w:hAnsi="Times New Roman" w:cs="Times New Roman"/>
          <w:sz w:val="24"/>
          <w:szCs w:val="24"/>
          <w:lang w:eastAsia="ru-RU"/>
        </w:rPr>
        <w:t>- представил документы, несоответствующие требованиям настоящего Порядка</w:t>
      </w:r>
      <w:r w:rsidR="0045564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5564E" w:rsidRPr="009B1821" w:rsidRDefault="0045564E" w:rsidP="009A5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ранее получал аналогичную поддержку.</w:t>
      </w:r>
    </w:p>
    <w:p w:rsidR="007E44DE" w:rsidRDefault="007E44DE" w:rsidP="007E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1821">
        <w:rPr>
          <w:rFonts w:ascii="Times New Roman" w:hAnsi="Times New Roman" w:cs="Times New Roman"/>
          <w:sz w:val="24"/>
          <w:szCs w:val="24"/>
          <w:lang w:eastAsia="ru-RU"/>
        </w:rPr>
        <w:t>Также отказывается в допуске, если ранее Субъекту было отказано в предоставлении Субсидии на основании представления документов, содержащих заведомо недостоверные сведения.</w:t>
      </w:r>
    </w:p>
    <w:p w:rsidR="007E44DE" w:rsidRPr="0045564E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Уполномоченный орган не позднее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3D47C7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 xml:space="preserve"> рабочих дней с </w:t>
      </w:r>
      <w:r>
        <w:rPr>
          <w:rFonts w:ascii="Times New Roman" w:hAnsi="Times New Roman" w:cs="Times New Roman"/>
          <w:sz w:val="24"/>
          <w:szCs w:val="24"/>
          <w:lang w:eastAsia="ru-RU"/>
        </w:rPr>
        <w:t>даты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 xml:space="preserve"> окончания приема от Субъектов документов, указанных в пункте </w:t>
      </w:r>
      <w:r w:rsidR="003D47C7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Порядка, проводит проверку </w:t>
      </w:r>
      <w:r w:rsidR="00382CDF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документов </w:t>
      </w:r>
      <w:r w:rsidRPr="004143AA">
        <w:rPr>
          <w:rFonts w:ascii="Times New Roman" w:hAnsi="Times New Roman" w:cs="Times New Roman"/>
          <w:sz w:val="24"/>
          <w:szCs w:val="24"/>
          <w:lang w:eastAsia="ru-RU"/>
        </w:rPr>
        <w:t>на предмет соответствия условиям настоящего Порядка</w:t>
      </w:r>
      <w:r w:rsidR="003D47C7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D47C7" w:rsidRPr="0045564E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осуществляет расчет суммы баллов </w:t>
      </w:r>
      <w:r w:rsidRPr="0045564E">
        <w:rPr>
          <w:rFonts w:ascii="Times New Roman" w:hAnsi="Times New Roman" w:cs="Times New Roman"/>
          <w:sz w:val="24"/>
          <w:szCs w:val="24"/>
          <w:lang w:eastAsia="ru-RU"/>
        </w:rPr>
        <w:t xml:space="preserve">и представляет их </w:t>
      </w:r>
      <w:r w:rsidR="003D47C7" w:rsidRPr="0045564E">
        <w:rPr>
          <w:rFonts w:ascii="Times New Roman" w:hAnsi="Times New Roman" w:cs="Times New Roman"/>
          <w:sz w:val="24"/>
          <w:szCs w:val="24"/>
          <w:lang w:eastAsia="ru-RU"/>
        </w:rPr>
        <w:t xml:space="preserve">в конкурсную комиссию по проведению отбора </w:t>
      </w:r>
      <w:r w:rsidR="003D47C7" w:rsidRPr="0045564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получателей финансовой поддержки из бюджета Северо-Курильского городского округа среди субъектов малого и среднего предпринимательства (далее – Комиссия) </w:t>
      </w:r>
      <w:r w:rsidRPr="0045564E">
        <w:rPr>
          <w:rFonts w:ascii="Times New Roman" w:hAnsi="Times New Roman" w:cs="Times New Roman"/>
          <w:sz w:val="24"/>
          <w:szCs w:val="24"/>
          <w:lang w:eastAsia="ru-RU"/>
        </w:rPr>
        <w:t xml:space="preserve"> для принятия</w:t>
      </w:r>
      <w:proofErr w:type="gramEnd"/>
      <w:r w:rsidRPr="0045564E">
        <w:rPr>
          <w:rFonts w:ascii="Times New Roman" w:hAnsi="Times New Roman" w:cs="Times New Roman"/>
          <w:sz w:val="24"/>
          <w:szCs w:val="24"/>
          <w:lang w:eastAsia="ru-RU"/>
        </w:rPr>
        <w:t xml:space="preserve"> решения.</w:t>
      </w:r>
    </w:p>
    <w:p w:rsidR="003D47C7" w:rsidRDefault="003D47C7" w:rsidP="003D47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564E">
        <w:rPr>
          <w:rFonts w:ascii="Times New Roman" w:hAnsi="Times New Roman" w:cs="Times New Roman"/>
          <w:sz w:val="24"/>
          <w:szCs w:val="24"/>
          <w:lang w:eastAsia="ru-RU"/>
        </w:rPr>
        <w:t>При определении количества баллов уполномоченный орган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руководствуется критериями </w:t>
      </w:r>
      <w:r w:rsidR="00C06120">
        <w:rPr>
          <w:rFonts w:ascii="Times New Roman" w:hAnsi="Times New Roman" w:cs="Times New Roman"/>
          <w:sz w:val="24"/>
          <w:szCs w:val="24"/>
          <w:lang w:eastAsia="ru-RU"/>
        </w:rPr>
        <w:t>оценки деятельности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Субъекта (</w:t>
      </w:r>
      <w:r w:rsidR="0004199E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419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к настоящему Порядку).</w:t>
      </w:r>
    </w:p>
    <w:p w:rsidR="00342445" w:rsidRDefault="00382CDF" w:rsidP="003424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44DE" w:rsidRPr="00C318A8">
        <w:rPr>
          <w:rFonts w:ascii="Times New Roman" w:hAnsi="Times New Roman" w:cs="Times New Roman"/>
          <w:sz w:val="24"/>
          <w:szCs w:val="24"/>
        </w:rPr>
        <w:t xml:space="preserve">.3. </w:t>
      </w:r>
      <w:r w:rsidR="007E44DE" w:rsidRPr="006A76DA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7E44DE">
        <w:rPr>
          <w:rFonts w:ascii="Times New Roman" w:hAnsi="Times New Roman" w:cs="Times New Roman"/>
          <w:sz w:val="24"/>
          <w:szCs w:val="24"/>
        </w:rPr>
        <w:t>не позднее</w:t>
      </w:r>
      <w:r w:rsidR="007E44DE" w:rsidRPr="006A7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7E44DE" w:rsidRPr="006A76DA">
        <w:rPr>
          <w:rFonts w:ascii="Times New Roman" w:hAnsi="Times New Roman" w:cs="Times New Roman"/>
          <w:sz w:val="24"/>
          <w:szCs w:val="24"/>
        </w:rPr>
        <w:t xml:space="preserve"> рабочих дней с момента получения документов </w:t>
      </w:r>
      <w:r w:rsidR="00342445">
        <w:rPr>
          <w:rFonts w:ascii="Times New Roman" w:hAnsi="Times New Roman" w:cs="Times New Roman"/>
          <w:sz w:val="24"/>
          <w:szCs w:val="24"/>
          <w:lang w:eastAsia="ru-RU"/>
        </w:rPr>
        <w:t>проводит заседание, на котором рассматривает поступившие заявки Субъектов и принимает решение:</w:t>
      </w:r>
    </w:p>
    <w:p w:rsidR="007E44DE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76DA">
        <w:rPr>
          <w:rFonts w:ascii="Times New Roman" w:hAnsi="Times New Roman" w:cs="Times New Roman"/>
          <w:sz w:val="24"/>
          <w:szCs w:val="24"/>
          <w:lang w:eastAsia="ru-RU"/>
        </w:rPr>
        <w:t>- о допуске или об отказе в допуске к отбору;</w:t>
      </w:r>
    </w:p>
    <w:p w:rsidR="007E44DE" w:rsidRPr="006A76DA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 присвоении баллов;</w:t>
      </w:r>
    </w:p>
    <w:p w:rsidR="007E44DE" w:rsidRPr="006A76DA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A76DA">
        <w:rPr>
          <w:rFonts w:ascii="Times New Roman" w:hAnsi="Times New Roman" w:cs="Times New Roman"/>
          <w:sz w:val="24"/>
          <w:szCs w:val="24"/>
          <w:lang w:eastAsia="ru-RU"/>
        </w:rPr>
        <w:t xml:space="preserve">- о </w:t>
      </w:r>
      <w:r w:rsidR="00342445" w:rsidRPr="006A76DA">
        <w:rPr>
          <w:rFonts w:ascii="Times New Roman" w:hAnsi="Times New Roman" w:cs="Times New Roman"/>
          <w:sz w:val="24"/>
          <w:szCs w:val="24"/>
        </w:rPr>
        <w:t xml:space="preserve">формировании списка получателей Субсидии из </w:t>
      </w:r>
      <w:r w:rsidR="00D62148">
        <w:rPr>
          <w:rFonts w:ascii="Times New Roman" w:hAnsi="Times New Roman" w:cs="Times New Roman"/>
          <w:sz w:val="24"/>
          <w:szCs w:val="24"/>
        </w:rPr>
        <w:t>числа Субъектов, прошедших отбор</w:t>
      </w:r>
      <w:r w:rsidRPr="006A76DA">
        <w:rPr>
          <w:rFonts w:ascii="Times New Roman" w:hAnsi="Times New Roman" w:cs="Times New Roman"/>
          <w:sz w:val="24"/>
          <w:szCs w:val="24"/>
        </w:rPr>
        <w:t>;</w:t>
      </w:r>
    </w:p>
    <w:p w:rsidR="00342445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A76DA">
        <w:rPr>
          <w:rFonts w:ascii="Times New Roman" w:hAnsi="Times New Roman" w:cs="Times New Roman"/>
          <w:sz w:val="24"/>
          <w:szCs w:val="24"/>
        </w:rPr>
        <w:t xml:space="preserve">- о формировании резервного списка получателей Субсидии из числа Субъектов, прошедших отбор, в отношении которых не принято решение о предоставлении Субсидии в связи с недостаточным наличием средств (далее - Резервный список). </w:t>
      </w:r>
    </w:p>
    <w:p w:rsidR="007E44DE" w:rsidRDefault="007E44DE" w:rsidP="007E44D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A76DA">
        <w:rPr>
          <w:rFonts w:ascii="Times New Roman" w:hAnsi="Times New Roman" w:cs="Times New Roman"/>
          <w:sz w:val="24"/>
          <w:szCs w:val="24"/>
        </w:rPr>
        <w:t xml:space="preserve">Очередность Резервного списка определяется исходя из суммы набранных баллов. </w:t>
      </w:r>
    </w:p>
    <w:p w:rsidR="008706FD" w:rsidRDefault="008706FD" w:rsidP="008706F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C0612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>. Количество Субъектов, которым предоставляются Субсидии, определяется исходя из очередности, объема средств, предусмотренных в местном бюджете Северо-Курильского городского округа,  средств областного и федерального бюджетов, а также потребностей Субъектов согласно поданным заявкам.</w:t>
      </w:r>
      <w:r w:rsidRPr="008706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E42" w:rsidRDefault="005A3E42" w:rsidP="00C0612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0612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Победитель конкурсного отбора определяется по сумме баллов, с учетом даты и времени подачи заявки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C061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При наличии Субъектов с равным количеством баллов очередность предоставляется Субъекту, подавшему заявку ранее остальных.</w:t>
      </w:r>
    </w:p>
    <w:p w:rsidR="005A3E42" w:rsidRDefault="005A3E42" w:rsidP="005A3E4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0612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7A02">
        <w:rPr>
          <w:rFonts w:ascii="Times New Roman" w:hAnsi="Times New Roman" w:cs="Times New Roman"/>
          <w:sz w:val="24"/>
          <w:szCs w:val="24"/>
        </w:rPr>
        <w:t xml:space="preserve"> В случае подачи одной заявки на отбор Комиссия принимает решение о предоставлении Субсидии единственному претенденту при условии его соответствия требованиям настоящего Порядка.</w:t>
      </w:r>
    </w:p>
    <w:p w:rsidR="007E44DE" w:rsidRDefault="008706FD" w:rsidP="005A3E4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42445">
        <w:rPr>
          <w:rFonts w:ascii="Times New Roman" w:hAnsi="Times New Roman" w:cs="Times New Roman"/>
          <w:sz w:val="24"/>
          <w:szCs w:val="24"/>
        </w:rPr>
        <w:t>.</w:t>
      </w:r>
      <w:r w:rsidR="00C0612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2445">
        <w:rPr>
          <w:rFonts w:ascii="Times New Roman" w:hAnsi="Times New Roman" w:cs="Times New Roman"/>
          <w:sz w:val="24"/>
          <w:szCs w:val="24"/>
        </w:rPr>
        <w:t xml:space="preserve"> По результатам заседания Комиссии оформляется протокол, </w:t>
      </w:r>
      <w:r w:rsidR="005A3E42">
        <w:rPr>
          <w:rFonts w:ascii="Times New Roman" w:hAnsi="Times New Roman" w:cs="Times New Roman"/>
          <w:sz w:val="24"/>
          <w:szCs w:val="24"/>
        </w:rPr>
        <w:t>в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A3E42">
        <w:rPr>
          <w:rFonts w:ascii="Times New Roman" w:hAnsi="Times New Roman" w:cs="Times New Roman"/>
          <w:sz w:val="24"/>
          <w:szCs w:val="24"/>
          <w:lang w:eastAsia="ru-RU"/>
        </w:rPr>
        <w:t xml:space="preserve">котором 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>указываются:</w:t>
      </w:r>
    </w:p>
    <w:p w:rsidR="007E44DE" w:rsidRDefault="007E44DE" w:rsidP="007E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Субъекты, подавшие заявки и допущенные к отбору;</w:t>
      </w:r>
    </w:p>
    <w:p w:rsidR="007E44DE" w:rsidRDefault="007E44DE" w:rsidP="007E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Субъекты, которым отказано в предоставлении Субсидии, с указанием причин отказа;</w:t>
      </w:r>
    </w:p>
    <w:p w:rsidR="007E44DE" w:rsidRDefault="007E44DE" w:rsidP="007E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Субъекты, в отношении которых принято решение о </w:t>
      </w:r>
      <w:r w:rsidR="008706FD">
        <w:rPr>
          <w:rFonts w:ascii="Times New Roman" w:hAnsi="Times New Roman" w:cs="Times New Roman"/>
          <w:sz w:val="24"/>
          <w:szCs w:val="24"/>
          <w:lang w:eastAsia="ru-RU"/>
        </w:rPr>
        <w:t>компенсации произведенных затрат,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 указанием ее размера, очередности предоставления и количества набранных баллов;</w:t>
      </w:r>
    </w:p>
    <w:p w:rsidR="007E44DE" w:rsidRDefault="007E44DE" w:rsidP="007E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Субъекты, прошедшие отбор и включенные в Резервный список.</w:t>
      </w:r>
    </w:p>
    <w:p w:rsidR="007E44DE" w:rsidRDefault="007E44DE" w:rsidP="007E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Протокол подписывается председателем и всеми членами Комиссии.</w:t>
      </w:r>
    </w:p>
    <w:p w:rsidR="008706FD" w:rsidRDefault="005A3E42" w:rsidP="008706F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E44DE" w:rsidRPr="009D53D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C06120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706FD" w:rsidRPr="00870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342445">
        <w:rPr>
          <w:rFonts w:ascii="Times New Roman" w:hAnsi="Times New Roman" w:cs="Times New Roman"/>
          <w:sz w:val="24"/>
          <w:szCs w:val="24"/>
        </w:rPr>
        <w:t xml:space="preserve">является основанием для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</w:t>
      </w:r>
      <w:r w:rsidRPr="00342445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42445">
        <w:rPr>
          <w:rFonts w:ascii="Times New Roman" w:hAnsi="Times New Roman" w:cs="Times New Roman"/>
          <w:sz w:val="24"/>
          <w:szCs w:val="24"/>
        </w:rPr>
        <w:t xml:space="preserve"> Субсидии Субъекту.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6FD">
        <w:rPr>
          <w:rFonts w:ascii="Times New Roman" w:hAnsi="Times New Roman" w:cs="Times New Roman"/>
          <w:sz w:val="24"/>
          <w:szCs w:val="24"/>
        </w:rPr>
        <w:t xml:space="preserve">Решение о </w:t>
      </w:r>
      <w:r w:rsidR="008706FD" w:rsidRPr="00342445">
        <w:rPr>
          <w:rFonts w:ascii="Times New Roman" w:hAnsi="Times New Roman" w:cs="Times New Roman"/>
          <w:sz w:val="24"/>
          <w:szCs w:val="24"/>
        </w:rPr>
        <w:t>предоставлени</w:t>
      </w:r>
      <w:r w:rsidR="008706FD">
        <w:rPr>
          <w:rFonts w:ascii="Times New Roman" w:hAnsi="Times New Roman" w:cs="Times New Roman"/>
          <w:sz w:val="24"/>
          <w:szCs w:val="24"/>
        </w:rPr>
        <w:t>и</w:t>
      </w:r>
      <w:r w:rsidR="008706FD" w:rsidRPr="00342445">
        <w:rPr>
          <w:rFonts w:ascii="Times New Roman" w:hAnsi="Times New Roman" w:cs="Times New Roman"/>
          <w:sz w:val="24"/>
          <w:szCs w:val="24"/>
        </w:rPr>
        <w:t xml:space="preserve"> Субсидии Субъекту</w:t>
      </w:r>
      <w:r>
        <w:rPr>
          <w:rFonts w:ascii="Times New Roman" w:hAnsi="Times New Roman" w:cs="Times New Roman"/>
          <w:sz w:val="24"/>
          <w:szCs w:val="24"/>
        </w:rPr>
        <w:t xml:space="preserve"> оформляется в форме муниципального правового акта администрации Северо-Курильского городского округа. </w:t>
      </w:r>
    </w:p>
    <w:p w:rsidR="007E44DE" w:rsidRDefault="005A3E42" w:rsidP="007E44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7D3E6C">
        <w:rPr>
          <w:rFonts w:ascii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 xml:space="preserve">Участники отбора уведомляются о принятом решении в течение 5 дней со дня </w:t>
      </w:r>
      <w:r>
        <w:rPr>
          <w:rFonts w:ascii="Times New Roman" w:hAnsi="Times New Roman" w:cs="Times New Roman"/>
          <w:sz w:val="24"/>
          <w:szCs w:val="24"/>
          <w:lang w:eastAsia="ru-RU"/>
        </w:rPr>
        <w:t>его принятия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E44DE" w:rsidRPr="009D53D0" w:rsidRDefault="005A3E42" w:rsidP="007E44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E44DE" w:rsidRPr="009D53D0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7D3E6C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7E44D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E44DE"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Информация об итогах конкурса публикуется в газете "Курильский рыбак" и на официальном сайте администрации.</w:t>
      </w:r>
    </w:p>
    <w:p w:rsidR="007643D7" w:rsidRDefault="007643D7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7D9B" w:rsidRDefault="0051214E" w:rsidP="007B7D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bookmarkStart w:id="8" w:name="Par86"/>
      <w:bookmarkEnd w:id="8"/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B7D9B">
        <w:rPr>
          <w:rFonts w:ascii="Times New Roman" w:hAnsi="Times New Roman" w:cs="Times New Roman"/>
          <w:sz w:val="24"/>
          <w:szCs w:val="24"/>
          <w:lang w:eastAsia="ru-RU"/>
        </w:rPr>
        <w:t>. Порядок выплаты Субсидии</w:t>
      </w:r>
    </w:p>
    <w:p w:rsidR="007B7D9B" w:rsidRDefault="007B7D9B" w:rsidP="007B7D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214E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9" w:name="Par115"/>
      <w:bookmarkEnd w:id="9"/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8752EA">
        <w:rPr>
          <w:rFonts w:ascii="Times New Roman" w:hAnsi="Times New Roman" w:cs="Times New Roman"/>
          <w:sz w:val="24"/>
          <w:szCs w:val="24"/>
          <w:lang w:eastAsia="ru-RU"/>
        </w:rPr>
        <w:t xml:space="preserve">.1. </w:t>
      </w:r>
      <w:proofErr w:type="gramStart"/>
      <w:r w:rsidRPr="008752EA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Субсидия предоставляется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Субъекту </w:t>
      </w:r>
      <w:r w:rsidRPr="008752EA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Соглашения </w:t>
      </w:r>
      <w:r w:rsidRPr="008752EA">
        <w:rPr>
          <w:rFonts w:ascii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предоставлении субсидии</w:t>
      </w:r>
      <w:r w:rsidRPr="00CA5B59">
        <w:t xml:space="preserve"> </w:t>
      </w:r>
      <w:r w:rsidRPr="00CA5B59">
        <w:rPr>
          <w:rFonts w:ascii="Times New Roman" w:hAnsi="Times New Roman" w:cs="Times New Roman"/>
          <w:sz w:val="24"/>
          <w:szCs w:val="24"/>
          <w:lang w:eastAsia="ru-RU"/>
        </w:rPr>
        <w:t xml:space="preserve">из бюджета Северо-Курильского городского округа </w:t>
      </w:r>
      <w:r w:rsidR="007D3E6C" w:rsidRPr="00040754">
        <w:rPr>
          <w:rFonts w:ascii="Times New Roman" w:hAnsi="Times New Roman" w:cs="Times New Roman"/>
          <w:sz w:val="24"/>
          <w:szCs w:val="24"/>
        </w:rPr>
        <w:t xml:space="preserve">на </w:t>
      </w:r>
      <w:r w:rsidR="007D3E6C">
        <w:rPr>
          <w:rFonts w:ascii="Times New Roman" w:hAnsi="Times New Roman" w:cs="Times New Roman"/>
          <w:sz w:val="24"/>
          <w:szCs w:val="24"/>
        </w:rPr>
        <w:t xml:space="preserve">возмещение части затрат на уплату взноса в компенсационный фонд саморегулируемой организации в соответствии с </w:t>
      </w:r>
      <w:hyperlink r:id="rId33" w:history="1">
        <w:r w:rsidR="007D3E6C">
          <w:rPr>
            <w:rFonts w:ascii="Times New Roman" w:hAnsi="Times New Roman" w:cs="Times New Roman"/>
            <w:color w:val="0000FF"/>
            <w:sz w:val="24"/>
            <w:szCs w:val="24"/>
          </w:rPr>
          <w:t>ч. 6</w:t>
        </w:r>
      </w:hyperlink>
      <w:r w:rsidR="007D3E6C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34" w:history="1">
        <w:r w:rsidR="007D3E6C">
          <w:rPr>
            <w:rFonts w:ascii="Times New Roman" w:hAnsi="Times New Roman" w:cs="Times New Roman"/>
            <w:color w:val="0000FF"/>
            <w:sz w:val="24"/>
            <w:szCs w:val="24"/>
          </w:rPr>
          <w:t>ч. 7 статьи 55.16</w:t>
        </w:r>
      </w:hyperlink>
      <w:r w:rsidR="007D3E6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субъектам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752E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Соглашение), заключенного между Администрацией и Субъектом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(далее – Получатель </w:t>
      </w:r>
      <w:r w:rsidRPr="0004199E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Субсидии) (Приложение № 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04199E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Порядку).</w:t>
      </w:r>
      <w:r w:rsidRPr="008752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1214E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52EA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Основанием для заключения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Соглашения</w:t>
      </w:r>
      <w:r w:rsidRPr="008752EA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протокол комиссии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правовой акт администрации Северо-Курильского городского округа о </w:t>
      </w:r>
      <w:r w:rsidRPr="00342445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42445">
        <w:rPr>
          <w:rFonts w:ascii="Times New Roman" w:hAnsi="Times New Roman" w:cs="Times New Roman"/>
          <w:sz w:val="24"/>
          <w:szCs w:val="24"/>
        </w:rPr>
        <w:t xml:space="preserve"> Субсидии Субъекту</w:t>
      </w:r>
      <w:r w:rsidRPr="008752E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214E" w:rsidRDefault="0051214E" w:rsidP="00512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5.2. Уполномоченный орган 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>направляет три экземпляра проекта Соглашения</w:t>
      </w:r>
      <w:r w:rsidR="00A05FD0" w:rsidRPr="00E85FD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5FD0" w:rsidRPr="00342445">
        <w:rPr>
          <w:rFonts w:ascii="Times New Roman" w:hAnsi="Times New Roman" w:cs="Times New Roman"/>
          <w:sz w:val="24"/>
          <w:szCs w:val="24"/>
        </w:rPr>
        <w:t>Субъекту</w:t>
      </w:r>
      <w:r w:rsidR="00A05FD0">
        <w:rPr>
          <w:rFonts w:ascii="Times New Roman" w:hAnsi="Times New Roman" w:cs="Times New Roman"/>
          <w:sz w:val="24"/>
          <w:szCs w:val="24"/>
        </w:rPr>
        <w:t xml:space="preserve">, в отношении которого принято </w:t>
      </w:r>
      <w:r>
        <w:rPr>
          <w:rFonts w:ascii="Times New Roman" w:hAnsi="Times New Roman" w:cs="Times New Roman"/>
          <w:sz w:val="24"/>
          <w:szCs w:val="24"/>
          <w:lang w:eastAsia="ru-RU"/>
        </w:rPr>
        <w:t>решени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342445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42445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A05FD0">
        <w:rPr>
          <w:rFonts w:ascii="Times New Roman" w:hAnsi="Times New Roman" w:cs="Times New Roman"/>
          <w:sz w:val="24"/>
          <w:szCs w:val="24"/>
        </w:rPr>
        <w:t xml:space="preserve">, в течение 5 дней 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>со дня принятия такого решения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214E" w:rsidRPr="00C04C87" w:rsidRDefault="0051214E" w:rsidP="00512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4C87">
        <w:rPr>
          <w:rFonts w:ascii="Times New Roman" w:hAnsi="Times New Roman" w:cs="Times New Roman"/>
          <w:sz w:val="24"/>
          <w:szCs w:val="24"/>
          <w:lang w:eastAsia="ru-RU"/>
        </w:rPr>
        <w:t xml:space="preserve">Субъектам, включенным в Резервный список,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Соглашение</w:t>
      </w:r>
      <w:r w:rsidRPr="00C04C87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направляется в течение 5 дней с момента увеличения бюджетных ассигнований и поступления их на лицевой счет администрации и (или) перераспределения средств.</w:t>
      </w:r>
    </w:p>
    <w:p w:rsidR="0051214E" w:rsidRDefault="0051214E" w:rsidP="00512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5.3. Субъект в течение 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 xml:space="preserve">5 рабочих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дней с момента получения Соглашения подписывает и представляет его в адрес уполномоченного органа. </w:t>
      </w:r>
    </w:p>
    <w:p w:rsidR="0051214E" w:rsidRPr="00C04C87" w:rsidRDefault="0051214E" w:rsidP="00512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4C87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Pr="00C04C87">
        <w:rPr>
          <w:rFonts w:ascii="Times New Roman" w:hAnsi="Times New Roman" w:cs="Times New Roman"/>
          <w:sz w:val="24"/>
          <w:szCs w:val="24"/>
          <w:lang w:eastAsia="ru-RU"/>
        </w:rPr>
        <w:t>непоступления</w:t>
      </w:r>
      <w:proofErr w:type="spellEnd"/>
      <w:r w:rsidRPr="00C04C87">
        <w:rPr>
          <w:rFonts w:ascii="Times New Roman" w:hAnsi="Times New Roman" w:cs="Times New Roman"/>
          <w:sz w:val="24"/>
          <w:szCs w:val="24"/>
          <w:lang w:eastAsia="ru-RU"/>
        </w:rPr>
        <w:t xml:space="preserve"> подписанного Субъектом Соглашения в установленный настоящим пунктом срок Субъекту отказывается в предоставлении Субсидии при условии, что Субъекту надлежащим образом было направлено Соглашение.</w:t>
      </w:r>
    </w:p>
    <w:p w:rsidR="0051214E" w:rsidRDefault="0051214E" w:rsidP="00512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5.4.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Не позднее трех рабочих дней со дня поступления в уполномоченный орган подписанного Соглашения, уполномоченный орган передает один экземпляр Соглашения, расчет размера субсидии и  </w:t>
      </w:r>
      <w:r w:rsidRPr="00F35153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документы, подтверждающие фактически произведенные затраты получателя Субсидии </w:t>
      </w:r>
      <w:r w:rsidRPr="003B6722">
        <w:rPr>
          <w:rFonts w:ascii="Times New Roman" w:hAnsi="Times New Roman" w:cs="Times New Roman"/>
          <w:sz w:val="24"/>
          <w:szCs w:val="24"/>
        </w:rPr>
        <w:t>(договоры, счета, счета-фактуры, товарные накладные, акты, платежные поручения со штампом кредитной организации, кассовые документы, а также иные</w:t>
      </w:r>
      <w:r>
        <w:rPr>
          <w:rFonts w:ascii="Times New Roman" w:hAnsi="Times New Roman" w:cs="Times New Roman"/>
          <w:sz w:val="24"/>
          <w:szCs w:val="24"/>
        </w:rPr>
        <w:t xml:space="preserve"> документы, подтверждающие факт</w:t>
      </w:r>
      <w:r w:rsidRPr="003B6722">
        <w:rPr>
          <w:rFonts w:ascii="Times New Roman" w:hAnsi="Times New Roman" w:cs="Times New Roman"/>
          <w:sz w:val="24"/>
          <w:szCs w:val="24"/>
        </w:rPr>
        <w:t xml:space="preserve"> оплаты расходов</w:t>
      </w:r>
      <w:r>
        <w:rPr>
          <w:rFonts w:ascii="Times New Roman" w:hAnsi="Times New Roman" w:cs="Times New Roman"/>
          <w:sz w:val="24"/>
          <w:szCs w:val="24"/>
        </w:rPr>
        <w:t xml:space="preserve"> Субъекта</w:t>
      </w:r>
      <w:r w:rsidRPr="003B672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5153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 xml:space="preserve">подразделение, осуществляющее ведение бухгалтерского </w:t>
      </w:r>
      <w:r w:rsidRPr="00F35153">
        <w:rPr>
          <w:rFonts w:ascii="Times New Roman" w:hAnsi="Times New Roman" w:cs="Times New Roman"/>
          <w:sz w:val="24"/>
          <w:szCs w:val="24"/>
          <w:lang w:eastAsia="ru-RU"/>
        </w:rPr>
        <w:t>учет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35153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F35153">
        <w:rPr>
          <w:rFonts w:ascii="Times New Roman" w:hAnsi="Times New Roman" w:cs="Times New Roman"/>
          <w:sz w:val="24"/>
          <w:szCs w:val="24"/>
          <w:lang w:eastAsia="ru-RU"/>
        </w:rPr>
        <w:t xml:space="preserve"> отчетност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F35153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F35153">
        <w:rPr>
          <w:rFonts w:ascii="Times New Roman" w:hAnsi="Times New Roman" w:cs="Times New Roman"/>
          <w:sz w:val="24"/>
          <w:szCs w:val="24"/>
          <w:lang w:eastAsia="ru-RU"/>
        </w:rPr>
        <w:t xml:space="preserve"> для подачи заявки на перечисление средств Субъекту.</w:t>
      </w:r>
    </w:p>
    <w:p w:rsidR="0051214E" w:rsidRDefault="0051214E" w:rsidP="00512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5.5. </w:t>
      </w:r>
      <w:r w:rsidR="004331F2">
        <w:rPr>
          <w:rFonts w:ascii="Times New Roman" w:hAnsi="Times New Roman" w:cs="Times New Roman"/>
          <w:sz w:val="24"/>
          <w:szCs w:val="24"/>
          <w:lang w:eastAsia="ru-RU"/>
        </w:rPr>
        <w:t xml:space="preserve">Подразделение, осуществляющее ведение бухгалтерского </w:t>
      </w:r>
      <w:r w:rsidR="004331F2" w:rsidRPr="00F35153">
        <w:rPr>
          <w:rFonts w:ascii="Times New Roman" w:hAnsi="Times New Roman" w:cs="Times New Roman"/>
          <w:sz w:val="24"/>
          <w:szCs w:val="24"/>
          <w:lang w:eastAsia="ru-RU"/>
        </w:rPr>
        <w:t>учет</w:t>
      </w:r>
      <w:r w:rsidR="004331F2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331F2" w:rsidRPr="00F35153">
        <w:rPr>
          <w:rFonts w:ascii="Times New Roman" w:hAnsi="Times New Roman" w:cs="Times New Roman"/>
          <w:sz w:val="24"/>
          <w:szCs w:val="24"/>
          <w:lang w:eastAsia="ru-RU"/>
        </w:rPr>
        <w:t xml:space="preserve"> и отчетност</w:t>
      </w:r>
      <w:r w:rsidR="004331F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4331F2" w:rsidRPr="00F35153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="004331F2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5FD0">
        <w:rPr>
          <w:rFonts w:ascii="Times New Roman" w:hAnsi="Times New Roman" w:cs="Times New Roman"/>
          <w:sz w:val="24"/>
          <w:szCs w:val="24"/>
          <w:lang w:eastAsia="ru-RU"/>
        </w:rPr>
        <w:t xml:space="preserve">не позднее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5 рабочих дней с </w:t>
      </w:r>
      <w:r w:rsidRPr="00C72F0F">
        <w:rPr>
          <w:rFonts w:ascii="Times New Roman" w:hAnsi="Times New Roman" w:cs="Times New Roman"/>
          <w:sz w:val="24"/>
          <w:szCs w:val="24"/>
          <w:lang w:eastAsia="ru-RU"/>
        </w:rPr>
        <w:t xml:space="preserve">момента </w:t>
      </w:r>
      <w:r>
        <w:rPr>
          <w:rFonts w:ascii="Times New Roman" w:hAnsi="Times New Roman" w:cs="Times New Roman"/>
          <w:sz w:val="24"/>
          <w:szCs w:val="24"/>
          <w:lang w:eastAsia="ru-RU"/>
        </w:rPr>
        <w:t>поступления документов, указанных в пункте 5.4 настоящего Порядка, представляет их финансовое управление Северо-Курильского городского округа для открытия финансирования и перечисления средств Получателю Субсидии.</w:t>
      </w:r>
    </w:p>
    <w:p w:rsidR="00D62148" w:rsidRDefault="0021449A" w:rsidP="00D621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0" w:name="Par0"/>
      <w:bookmarkEnd w:id="10"/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D6214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418B9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D62148">
        <w:rPr>
          <w:rFonts w:ascii="Times New Roman" w:hAnsi="Times New Roman" w:cs="Times New Roman"/>
          <w:sz w:val="24"/>
          <w:szCs w:val="24"/>
          <w:lang w:eastAsia="ru-RU"/>
        </w:rPr>
        <w:t>. В случае увеличения бюджетных ассигнований, выделенных на предоставление Субсидии</w:t>
      </w:r>
      <w:r w:rsidR="00D563A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D62148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финансовые средства перераспределяются между Субъектами, включенными в Резервный список.</w:t>
      </w:r>
    </w:p>
    <w:p w:rsidR="00D62148" w:rsidRDefault="00D62148" w:rsidP="00D621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этом случае Субъект, включенный в Резервный список, представляет документы, подтверждающие произведенные расходы, в срок до 15 ноября года, в котором принято решение о формировании Резервного списка.</w:t>
      </w:r>
    </w:p>
    <w:p w:rsidR="0051214E" w:rsidRDefault="0021449A" w:rsidP="00512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D6214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418B9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D6214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51214E">
        <w:rPr>
          <w:rFonts w:ascii="Times New Roman" w:hAnsi="Times New Roman" w:cs="Times New Roman"/>
          <w:sz w:val="24"/>
          <w:szCs w:val="24"/>
          <w:lang w:eastAsia="ru-RU"/>
        </w:rPr>
        <w:t>Выплата</w:t>
      </w:r>
      <w:r w:rsidR="0051214E" w:rsidRPr="00C72F0F">
        <w:rPr>
          <w:rFonts w:ascii="Times New Roman" w:hAnsi="Times New Roman" w:cs="Times New Roman"/>
          <w:sz w:val="24"/>
          <w:szCs w:val="24"/>
          <w:lang w:eastAsia="ru-RU"/>
        </w:rPr>
        <w:t xml:space="preserve"> Субсиди</w:t>
      </w:r>
      <w:r w:rsidR="0051214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1214E" w:rsidRPr="00C72F0F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производится Администрацией в пределах лимитов бюджетных обязательств, предусмотренных в бюджете Северо-Курильского городского округа на текущий год.</w:t>
      </w:r>
    </w:p>
    <w:p w:rsidR="0051214E" w:rsidRDefault="0051214E" w:rsidP="005121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9418B9">
        <w:rPr>
          <w:rFonts w:ascii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Получатель Субсидии ежегодно в течение двух лет, следующих за годом получения Субсидии, в срок </w:t>
      </w:r>
      <w:r w:rsidRPr="009418B9">
        <w:rPr>
          <w:rFonts w:ascii="Times New Roman" w:hAnsi="Times New Roman" w:cs="Times New Roman"/>
          <w:sz w:val="24"/>
          <w:szCs w:val="24"/>
          <w:lang w:eastAsia="ru-RU"/>
        </w:rPr>
        <w:t>до 25 января года, следующего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годом, в котором была предоставлена Субсидия, представляет в уполномоченный орган</w:t>
      </w:r>
      <w:proofErr w:type="gramStart"/>
      <w:r w:rsidR="00FD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313D" w:rsidRPr="008939A5">
        <w:rPr>
          <w:rFonts w:ascii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C70FBB" w:rsidRPr="008939A5">
        <w:rPr>
          <w:rFonts w:ascii="Times New Roman" w:hAnsi="Times New Roman" w:cs="Times New Roman"/>
          <w:sz w:val="24"/>
          <w:szCs w:val="24"/>
          <w:lang w:eastAsia="ru-RU"/>
        </w:rPr>
        <w:fldChar w:fldCharType="begin"/>
      </w:r>
      <w:r w:rsidR="00C70FBB" w:rsidRPr="008939A5">
        <w:rPr>
          <w:rFonts w:ascii="Times New Roman" w:hAnsi="Times New Roman" w:cs="Times New Roman"/>
          <w:sz w:val="24"/>
          <w:szCs w:val="24"/>
          <w:lang w:eastAsia="ru-RU"/>
        </w:rPr>
        <w:instrText xml:space="preserve"> HYPERLINK "consultantplus://offline/ref=C414865BCC2B46DA5C7DB4A64CA18C0DFDC548D9FF04EF782274D157B32F977C7BAEFE366904D06771F14Ab5hAG" </w:instrText>
      </w:r>
      <w:r w:rsidR="00C70FBB" w:rsidRPr="008939A5">
        <w:rPr>
          <w:rFonts w:ascii="Times New Roman" w:hAnsi="Times New Roman" w:cs="Times New Roman"/>
          <w:sz w:val="24"/>
          <w:szCs w:val="24"/>
          <w:lang w:eastAsia="ru-RU"/>
        </w:rPr>
        <w:fldChar w:fldCharType="separate"/>
      </w:r>
      <w:r w:rsidR="007D3E6C" w:rsidRPr="008939A5">
        <w:rPr>
          <w:rFonts w:ascii="Times New Roman" w:hAnsi="Times New Roman" w:cs="Times New Roman"/>
          <w:sz w:val="24"/>
          <w:szCs w:val="24"/>
          <w:lang w:eastAsia="ru-RU"/>
        </w:rPr>
        <w:t>нкету</w:t>
      </w:r>
      <w:r w:rsidR="00C70FBB" w:rsidRPr="008939A5">
        <w:rPr>
          <w:rFonts w:ascii="Times New Roman" w:hAnsi="Times New Roman" w:cs="Times New Roman"/>
          <w:sz w:val="24"/>
          <w:szCs w:val="24"/>
          <w:lang w:eastAsia="ru-RU"/>
        </w:rPr>
        <w:fldChar w:fldCharType="end"/>
      </w:r>
      <w:r w:rsidR="007D3E6C" w:rsidRPr="008939A5">
        <w:rPr>
          <w:rFonts w:ascii="Times New Roman" w:hAnsi="Times New Roman" w:cs="Times New Roman"/>
          <w:sz w:val="24"/>
          <w:szCs w:val="24"/>
          <w:lang w:eastAsia="ru-RU"/>
        </w:rPr>
        <w:t xml:space="preserve"> получателя финансовой поддержки </w:t>
      </w:r>
      <w:r w:rsidR="008939A5" w:rsidRPr="008939A5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приложению к Соглашению </w:t>
      </w:r>
      <w:r w:rsidR="008939A5" w:rsidRPr="0004199E">
        <w:rPr>
          <w:rFonts w:ascii="Times New Roman" w:hAnsi="Times New Roman" w:cs="Times New Roman"/>
          <w:sz w:val="24"/>
          <w:szCs w:val="24"/>
          <w:lang w:eastAsia="ru-RU"/>
        </w:rPr>
        <w:t xml:space="preserve">(Приложение № </w:t>
      </w:r>
      <w:r w:rsidR="00EF5683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8939A5" w:rsidRPr="0004199E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Порядку)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before="240" w:after="24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6. Порядок возврата субсидии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6.1. В случае нарушения условий, установленных для предоставления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убсидии,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Получатель Субсидии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производит возврат суммы субсидии.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6.2. Возврат субсидии осуществляется в течение 10 рабочих дней с момента получения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Получателем Субсидии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письменного требования Администрации о возврате.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. В случае отказа от добровольного исполнения требований Администрации суммы субсидии, подлежащие возврату, взыскиваются в судебном порядке.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7. Порядок контроля соблюдения условий, целей 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24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и порядка предоставления субсидий</w:t>
      </w:r>
    </w:p>
    <w:p w:rsidR="0051214E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7.1.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Северо-Курильского городского округа, как главный  распорядитель бюджетных средств, предоставляющий Субсидию, и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финансов</w:t>
      </w:r>
      <w:r>
        <w:rPr>
          <w:rFonts w:ascii="Times New Roman" w:hAnsi="Times New Roman" w:cs="Times New Roman"/>
          <w:sz w:val="24"/>
          <w:szCs w:val="24"/>
          <w:lang w:eastAsia="ru-RU"/>
        </w:rPr>
        <w:t>ое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 Северо-Курильского городского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как орган муниципального финансового контроля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(далее – финансовый орган) осуществляют проверку соблюдения условий, целей и порядка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предоставления субсидий их Получателями.</w:t>
      </w:r>
    </w:p>
    <w:p w:rsidR="0051214E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7.2. </w:t>
      </w:r>
      <w:r>
        <w:rPr>
          <w:rFonts w:ascii="Times New Roman" w:hAnsi="Times New Roman" w:cs="Times New Roman"/>
          <w:sz w:val="24"/>
          <w:szCs w:val="24"/>
          <w:lang w:eastAsia="ru-RU"/>
        </w:rPr>
        <w:t>Администрация в лице у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полномоченн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орган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проводит проверку документов, предоставляемых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уб</w:t>
      </w:r>
      <w:r>
        <w:rPr>
          <w:rFonts w:ascii="Times New Roman" w:hAnsi="Times New Roman" w:cs="Times New Roman"/>
          <w:sz w:val="24"/>
          <w:szCs w:val="24"/>
          <w:lang w:eastAsia="ru-RU"/>
        </w:rPr>
        <w:t>ъектом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пункт</w:t>
      </w:r>
      <w:r>
        <w:rPr>
          <w:rFonts w:ascii="Times New Roman" w:hAnsi="Times New Roman" w:cs="Times New Roman"/>
          <w:sz w:val="24"/>
          <w:szCs w:val="24"/>
          <w:lang w:eastAsia="ru-RU"/>
        </w:rPr>
        <w:t>ами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.2</w:t>
      </w:r>
      <w:r w:rsidR="00D563A5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FD069E">
        <w:rPr>
          <w:rFonts w:ascii="Times New Roman" w:hAnsi="Times New Roman" w:cs="Times New Roman"/>
          <w:sz w:val="24"/>
          <w:szCs w:val="24"/>
          <w:lang w:eastAsia="ru-RU"/>
        </w:rPr>
        <w:t>5.8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Порядка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214E" w:rsidRPr="0098652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7.3. Финансовый орган осуществляет контроль за целевым и эффективным использованием средств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убсиди</w:t>
      </w:r>
      <w:r>
        <w:rPr>
          <w:rFonts w:ascii="Times New Roman" w:hAnsi="Times New Roman" w:cs="Times New Roman"/>
          <w:sz w:val="24"/>
          <w:szCs w:val="24"/>
          <w:lang w:eastAsia="ru-RU"/>
        </w:rPr>
        <w:t>и в соответствии с действующим законодательством</w:t>
      </w:r>
      <w:r w:rsidRPr="0098652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1449A" w:rsidRDefault="0051214E" w:rsidP="003716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7.4. 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установления факта представления Субъектом заведомо ложных сведений по письменному требованию </w:t>
      </w:r>
      <w:r w:rsidR="003716ED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 xml:space="preserve"> Субъекты обязаны произвести возврат денежных средств, перечисленных им в виде Субсидии, в течение </w:t>
      </w:r>
      <w:r w:rsidR="005D08E4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08E4">
        <w:rPr>
          <w:rFonts w:ascii="Times New Roman" w:hAnsi="Times New Roman" w:cs="Times New Roman"/>
          <w:sz w:val="24"/>
          <w:szCs w:val="24"/>
          <w:lang w:eastAsia="ru-RU"/>
        </w:rPr>
        <w:t xml:space="preserve">рабочих </w:t>
      </w:r>
      <w:r w:rsidR="001C2B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>дней с момента направления требования о возврате Субсидии в бюджет</w:t>
      </w:r>
      <w:r w:rsidR="003716ED">
        <w:rPr>
          <w:rFonts w:ascii="Times New Roman" w:hAnsi="Times New Roman" w:cs="Times New Roman"/>
          <w:sz w:val="24"/>
          <w:szCs w:val="24"/>
          <w:lang w:eastAsia="ru-RU"/>
        </w:rPr>
        <w:t xml:space="preserve"> Северо-Курильского городского округа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214E" w:rsidRPr="00FD7746" w:rsidRDefault="00D563A5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7.5. </w:t>
      </w:r>
      <w:r w:rsidR="0051214E" w:rsidRPr="00FD7746">
        <w:rPr>
          <w:rFonts w:ascii="Times New Roman" w:hAnsi="Times New Roman" w:cs="Times New Roman"/>
          <w:sz w:val="24"/>
          <w:szCs w:val="24"/>
          <w:lang w:eastAsia="ru-RU"/>
        </w:rPr>
        <w:t>В случае отказа от добровольного исполнения предъявленных требований в указанный выше срок суммы Субсидии, подлежащие возврату, взыскиваются в судебном порядке.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7746">
        <w:rPr>
          <w:rFonts w:ascii="Times New Roman" w:hAnsi="Times New Roman" w:cs="Times New Roman"/>
          <w:sz w:val="24"/>
          <w:szCs w:val="24"/>
          <w:lang w:eastAsia="ru-RU"/>
        </w:rPr>
        <w:t>В дальнейшем такой Субъект лишается права на получение Субсидии в соответствии с настоящим Порядком.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before="240"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 Порядок обжалования действий (бездействия)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24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должностных лиц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8.1. Действия (бездействие) и решения должностных лиц, принятые в ходе выполнения настоящего Порядка, обжалуются в досудебном (внесудебном) и судебном порядке.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8.2. Претендент на получение субсидии (Получатель субсидии) вправе обжаловать действия (бездействие) и решения, принятые в ходе выполнения настоящего Порядка, в досудебном порядке путем обращения к мэру Северо-Курильского городского округа или руководителю уполномоченного органа по адресу: 694550, Сахалинская область г.</w:t>
      </w:r>
      <w:r w:rsidR="009418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Северо-Курильск, ул.</w:t>
      </w:r>
      <w:r w:rsidR="00FD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Сахалинская, 34а.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8.3. Претендент на получение субсидии (Получатель субсидии) вправе обратиться с обращением (жалобой) лично или письменно в установленном законом порядке.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8.4. Претендент на получение субсидии (Получатель субсидии) имеет право на получение информации и документов, необходимых для обоснования и рассмотрения жалобы, в установленном законом порядке.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8.5. Все поступившие жалобы рассматриваются в порядке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 xml:space="preserve"> и сроки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, установленн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>ые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 xml:space="preserve">действующим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законодательством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Федерации. </w:t>
      </w:r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D53D0">
        <w:rPr>
          <w:rFonts w:ascii="Times New Roman" w:hAnsi="Times New Roman" w:cs="Times New Roman"/>
          <w:sz w:val="24"/>
          <w:szCs w:val="24"/>
          <w:lang w:eastAsia="ru-RU"/>
        </w:rPr>
        <w:t>Если в результате рассмотрения жалоба признана обоснованной, принимаются меры, направленные на восстановление или защиту нарушенных прав, свобод и законных интересов претендента, и решение о привлечении к ответственности в соответствии с законодательством Российской Федерации должностного лица, ответственного за действия (бездействие) и решения, осуществленные (принятые) в ходе реализации настоящего Порядка и повлекшие за собой жалобу.</w:t>
      </w:r>
      <w:proofErr w:type="gramEnd"/>
    </w:p>
    <w:p w:rsidR="0051214E" w:rsidRPr="009D53D0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. По результатам рассмотрения жалобы претенденту на получение субсидии (Получателю субсидии) направляется мотивированный ответ.</w:t>
      </w:r>
    </w:p>
    <w:p w:rsidR="0051214E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53D0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. Жалоба остается без </w:t>
      </w:r>
      <w:proofErr w:type="gramStart"/>
      <w:r w:rsidRPr="009D53D0">
        <w:rPr>
          <w:rFonts w:ascii="Times New Roman" w:hAnsi="Times New Roman" w:cs="Times New Roman"/>
          <w:sz w:val="24"/>
          <w:szCs w:val="24"/>
          <w:lang w:eastAsia="ru-RU"/>
        </w:rPr>
        <w:t>рассмотрения</w:t>
      </w:r>
      <w:proofErr w:type="gramEnd"/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в случае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ответ. </w:t>
      </w:r>
    </w:p>
    <w:p w:rsidR="007D3E6C" w:rsidRDefault="0051214E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21449A">
        <w:rPr>
          <w:rFonts w:ascii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текст жалобы не поддается прочтению, ответ на обращение не </w:t>
      </w:r>
      <w:proofErr w:type="gramStart"/>
      <w:r w:rsidRPr="009D53D0">
        <w:rPr>
          <w:rFonts w:ascii="Times New Roman" w:hAnsi="Times New Roman" w:cs="Times New Roman"/>
          <w:sz w:val="24"/>
          <w:szCs w:val="24"/>
          <w:lang w:eastAsia="ru-RU"/>
        </w:rPr>
        <w:t>дается</w:t>
      </w:r>
      <w:proofErr w:type="gramEnd"/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и оно не подлежит направлению на рассмотрение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соответствующее структурное подразделение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, о чем в течение семи дней со дня регистрации обращения сообщается гражданину, направившему обращение, если его фамилия и адрес поддаются прочтению.</w:t>
      </w:r>
    </w:p>
    <w:p w:rsidR="0051214E" w:rsidRDefault="007D3E6C" w:rsidP="005121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4503"/>
        <w:gridCol w:w="5386"/>
      </w:tblGrid>
      <w:tr w:rsidR="00667D64" w:rsidRPr="00A4313D" w:rsidTr="00323E84">
        <w:tc>
          <w:tcPr>
            <w:tcW w:w="4503" w:type="dxa"/>
          </w:tcPr>
          <w:p w:rsidR="00667D64" w:rsidRDefault="007D3E6C" w:rsidP="00AC3F41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bookmarkStart w:id="11" w:name="Par50"/>
            <w:bookmarkEnd w:id="11"/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5386" w:type="dxa"/>
          </w:tcPr>
          <w:p w:rsidR="00667D64" w:rsidRPr="00D563A5" w:rsidRDefault="00667D64" w:rsidP="00AC3F4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>Приложение № 1</w:t>
            </w:r>
          </w:p>
          <w:p w:rsidR="002A176E" w:rsidRDefault="00667D64" w:rsidP="00AC3F4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к Порядку </w:t>
            </w:r>
            <w:r w:rsidR="00A4313D" w:rsidRPr="00D563A5">
              <w:rPr>
                <w:rFonts w:ascii="Times New Roman" w:hAnsi="Times New Roman" w:cs="Times New Roman"/>
                <w:lang w:eastAsia="ru-RU"/>
              </w:rPr>
              <w:t>предоставления</w:t>
            </w:r>
            <w:r w:rsidR="00D563A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A4313D" w:rsidRPr="00D563A5">
              <w:rPr>
                <w:rFonts w:ascii="Times New Roman" w:hAnsi="Times New Roman" w:cs="Times New Roman"/>
                <w:lang w:eastAsia="ru-RU"/>
              </w:rPr>
              <w:t xml:space="preserve">субсидии </w:t>
            </w:r>
          </w:p>
          <w:p w:rsidR="002A176E" w:rsidRDefault="00A4313D" w:rsidP="00AC3F4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из бюджета Северо-Курильского городского округа </w:t>
            </w:r>
          </w:p>
          <w:p w:rsidR="0088441F" w:rsidRPr="00D563A5" w:rsidRDefault="00A4313D" w:rsidP="00AC3F4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на возмещение части затрат на уплату взноса в компенсационный фонд саморегулируемой организации в соответствии с </w:t>
            </w:r>
            <w:hyperlink r:id="rId35" w:history="1">
              <w:r w:rsidRPr="00D563A5">
                <w:rPr>
                  <w:rFonts w:ascii="Times New Roman" w:hAnsi="Times New Roman" w:cs="Times New Roman"/>
                  <w:lang w:eastAsia="ru-RU"/>
                </w:rPr>
                <w:t>ч. 6</w:t>
              </w:r>
            </w:hyperlink>
            <w:r w:rsidRPr="00D563A5">
              <w:rPr>
                <w:rFonts w:ascii="Times New Roman" w:hAnsi="Times New Roman" w:cs="Times New Roman"/>
                <w:lang w:eastAsia="ru-RU"/>
              </w:rPr>
              <w:t xml:space="preserve"> или </w:t>
            </w:r>
            <w:hyperlink r:id="rId36" w:history="1">
              <w:r w:rsidRPr="00D563A5">
                <w:rPr>
                  <w:rFonts w:ascii="Times New Roman" w:hAnsi="Times New Roman" w:cs="Times New Roman"/>
                  <w:lang w:eastAsia="ru-RU"/>
                </w:rPr>
                <w:t>ч. 7 статьи 55.16</w:t>
              </w:r>
            </w:hyperlink>
            <w:r w:rsidRPr="00D563A5">
              <w:rPr>
                <w:rFonts w:ascii="Times New Roman" w:hAnsi="Times New Roman" w:cs="Times New Roman"/>
                <w:lang w:eastAsia="ru-RU"/>
              </w:rPr>
              <w:t xml:space="preserve"> Градостроительного кодекса РФ субъектам малого и среднего предпринимательства</w:t>
            </w:r>
            <w:r w:rsidR="00667D64" w:rsidRPr="00D563A5">
              <w:rPr>
                <w:rFonts w:ascii="Times New Roman" w:hAnsi="Times New Roman" w:cs="Times New Roman"/>
                <w:lang w:eastAsia="ru-RU"/>
              </w:rPr>
              <w:t>,</w:t>
            </w:r>
            <w:r w:rsidR="0088441F" w:rsidRPr="00D563A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667D64" w:rsidRPr="00D563A5" w:rsidRDefault="00667D64" w:rsidP="00AC3F4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>утвержденно</w:t>
            </w:r>
            <w:r w:rsidR="001F214D" w:rsidRPr="00D563A5">
              <w:rPr>
                <w:rFonts w:ascii="Times New Roman" w:hAnsi="Times New Roman" w:cs="Times New Roman"/>
                <w:lang w:eastAsia="ru-RU"/>
              </w:rPr>
              <w:t>го</w:t>
            </w:r>
            <w:r w:rsidRPr="00D563A5">
              <w:rPr>
                <w:rFonts w:ascii="Times New Roman" w:hAnsi="Times New Roman" w:cs="Times New Roman"/>
                <w:lang w:eastAsia="ru-RU"/>
              </w:rPr>
              <w:t xml:space="preserve"> постановлением администрации Северо-Курильского городского округа </w:t>
            </w:r>
          </w:p>
          <w:p w:rsidR="00667D64" w:rsidRPr="00D563A5" w:rsidRDefault="00667D64" w:rsidP="00EF114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от </w:t>
            </w:r>
            <w:r w:rsidR="00EF114F">
              <w:rPr>
                <w:rFonts w:ascii="Times New Roman" w:hAnsi="Times New Roman" w:cs="Times New Roman"/>
                <w:lang w:eastAsia="ru-RU"/>
              </w:rPr>
              <w:t>30</w:t>
            </w:r>
            <w:r w:rsidR="003110BC" w:rsidRPr="00D563A5">
              <w:rPr>
                <w:rFonts w:ascii="Times New Roman" w:hAnsi="Times New Roman" w:cs="Times New Roman"/>
                <w:lang w:eastAsia="ru-RU"/>
              </w:rPr>
              <w:t>.</w:t>
            </w:r>
            <w:r w:rsidR="00323E84" w:rsidRPr="00D563A5">
              <w:rPr>
                <w:rFonts w:ascii="Times New Roman" w:hAnsi="Times New Roman" w:cs="Times New Roman"/>
                <w:lang w:eastAsia="ru-RU"/>
              </w:rPr>
              <w:t>0</w:t>
            </w:r>
            <w:r w:rsidR="00D563A5">
              <w:rPr>
                <w:rFonts w:ascii="Times New Roman" w:hAnsi="Times New Roman" w:cs="Times New Roman"/>
                <w:lang w:eastAsia="ru-RU"/>
              </w:rPr>
              <w:t>6</w:t>
            </w:r>
            <w:r w:rsidR="00F42A0A" w:rsidRPr="00D563A5">
              <w:rPr>
                <w:rFonts w:ascii="Times New Roman" w:hAnsi="Times New Roman" w:cs="Times New Roman"/>
                <w:lang w:eastAsia="ru-RU"/>
              </w:rPr>
              <w:t>.</w:t>
            </w:r>
            <w:r w:rsidRPr="00D563A5">
              <w:rPr>
                <w:rFonts w:ascii="Times New Roman" w:hAnsi="Times New Roman" w:cs="Times New Roman"/>
                <w:lang w:eastAsia="ru-RU"/>
              </w:rPr>
              <w:t>201</w:t>
            </w:r>
            <w:r w:rsidR="00323E84" w:rsidRPr="00D563A5">
              <w:rPr>
                <w:rFonts w:ascii="Times New Roman" w:hAnsi="Times New Roman" w:cs="Times New Roman"/>
                <w:lang w:eastAsia="ru-RU"/>
              </w:rPr>
              <w:t>5</w:t>
            </w:r>
            <w:r w:rsidRPr="00D563A5">
              <w:rPr>
                <w:rFonts w:ascii="Times New Roman" w:hAnsi="Times New Roman" w:cs="Times New Roman"/>
                <w:lang w:eastAsia="ru-RU"/>
              </w:rPr>
              <w:t xml:space="preserve"> г. № </w:t>
            </w:r>
            <w:r w:rsidR="00F42D83">
              <w:rPr>
                <w:rFonts w:ascii="Times New Roman" w:hAnsi="Times New Roman" w:cs="Times New Roman"/>
                <w:lang w:eastAsia="ru-RU"/>
              </w:rPr>
              <w:t>198</w:t>
            </w:r>
          </w:p>
        </w:tc>
      </w:tr>
    </w:tbl>
    <w:p w:rsidR="00323E84" w:rsidRDefault="00323E84" w:rsidP="00323E84">
      <w:pPr>
        <w:pStyle w:val="ConsPlusNonformat"/>
        <w:jc w:val="center"/>
        <w:rPr>
          <w:rFonts w:ascii="Calibri" w:hAnsi="Calibri" w:cs="Times New Roman"/>
          <w:sz w:val="22"/>
          <w:szCs w:val="22"/>
          <w:lang w:eastAsia="en-US"/>
        </w:rPr>
      </w:pPr>
      <w:bookmarkStart w:id="12" w:name="Par189"/>
      <w:bookmarkEnd w:id="12"/>
    </w:p>
    <w:p w:rsidR="00323E84" w:rsidRDefault="00323E84" w:rsidP="00323E84">
      <w:pPr>
        <w:pStyle w:val="ConsPlusNonformat"/>
        <w:jc w:val="center"/>
        <w:rPr>
          <w:rFonts w:ascii="Calibri" w:hAnsi="Calibri" w:cs="Times New Roman"/>
          <w:sz w:val="22"/>
          <w:szCs w:val="22"/>
          <w:lang w:eastAsia="en-US"/>
        </w:rPr>
      </w:pPr>
    </w:p>
    <w:p w:rsidR="00A4313D" w:rsidRPr="00CC7AE3" w:rsidRDefault="00A4313D" w:rsidP="00A4313D">
      <w:pPr>
        <w:pStyle w:val="ConsPlusNonformat"/>
        <w:rPr>
          <w:b/>
          <w:sz w:val="22"/>
          <w:szCs w:val="22"/>
        </w:rPr>
      </w:pPr>
      <w:r w:rsidRPr="00CC7AE3">
        <w:rPr>
          <w:b/>
          <w:sz w:val="22"/>
          <w:szCs w:val="22"/>
        </w:rPr>
        <w:t xml:space="preserve">                                  ЗАЯВКА</w:t>
      </w:r>
    </w:p>
    <w:p w:rsidR="00A4313D" w:rsidRPr="00CC7AE3" w:rsidRDefault="00A4313D" w:rsidP="00A4313D">
      <w:pPr>
        <w:pStyle w:val="ConsPlusNonformat"/>
        <w:rPr>
          <w:b/>
          <w:sz w:val="22"/>
          <w:szCs w:val="22"/>
        </w:rPr>
      </w:pPr>
      <w:r w:rsidRPr="00CC7AE3">
        <w:rPr>
          <w:b/>
          <w:sz w:val="22"/>
          <w:szCs w:val="22"/>
        </w:rPr>
        <w:t xml:space="preserve">           на предоставление </w:t>
      </w:r>
      <w:proofErr w:type="gramStart"/>
      <w:r w:rsidRPr="00CC7AE3">
        <w:rPr>
          <w:b/>
          <w:sz w:val="22"/>
          <w:szCs w:val="22"/>
        </w:rPr>
        <w:t>субсидии</w:t>
      </w:r>
      <w:proofErr w:type="gramEnd"/>
      <w:r w:rsidRPr="00CC7AE3">
        <w:rPr>
          <w:b/>
          <w:sz w:val="22"/>
          <w:szCs w:val="22"/>
        </w:rPr>
        <w:t xml:space="preserve"> на возмещение части затрат</w:t>
      </w:r>
    </w:p>
    <w:p w:rsidR="00A4313D" w:rsidRPr="00CC7AE3" w:rsidRDefault="00A4313D" w:rsidP="00A4313D">
      <w:pPr>
        <w:pStyle w:val="ConsPlusNonformat"/>
        <w:rPr>
          <w:b/>
          <w:sz w:val="22"/>
          <w:szCs w:val="22"/>
        </w:rPr>
      </w:pPr>
      <w:r w:rsidRPr="00CC7AE3">
        <w:rPr>
          <w:b/>
          <w:sz w:val="22"/>
          <w:szCs w:val="22"/>
        </w:rPr>
        <w:t xml:space="preserve">         на уплату взноса в компенсационный фонд саморегулируемой</w:t>
      </w:r>
    </w:p>
    <w:p w:rsidR="00A4313D" w:rsidRPr="00CC7AE3" w:rsidRDefault="00A4313D" w:rsidP="00A4313D">
      <w:pPr>
        <w:pStyle w:val="ConsPlusNonformat"/>
        <w:rPr>
          <w:b/>
          <w:sz w:val="22"/>
          <w:szCs w:val="22"/>
        </w:rPr>
      </w:pPr>
      <w:r w:rsidRPr="00CC7AE3">
        <w:rPr>
          <w:b/>
          <w:sz w:val="22"/>
          <w:szCs w:val="22"/>
        </w:rPr>
        <w:t xml:space="preserve">          организации в соответствии с ч. 6 или ч. 7 статьи 55.16</w:t>
      </w:r>
    </w:p>
    <w:p w:rsidR="004D2439" w:rsidRPr="00CC7AE3" w:rsidRDefault="00A4313D" w:rsidP="00A4313D">
      <w:pPr>
        <w:pStyle w:val="ConsPlusNonformat"/>
        <w:rPr>
          <w:b/>
          <w:sz w:val="22"/>
          <w:szCs w:val="22"/>
        </w:rPr>
      </w:pPr>
      <w:r w:rsidRPr="00CC7AE3">
        <w:rPr>
          <w:b/>
          <w:sz w:val="22"/>
          <w:szCs w:val="22"/>
        </w:rPr>
        <w:t xml:space="preserve">              Градостроительного кодекса Российской Федерации</w:t>
      </w:r>
    </w:p>
    <w:p w:rsidR="00D563A5" w:rsidRPr="00CC7AE3" w:rsidRDefault="00D563A5" w:rsidP="00A4313D">
      <w:pPr>
        <w:pStyle w:val="ConsPlusNonformat"/>
        <w:rPr>
          <w:b/>
          <w:sz w:val="22"/>
          <w:szCs w:val="22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</w:t>
      </w:r>
      <w:r w:rsidR="00CC7AE3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__________________________,</w:t>
      </w:r>
    </w:p>
    <w:p w:rsidR="00A4313D" w:rsidRPr="00CC7AE3" w:rsidRDefault="00A4313D" w:rsidP="00CC7A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16"/>
          <w:szCs w:val="16"/>
          <w:lang w:eastAsia="ru-RU"/>
        </w:rPr>
      </w:pPr>
      <w:r w:rsidRPr="00CC7AE3">
        <w:rPr>
          <w:rFonts w:ascii="Courier New" w:hAnsi="Courier New" w:cs="Courier New"/>
          <w:sz w:val="16"/>
          <w:szCs w:val="16"/>
          <w:lang w:eastAsia="ru-RU"/>
        </w:rPr>
        <w:t>(указывается полное наименование юридического лица</w:t>
      </w:r>
      <w:r w:rsidR="00CC7AE3">
        <w:rPr>
          <w:rFonts w:ascii="Courier New" w:hAnsi="Courier New" w:cs="Courier New"/>
          <w:sz w:val="16"/>
          <w:szCs w:val="16"/>
          <w:lang w:eastAsia="ru-RU"/>
        </w:rPr>
        <w:t xml:space="preserve"> </w:t>
      </w:r>
      <w:r w:rsidRPr="00CC7AE3">
        <w:rPr>
          <w:rFonts w:ascii="Courier New" w:hAnsi="Courier New" w:cs="Courier New"/>
          <w:sz w:val="16"/>
          <w:szCs w:val="16"/>
          <w:lang w:eastAsia="ru-RU"/>
        </w:rPr>
        <w:t>индивидуального предпринимателя))</w:t>
      </w:r>
    </w:p>
    <w:p w:rsidR="00CC7AE3" w:rsidRDefault="00CC7AE3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в лице ______________________________________________</w:t>
      </w:r>
      <w:r w:rsidR="00CC7AE3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_____________________,</w:t>
      </w:r>
    </w:p>
    <w:p w:rsidR="00A4313D" w:rsidRPr="00CC7AE3" w:rsidRDefault="00CC7AE3" w:rsidP="00CC7A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</w:t>
      </w:r>
      <w:r w:rsidR="00A4313D" w:rsidRPr="00CC7AE3">
        <w:rPr>
          <w:rFonts w:ascii="Courier New" w:hAnsi="Courier New" w:cs="Courier New"/>
          <w:sz w:val="16"/>
          <w:szCs w:val="16"/>
          <w:lang w:eastAsia="ru-RU"/>
        </w:rPr>
        <w:t>(указывается полное наименование должности, фамилия, имя и отчество руководителя)</w:t>
      </w:r>
    </w:p>
    <w:p w:rsidR="00CC7AE3" w:rsidRDefault="00CC7AE3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CC7AE3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proofErr w:type="gramStart"/>
      <w:r w:rsidRPr="00A4313D">
        <w:rPr>
          <w:rFonts w:ascii="Courier New" w:hAnsi="Courier New" w:cs="Courier New"/>
          <w:sz w:val="20"/>
          <w:szCs w:val="20"/>
          <w:lang w:eastAsia="ru-RU"/>
        </w:rPr>
        <w:t>действующего</w:t>
      </w:r>
      <w:proofErr w:type="gramEnd"/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на основании __________</w:t>
      </w:r>
      <w:r w:rsidR="00CC7AE3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A4313D" w:rsidRPr="00A4313D" w:rsidRDefault="00CC7AE3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</w:t>
      </w:r>
      <w:r w:rsidR="00A4313D" w:rsidRPr="00A4313D">
        <w:rPr>
          <w:rFonts w:ascii="Courier New" w:hAnsi="Courier New" w:cs="Courier New"/>
          <w:sz w:val="20"/>
          <w:szCs w:val="20"/>
          <w:lang w:eastAsia="ru-RU"/>
        </w:rPr>
        <w:t>от "__" _______ 20__ г. N ____,</w:t>
      </w:r>
    </w:p>
    <w:p w:rsidR="00A4313D" w:rsidRPr="00CC7AE3" w:rsidRDefault="00A4313D" w:rsidP="00CC7A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16"/>
          <w:szCs w:val="16"/>
          <w:lang w:eastAsia="ru-RU"/>
        </w:rPr>
      </w:pPr>
      <w:r w:rsidRPr="00CC7AE3">
        <w:rPr>
          <w:rFonts w:ascii="Courier New" w:hAnsi="Courier New" w:cs="Courier New"/>
          <w:sz w:val="16"/>
          <w:szCs w:val="16"/>
          <w:lang w:eastAsia="ru-RU"/>
        </w:rPr>
        <w:t>(указывается наименование и регистрационные реквизиты правоустанавливающего документа: устав, свидетельство о постановке на учет в налоговом</w:t>
      </w:r>
      <w:r w:rsidR="00CC7AE3">
        <w:rPr>
          <w:rFonts w:ascii="Courier New" w:hAnsi="Courier New" w:cs="Courier New"/>
          <w:sz w:val="16"/>
          <w:szCs w:val="16"/>
          <w:lang w:eastAsia="ru-RU"/>
        </w:rPr>
        <w:t xml:space="preserve"> </w:t>
      </w:r>
      <w:r w:rsidRPr="00CC7AE3">
        <w:rPr>
          <w:rFonts w:ascii="Courier New" w:hAnsi="Courier New" w:cs="Courier New"/>
          <w:sz w:val="16"/>
          <w:szCs w:val="16"/>
          <w:lang w:eastAsia="ru-RU"/>
        </w:rPr>
        <w:t>органе, доверенность и т.д.)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896EF2" w:rsidRDefault="00A4313D" w:rsidP="00896EF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изучив  нормативные  правовые  акты,  регламентирующие  порядок  и  условия</w:t>
      </w:r>
      <w:r w:rsidR="00CC7AE3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предоставления субсидии, просит предоставить субсидию на </w:t>
      </w:r>
      <w:r w:rsidR="00896EF2" w:rsidRPr="00896EF2">
        <w:rPr>
          <w:rFonts w:ascii="Courier New" w:hAnsi="Courier New" w:cs="Courier New"/>
          <w:sz w:val="20"/>
          <w:szCs w:val="20"/>
          <w:lang w:eastAsia="ru-RU"/>
        </w:rPr>
        <w:t>возмещение части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896EF2" w:rsidRPr="00896EF2">
        <w:rPr>
          <w:rFonts w:ascii="Courier New" w:hAnsi="Courier New" w:cs="Courier New"/>
          <w:sz w:val="20"/>
          <w:szCs w:val="20"/>
          <w:lang w:eastAsia="ru-RU"/>
        </w:rPr>
        <w:t>затрат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896EF2" w:rsidRPr="00896EF2">
        <w:rPr>
          <w:rFonts w:ascii="Courier New" w:hAnsi="Courier New" w:cs="Courier New"/>
          <w:sz w:val="20"/>
          <w:szCs w:val="20"/>
          <w:lang w:eastAsia="ru-RU"/>
        </w:rPr>
        <w:t>на уплату взноса в компенсационный фонд саморегулируемой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896EF2" w:rsidRPr="00896EF2">
        <w:rPr>
          <w:rFonts w:ascii="Courier New" w:hAnsi="Courier New" w:cs="Courier New"/>
          <w:sz w:val="20"/>
          <w:szCs w:val="20"/>
          <w:lang w:eastAsia="ru-RU"/>
        </w:rPr>
        <w:t>организации в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896EF2" w:rsidRPr="00896EF2">
        <w:rPr>
          <w:rFonts w:ascii="Courier New" w:hAnsi="Courier New" w:cs="Courier New"/>
          <w:sz w:val="20"/>
          <w:szCs w:val="20"/>
          <w:lang w:eastAsia="ru-RU"/>
        </w:rPr>
        <w:t>соответствии с ч. 6 или ч. 7 статьи 55.16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896EF2" w:rsidRPr="00896EF2">
        <w:rPr>
          <w:rFonts w:ascii="Courier New" w:hAnsi="Courier New" w:cs="Courier New"/>
          <w:sz w:val="20"/>
          <w:szCs w:val="20"/>
          <w:lang w:eastAsia="ru-RU"/>
        </w:rPr>
        <w:t>Градостроительного кодекса Российской Федерации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.  </w:t>
      </w:r>
    </w:p>
    <w:p w:rsidR="00A4313D" w:rsidRPr="00A4313D" w:rsidRDefault="00A4313D" w:rsidP="00CC7AE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В целях получения субсидии сообщаем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следующие сведения: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                      I. Общие сведения о заявителе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ИНН N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от "_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_" 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 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___ </w:t>
      </w:r>
      <w:proofErr w:type="gramStart"/>
      <w:r w:rsidRPr="00A4313D">
        <w:rPr>
          <w:rFonts w:ascii="Courier New" w:hAnsi="Courier New" w:cs="Courier New"/>
          <w:sz w:val="20"/>
          <w:szCs w:val="20"/>
          <w:lang w:eastAsia="ru-RU"/>
        </w:rPr>
        <w:t>г</w:t>
      </w:r>
      <w:proofErr w:type="gramEnd"/>
      <w:r w:rsidRPr="00A4313D">
        <w:rPr>
          <w:rFonts w:ascii="Courier New" w:hAnsi="Courier New" w:cs="Courier New"/>
          <w:sz w:val="20"/>
          <w:szCs w:val="20"/>
          <w:lang w:eastAsia="ru-RU"/>
        </w:rPr>
        <w:t>.,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ОГРН (ОГРНИП) N 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_______________________________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от "__" 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_________ 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____ </w:t>
      </w:r>
      <w:proofErr w:type="gramStart"/>
      <w:r w:rsidRPr="00A4313D">
        <w:rPr>
          <w:rFonts w:ascii="Courier New" w:hAnsi="Courier New" w:cs="Courier New"/>
          <w:sz w:val="20"/>
          <w:szCs w:val="20"/>
          <w:lang w:eastAsia="ru-RU"/>
        </w:rPr>
        <w:t>г</w:t>
      </w:r>
      <w:proofErr w:type="gramEnd"/>
      <w:r w:rsidRPr="00A4313D">
        <w:rPr>
          <w:rFonts w:ascii="Courier New" w:hAnsi="Courier New" w:cs="Courier New"/>
          <w:sz w:val="20"/>
          <w:szCs w:val="20"/>
          <w:lang w:eastAsia="ru-RU"/>
        </w:rPr>
        <w:t>.,</w:t>
      </w:r>
    </w:p>
    <w:p w:rsidR="00896EF2" w:rsidRDefault="00896EF2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896EF2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Юридический адрес: _________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_______________________________</w:t>
      </w:r>
    </w:p>
    <w:p w:rsidR="00A4313D" w:rsidRPr="00896EF2" w:rsidRDefault="00896EF2" w:rsidP="00896EF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16"/>
          <w:szCs w:val="16"/>
          <w:lang w:eastAsia="ru-RU"/>
        </w:rPr>
      </w:pPr>
      <w:r>
        <w:rPr>
          <w:rFonts w:ascii="Courier New" w:hAnsi="Courier New" w:cs="Courier New"/>
          <w:sz w:val="16"/>
          <w:szCs w:val="16"/>
          <w:lang w:eastAsia="ru-RU"/>
        </w:rPr>
        <w:t xml:space="preserve">                     </w:t>
      </w:r>
      <w:r w:rsidR="00A4313D" w:rsidRPr="00896EF2">
        <w:rPr>
          <w:rFonts w:ascii="Courier New" w:hAnsi="Courier New" w:cs="Courier New"/>
          <w:sz w:val="16"/>
          <w:szCs w:val="16"/>
          <w:lang w:eastAsia="ru-RU"/>
        </w:rPr>
        <w:t>(указывается адрес регистрации заявителя</w:t>
      </w:r>
      <w:r w:rsidRPr="00896EF2">
        <w:rPr>
          <w:rFonts w:ascii="Courier New" w:hAnsi="Courier New" w:cs="Courier New"/>
          <w:sz w:val="16"/>
          <w:szCs w:val="16"/>
          <w:lang w:eastAsia="ru-RU"/>
        </w:rPr>
        <w:t xml:space="preserve"> </w:t>
      </w:r>
      <w:r w:rsidR="00A4313D" w:rsidRPr="00896EF2">
        <w:rPr>
          <w:rFonts w:ascii="Courier New" w:hAnsi="Courier New" w:cs="Courier New"/>
          <w:sz w:val="16"/>
          <w:szCs w:val="16"/>
          <w:lang w:eastAsia="ru-RU"/>
        </w:rPr>
        <w:t>в соответствии с ЕГРЮЛ/ЕГРИП)</w:t>
      </w:r>
    </w:p>
    <w:p w:rsid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Фактический адрес осуществления деятельности: ______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</w:t>
      </w:r>
    </w:p>
    <w:p w:rsidR="00896EF2" w:rsidRPr="00A4313D" w:rsidRDefault="00896EF2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</w:t>
      </w:r>
    </w:p>
    <w:p w:rsidR="00896EF2" w:rsidRDefault="00896EF2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Телефон: __________ факс: __________ Адрес электронной почты: 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</w:t>
      </w:r>
    </w:p>
    <w:p w:rsidR="00896EF2" w:rsidRDefault="00896EF2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896EF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Код и наименование основного вида экономической  деятельности  по  </w:t>
      </w:r>
      <w:hyperlink r:id="rId37" w:history="1">
        <w:r w:rsidRPr="00A4313D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ОКВЭД</w:t>
        </w:r>
      </w:hyperlink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 в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соответствии с ЕГРИЮЛ/ЕГРИП: _____________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_________________________________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____________________________</w:t>
      </w:r>
    </w:p>
    <w:p w:rsidR="00A4313D" w:rsidRPr="00A4313D" w:rsidRDefault="00A4313D" w:rsidP="00896EF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Контактная  информация  о  представителе  Заявителя  для  взаимодействия  с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Уполномоченным органом: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_______________________________________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____________________________________</w:t>
      </w:r>
    </w:p>
    <w:p w:rsidR="00A4313D" w:rsidRPr="00896EF2" w:rsidRDefault="00A4313D" w:rsidP="00896EF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16"/>
          <w:szCs w:val="16"/>
          <w:lang w:eastAsia="ru-RU"/>
        </w:rPr>
      </w:pPr>
      <w:r w:rsidRPr="00896EF2">
        <w:rPr>
          <w:rFonts w:ascii="Courier New" w:hAnsi="Courier New" w:cs="Courier New"/>
          <w:sz w:val="16"/>
          <w:szCs w:val="16"/>
          <w:lang w:eastAsia="ru-RU"/>
        </w:rPr>
        <w:t>(указывается фамилия, имя, отчество (полностью)</w:t>
      </w:r>
      <w:proofErr w:type="gramStart"/>
      <w:r w:rsidRPr="00896EF2">
        <w:rPr>
          <w:rFonts w:ascii="Courier New" w:hAnsi="Courier New" w:cs="Courier New"/>
          <w:sz w:val="16"/>
          <w:szCs w:val="16"/>
          <w:lang w:eastAsia="ru-RU"/>
        </w:rPr>
        <w:t>,п</w:t>
      </w:r>
      <w:proofErr w:type="gramEnd"/>
      <w:r w:rsidRPr="00896EF2">
        <w:rPr>
          <w:rFonts w:ascii="Courier New" w:hAnsi="Courier New" w:cs="Courier New"/>
          <w:sz w:val="16"/>
          <w:szCs w:val="16"/>
          <w:lang w:eastAsia="ru-RU"/>
        </w:rPr>
        <w:t>олное наименование должности, номер телефона)</w:t>
      </w:r>
    </w:p>
    <w:p w:rsidR="00896EF2" w:rsidRDefault="00896EF2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Расчетный счет N                                           в банке 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                └─┴─┴─┴─┴─┴─┴─┴─┴─┴─┴─┴─┴─┴─┴─┴─┴─┴─┴─┴─┘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</w:t>
      </w:r>
    </w:p>
    <w:p w:rsidR="00896EF2" w:rsidRDefault="00896EF2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корреспондентский счет N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A4313D" w:rsidRPr="00A4313D">
        <w:rPr>
          <w:rFonts w:ascii="Courier New" w:hAnsi="Courier New" w:cs="Courier New"/>
          <w:sz w:val="20"/>
          <w:szCs w:val="20"/>
          <w:lang w:eastAsia="ru-RU"/>
        </w:rPr>
        <w:t xml:space="preserve">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ab/>
      </w:r>
      <w:r>
        <w:rPr>
          <w:rFonts w:ascii="Courier New" w:hAnsi="Courier New" w:cs="Courier New"/>
          <w:sz w:val="20"/>
          <w:szCs w:val="20"/>
          <w:lang w:eastAsia="ru-RU"/>
        </w:rPr>
        <w:tab/>
        <w:t xml:space="preserve">        </w:t>
      </w:r>
    </w:p>
    <w:p w:rsidR="00896EF2" w:rsidRDefault="00896EF2" w:rsidP="00896E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ab/>
      </w:r>
      <w:r>
        <w:rPr>
          <w:rFonts w:ascii="Courier New" w:hAnsi="Courier New" w:cs="Courier New"/>
          <w:sz w:val="20"/>
          <w:szCs w:val="20"/>
          <w:lang w:eastAsia="ru-RU"/>
        </w:rPr>
        <w:tab/>
      </w:r>
      <w:r>
        <w:rPr>
          <w:rFonts w:ascii="Courier New" w:hAnsi="Courier New" w:cs="Courier New"/>
          <w:sz w:val="20"/>
          <w:szCs w:val="20"/>
          <w:lang w:eastAsia="ru-RU"/>
        </w:rPr>
        <w:tab/>
      </w:r>
      <w:r>
        <w:rPr>
          <w:rFonts w:ascii="Courier New" w:hAnsi="Courier New" w:cs="Courier New"/>
          <w:sz w:val="20"/>
          <w:szCs w:val="20"/>
          <w:lang w:eastAsia="ru-RU"/>
        </w:rPr>
        <w:tab/>
        <w:t xml:space="preserve">  </w:t>
      </w:r>
      <w:r w:rsidR="00A4313D" w:rsidRPr="00A4313D">
        <w:rPr>
          <w:rFonts w:ascii="Courier New" w:hAnsi="Courier New" w:cs="Courier New"/>
          <w:sz w:val="20"/>
          <w:szCs w:val="20"/>
          <w:lang w:eastAsia="ru-RU"/>
        </w:rPr>
        <w:t>└─┴─┴─┴─┴─┴─┴─┴─┴─┴─┴─┴─┴─┴─┴─┴─┴─┴─┴─┴─┘</w:t>
      </w:r>
      <w:r>
        <w:rPr>
          <w:rFonts w:ascii="Courier New" w:hAnsi="Courier New" w:cs="Courier New"/>
          <w:sz w:val="20"/>
          <w:szCs w:val="20"/>
          <w:lang w:eastAsia="ru-RU"/>
        </w:rPr>
        <w:t>,</w:t>
      </w:r>
      <w:r w:rsidRPr="00896EF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896EF2" w:rsidRDefault="00896EF2" w:rsidP="00896E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БИК N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A4313D" w:rsidRPr="00A4313D" w:rsidRDefault="00896EF2" w:rsidP="00896EF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└─┴─┴─┴─┴─┴─┴─┴─┴─┘</w:t>
      </w:r>
      <w:r w:rsidR="008939A5">
        <w:rPr>
          <w:rFonts w:ascii="Courier New" w:hAnsi="Courier New" w:cs="Courier New"/>
          <w:sz w:val="20"/>
          <w:szCs w:val="20"/>
          <w:lang w:eastAsia="ru-RU"/>
        </w:rPr>
        <w:t>.</w:t>
      </w:r>
    </w:p>
    <w:p w:rsidR="00896EF2" w:rsidRDefault="00896EF2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В прошедшем отчетном году заявителем применялась 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_____________________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система налогообложения, в текущем году применяется _______</w:t>
      </w:r>
      <w:r w:rsidR="00896EF2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________________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система налогообложения.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b/>
          <w:bCs/>
          <w:sz w:val="20"/>
          <w:szCs w:val="20"/>
          <w:lang w:eastAsia="ru-RU"/>
        </w:rPr>
        <w:t>Сведения об учредителях -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юридических </w:t>
      </w:r>
      <w:proofErr w:type="gramStart"/>
      <w:r w:rsidRPr="00A4313D">
        <w:rPr>
          <w:rFonts w:ascii="Courier New" w:hAnsi="Courier New" w:cs="Courier New"/>
          <w:b/>
          <w:bCs/>
          <w:sz w:val="20"/>
          <w:szCs w:val="20"/>
          <w:lang w:eastAsia="ru-RU"/>
        </w:rPr>
        <w:t>лицах</w:t>
      </w:r>
      <w:proofErr w:type="gramEnd"/>
      <w:r w:rsidRPr="00A4313D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 (заполняется при наличии)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2551"/>
        <w:gridCol w:w="2074"/>
        <w:gridCol w:w="2391"/>
        <w:gridCol w:w="2098"/>
      </w:tblGrid>
      <w:tr w:rsidR="00A4313D" w:rsidRP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Полное наименование учредителя - юридического лица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Адрес регистрации (место нахождения)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Размер доли в уставном капитале (в процентах)</w:t>
            </w:r>
          </w:p>
        </w:tc>
      </w:tr>
      <w:tr w:rsidR="00A4313D" w:rsidRP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  <w:tr w:rsidR="00A4313D" w:rsidRP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</w:tbl>
    <w:p w:rsid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II. Экономические показатели деятельности заявителя </w:t>
      </w:r>
      <w:hyperlink w:anchor="Par188" w:history="1">
        <w:r w:rsidRPr="00A4313D">
          <w:rPr>
            <w:rFonts w:ascii="Courier New" w:hAnsi="Courier New" w:cs="Courier New"/>
            <w:b/>
            <w:bCs/>
            <w:color w:val="0000FF"/>
            <w:sz w:val="20"/>
            <w:szCs w:val="20"/>
            <w:lang w:eastAsia="ru-RU"/>
          </w:rPr>
          <w:t>&lt;*&gt;</w:t>
        </w:r>
      </w:hyperlink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706"/>
        <w:gridCol w:w="2211"/>
        <w:gridCol w:w="2211"/>
      </w:tblGrid>
      <w:tr w:rsidR="00A4313D" w:rsidRPr="008939A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Значение показателя за 2 </w:t>
            </w:r>
            <w:proofErr w:type="gramStart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отчетных</w:t>
            </w:r>
            <w:proofErr w:type="gramEnd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 периода </w:t>
            </w:r>
            <w:hyperlink w:anchor="Par189" w:history="1">
              <w:r w:rsidRPr="008939A5">
                <w:rPr>
                  <w:rFonts w:ascii="Courier New" w:hAnsi="Courier New" w:cs="Courier New"/>
                  <w:bCs/>
                  <w:color w:val="0000FF"/>
                  <w:sz w:val="20"/>
                  <w:szCs w:val="20"/>
                  <w:lang w:eastAsia="ru-RU"/>
                </w:rPr>
                <w:t>&lt;**&gt;</w:t>
              </w:r>
            </w:hyperlink>
          </w:p>
        </w:tc>
      </w:tr>
      <w:tr w:rsidR="00A4313D" w:rsidRPr="008939A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______________</w:t>
            </w:r>
          </w:p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proofErr w:type="gramStart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(квартал года</w:t>
            </w:r>
            <w:proofErr w:type="gramEnd"/>
          </w:p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или год)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______________</w:t>
            </w:r>
          </w:p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proofErr w:type="gramStart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(квартал года</w:t>
            </w:r>
            <w:proofErr w:type="gramEnd"/>
          </w:p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или год)</w:t>
            </w:r>
          </w:p>
        </w:tc>
      </w:tr>
      <w:tr w:rsidR="00A4313D" w:rsidRP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Объем выручки от реализации товаров (работ, услуг) без учета налога на добавленную стоимость (руб.)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  <w:tr w:rsidR="00A4313D" w:rsidRP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Среднесписочная численность работников (чел.)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  <w:tr w:rsidR="00A4313D" w:rsidRP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Фонд оплаты труда (руб.)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  <w:tr w:rsidR="00A4313D" w:rsidRP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Среднемесячная заработная плата (руб.)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</w:tbl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b/>
          <w:bCs/>
          <w:sz w:val="20"/>
          <w:szCs w:val="20"/>
          <w:lang w:eastAsia="ru-RU"/>
        </w:rPr>
        <w:t xml:space="preserve">III. Расчет размера субсидии </w:t>
      </w:r>
      <w:hyperlink w:anchor="Par192" w:history="1">
        <w:r w:rsidRPr="00A4313D">
          <w:rPr>
            <w:rFonts w:ascii="Courier New" w:hAnsi="Courier New" w:cs="Courier New"/>
            <w:b/>
            <w:bCs/>
            <w:color w:val="0000FF"/>
            <w:sz w:val="20"/>
            <w:szCs w:val="20"/>
            <w:lang w:eastAsia="ru-RU"/>
          </w:rPr>
          <w:t>&lt;**&gt;</w:t>
        </w:r>
      </w:hyperlink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758"/>
        <w:gridCol w:w="2127"/>
        <w:gridCol w:w="1985"/>
        <w:gridCol w:w="991"/>
        <w:gridCol w:w="1134"/>
        <w:gridCol w:w="1134"/>
      </w:tblGrid>
      <w:tr w:rsidR="00A4313D" w:rsidRPr="008939A5" w:rsidT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Номер и дата свидетельства о допуске к определенному виду или видам работ, которые оказывают влияние на безопасность объектов капитального строительства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Наименование саморегулируемой организации, выдавшей свидетельство о допуске к определенному виду или видам работ, которые оказывают влияние на безопасность объектов капитального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Дата и номер платежного поручения (кассового документа), подтверждающего факт уплаты взноса в компенсационный фонд саморегулируемой организации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Сумма платежа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Размер субсидии</w:t>
            </w:r>
            <w:proofErr w:type="gramStart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893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Сумма субсидии (</w:t>
            </w:r>
            <w:hyperlink w:anchor="Par110" w:history="1">
              <w:r w:rsidRPr="008939A5">
                <w:rPr>
                  <w:rFonts w:ascii="Courier New" w:hAnsi="Courier New" w:cs="Courier New"/>
                  <w:bCs/>
                  <w:color w:val="0000FF"/>
                  <w:sz w:val="20"/>
                  <w:szCs w:val="20"/>
                  <w:lang w:eastAsia="ru-RU"/>
                </w:rPr>
                <w:t>гр.5</w:t>
              </w:r>
            </w:hyperlink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 x </w:t>
            </w:r>
            <w:hyperlink w:anchor="Par111" w:history="1">
              <w:r w:rsidRPr="008939A5">
                <w:rPr>
                  <w:rFonts w:ascii="Courier New" w:hAnsi="Courier New" w:cs="Courier New"/>
                  <w:bCs/>
                  <w:color w:val="0000FF"/>
                  <w:sz w:val="20"/>
                  <w:szCs w:val="20"/>
                  <w:lang w:eastAsia="ru-RU"/>
                </w:rPr>
                <w:t>гр.6</w:t>
              </w:r>
            </w:hyperlink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A4313D" w:rsidRPr="008939A5" w:rsidT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bookmarkStart w:id="13" w:name="Par110"/>
            <w:bookmarkEnd w:id="13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bookmarkStart w:id="14" w:name="Par111"/>
            <w:bookmarkEnd w:id="14"/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A4313D" w:rsidRPr="008939A5" w:rsidT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  <w:tr w:rsidR="00A4313D" w:rsidRPr="008939A5" w:rsidTr="008939A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  <w:tr w:rsidR="00A4313D" w:rsidRPr="008939A5" w:rsidTr="008939A5"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8939A5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8939A5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</w:tbl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lastRenderedPageBreak/>
        <w:t>Настоящей Заявкой подтверждаем следующие сведения в отношении _____</w:t>
      </w:r>
      <w:r w:rsidR="008939A5">
        <w:rPr>
          <w:rFonts w:ascii="Courier New" w:hAnsi="Courier New" w:cs="Courier New"/>
          <w:bCs/>
          <w:sz w:val="20"/>
          <w:szCs w:val="20"/>
          <w:lang w:eastAsia="ru-RU"/>
        </w:rPr>
        <w:t>________________________________________________________</w:t>
      </w: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__________________: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 xml:space="preserve">- зарегистрировано и (или) </w:t>
      </w:r>
      <w:proofErr w:type="gramStart"/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осуществляющее</w:t>
      </w:r>
      <w:proofErr w:type="gramEnd"/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 xml:space="preserve"> деятельность на территории Северо-Курильского городского округа;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- не имеет задолженности по уплате налогов, сборов, пеней, штрафов, процентов в бюджетную систему Российской Федерации на момент принятия решения о предоставлении субсидии;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- не является участником соглашений о разделе продукции; не осуществляет предпринимательскую деятельность в сфере игорного бизнеса;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нерезидентами Российской Федерации (за исключением случаев, предусмотренных международными договорами Российской Федерации);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- 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- не имеет неисполненных обязательств по заключенным муниципальным контрактам и договорам аренды муниципального имущества;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- не является получателем аналогичной финансовой поддержки за счет средств федерального бюджета, бюджета Сахалинской области, бюджета Северо-Курильского городского округа, сроки оказания которой не истекли.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Подтверждаем, что на момент подачи заявки в отношении _____________</w:t>
      </w:r>
      <w:r w:rsidR="008939A5">
        <w:rPr>
          <w:rFonts w:ascii="Courier New" w:hAnsi="Courier New" w:cs="Courier New"/>
          <w:bCs/>
          <w:sz w:val="20"/>
          <w:szCs w:val="20"/>
          <w:lang w:eastAsia="ru-RU"/>
        </w:rPr>
        <w:t>_________________________________________</w:t>
      </w: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 xml:space="preserve">___________ не проводятся процедуры ликвидации, реорганизации, приостановления деятельности или банкротства в соответствии с законодательством Российской Федерации; не имеется задолженности по уплате налогов, сборов и иных обязательных платежей в бюджетную систему Российской Федерации; </w:t>
      </w:r>
      <w:proofErr w:type="gramStart"/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размер оплаты труда</w:t>
      </w:r>
      <w:proofErr w:type="gramEnd"/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 xml:space="preserve"> составляет не ниже минимально установленного в Сахалинской области.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Гарантируем достоверность информации и сведений, представленных в настоящей заявке, и подтверждаем согласие на право Уполномоченного органа на обработку, распространение и использование персональных данных, а также иных сведений в отношении Заявителя, которые необходимы для предоставления субсидии, в том числе на получение из соответствующих органов необходимых документов и информации.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 xml:space="preserve">О необходимости предоставления Анкеты получателя финансовой поддержки в соответствии с </w:t>
      </w:r>
      <w:hyperlink r:id="rId38" w:history="1">
        <w:r w:rsidRPr="008939A5">
          <w:rPr>
            <w:rFonts w:ascii="Courier New" w:hAnsi="Courier New" w:cs="Courier New"/>
            <w:bCs/>
            <w:sz w:val="20"/>
            <w:szCs w:val="20"/>
            <w:lang w:eastAsia="ru-RU"/>
          </w:rPr>
          <w:t xml:space="preserve">пунктом </w:t>
        </w:r>
      </w:hyperlink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5.</w:t>
      </w:r>
      <w:r w:rsidR="008939A5">
        <w:rPr>
          <w:rFonts w:ascii="Courier New" w:hAnsi="Courier New" w:cs="Courier New"/>
          <w:bCs/>
          <w:sz w:val="20"/>
          <w:szCs w:val="20"/>
          <w:lang w:eastAsia="ru-RU"/>
        </w:rPr>
        <w:t>8</w:t>
      </w: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 xml:space="preserve"> Порядка проинформированы.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FD069E">
        <w:rPr>
          <w:rFonts w:ascii="Courier New" w:hAnsi="Courier New" w:cs="Courier New"/>
          <w:bCs/>
          <w:sz w:val="20"/>
          <w:szCs w:val="20"/>
          <w:lang w:eastAsia="ru-RU"/>
        </w:rPr>
        <w:t>К заявке прилагаются следующие документы:</w:t>
      </w:r>
    </w:p>
    <w:p w:rsidR="00A4313D" w:rsidRPr="00FD069E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655"/>
        <w:gridCol w:w="1419"/>
      </w:tblGrid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Копия свидетельства о допуске Субъекта к определенному виду или видам работ, которые оказывают влияние на безопасность объектов капитального строительства, заверенная Субъектом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C73FB1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2</w:t>
            </w:r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F95617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hyperlink r:id="rId39" w:history="1">
              <w:r w:rsidR="00A4313D" w:rsidRPr="002A176E">
                <w:rPr>
                  <w:rFonts w:ascii="Courier New" w:hAnsi="Courier New" w:cs="Courier New"/>
                  <w:bCs/>
                  <w:sz w:val="20"/>
                  <w:szCs w:val="20"/>
                  <w:lang w:eastAsia="ru-RU"/>
                </w:rPr>
                <w:t>Выписка</w:t>
              </w:r>
            </w:hyperlink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 из реестра членов саморегулируемой организации, выданная саморегулируемой организацией, оформленная на бланке саморегулируемой организации в соответствии с формой, утвержденной приказом Федеральной службы по экологическому, технологическому и атомному надзору от 24.09.2010 N 952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C73FB1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3</w:t>
            </w:r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Копии платежных документов, подтверждающие факт уплаты Субъектом взноса в компенсационный фонд саморегулируемой организации (в случае безналичного расчета - платежные поручения с отметкой банка о списании денежных средств, в случае наличного расчета - кассовые (или товарные) чеки и (или) квитанции к приходным кассовым ордерам), заверенные Субъектом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C73FB1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4</w:t>
            </w:r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Копии документов, подтверждающих осуществление Субъектом благотворительной и (или) меценатской деятельности в течение года оказания финансовой поддержки и двух последних календарных лет, заверенные Субъектом (грамоты, дипломы, свидетельства, сертификаты, благодарственные и рекомендательные письма, газетные и журнальные публикации, </w:t>
            </w: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lastRenderedPageBreak/>
              <w:t>платежные поручения, договоры, соглашения), - при наличии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lastRenderedPageBreak/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C73FB1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Выписка из Единого государственного реестра юридических лиц или индивидуальных предпринимателей, содержащая сведения о видах экономической деятельности хозяйствующего субъекта и сведения об учредителях (участниках) юридического лица, выданная налоговым органом не ранее чем за месяц до дня подачи заявки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C73FB1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6</w:t>
            </w:r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Документ (или копия, заверенная Субъектом), подтверждающий объем выручки или балансовой стоимости активов (</w:t>
            </w:r>
            <w:hyperlink r:id="rId40" w:history="1">
              <w:r w:rsidRPr="002A176E">
                <w:rPr>
                  <w:rFonts w:ascii="Courier New" w:hAnsi="Courier New" w:cs="Courier New"/>
                  <w:bCs/>
                  <w:sz w:val="20"/>
                  <w:szCs w:val="20"/>
                  <w:lang w:eastAsia="ru-RU"/>
                </w:rPr>
                <w:t>форма N 2</w:t>
              </w:r>
            </w:hyperlink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 к бухгалтерскому балансу или налоговая декларация; для Субъекта, применяющего систему налогообложения в виде единого налога на вмененный доход и (или) патентную систему налогообложения - справка, подписанная Субъектом)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C73FB1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7</w:t>
            </w:r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Документ (или копия, заверенная Субъектом), содержащий сведения о среднесписочной численности работников и среднемесячной заработной плате в расчете на одного работника </w:t>
            </w:r>
            <w:hyperlink r:id="rId41" w:history="1">
              <w:r w:rsidRPr="002A176E">
                <w:rPr>
                  <w:rFonts w:ascii="Courier New" w:hAnsi="Courier New" w:cs="Courier New"/>
                  <w:bCs/>
                  <w:sz w:val="20"/>
                  <w:szCs w:val="20"/>
                  <w:lang w:eastAsia="ru-RU"/>
                </w:rPr>
                <w:t>(форма РСВ-1 ПФР)</w:t>
              </w:r>
            </w:hyperlink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C73FB1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8</w:t>
            </w:r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Документ с отметкой налогового органа, содержащий сведения об исполнении налогоплательщиком (плательщиком сбора, налоговым агентом) обязанности по уплате налогов, сборов, пеней, штрафов, процентов, выданный не ранее 30 календарных дней до даты подачи заявки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C73FB1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9</w:t>
            </w:r>
            <w:r w:rsidR="00A4313D"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Документ (или копия, заверенная Субъектом), содержащий сведения о постановке Субъекта на учет в налоговом органе по месту осуществления деятельности на территории Северо-Курильского городского округа, выданный налоговым органом (предоставляется Заявителями, осуществляющими деятельность на территории Северо-Курильского городского округа не по месту государственной регистрации)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  <w:tr w:rsidR="00A4313D" w:rsidRPr="00FD069E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C73F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1</w:t>
            </w:r>
            <w:r w:rsidR="00C73FB1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0</w:t>
            </w: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3D" w:rsidRPr="00FD069E" w:rsidRDefault="00A4313D" w:rsidP="002A1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Документ, подтверждающий согласие юридических лиц - учредителей Субъекта на межведомственный запрос - предоставляется в случаях, предусмотренных </w:t>
            </w:r>
            <w:hyperlink r:id="rId42" w:history="1">
              <w:r w:rsidRPr="002A176E">
                <w:rPr>
                  <w:rFonts w:ascii="Courier New" w:hAnsi="Courier New" w:cs="Courier New"/>
                  <w:bCs/>
                  <w:sz w:val="20"/>
                  <w:szCs w:val="20"/>
                  <w:lang w:eastAsia="ru-RU"/>
                </w:rPr>
                <w:t>пунктом 3.3</w:t>
              </w:r>
            </w:hyperlink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 Порядка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176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на ___ </w:t>
            </w:r>
            <w:proofErr w:type="gramStart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A4313D" w:rsidRPr="00FD069E" w:rsidRDefault="00A4313D" w:rsidP="00A4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</w:pPr>
            <w:r w:rsidRPr="00FD069E">
              <w:rPr>
                <w:rFonts w:ascii="Courier New" w:hAnsi="Courier New" w:cs="Courier New"/>
                <w:bCs/>
                <w:sz w:val="20"/>
                <w:szCs w:val="20"/>
                <w:lang w:eastAsia="ru-RU"/>
              </w:rPr>
              <w:t>в ___ экз.</w:t>
            </w:r>
          </w:p>
        </w:tc>
      </w:tr>
    </w:tbl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8939A5" w:rsidRDefault="008939A5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Руководитель организации: _________</w:t>
      </w:r>
      <w:r w:rsidR="008939A5">
        <w:rPr>
          <w:rFonts w:ascii="Courier New" w:hAnsi="Courier New" w:cs="Courier New"/>
          <w:sz w:val="20"/>
          <w:szCs w:val="20"/>
          <w:lang w:eastAsia="ru-RU"/>
        </w:rPr>
        <w:t>_____</w:t>
      </w:r>
      <w:r w:rsidRPr="00A4313D">
        <w:rPr>
          <w:rFonts w:ascii="Courier New" w:hAnsi="Courier New" w:cs="Courier New"/>
          <w:sz w:val="20"/>
          <w:szCs w:val="20"/>
          <w:lang w:eastAsia="ru-RU"/>
        </w:rPr>
        <w:t>_____________/_________________________/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(подпись)                 (ФИО)</w:t>
      </w:r>
    </w:p>
    <w:p w:rsidR="002A176E" w:rsidRDefault="002A176E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М.П.</w:t>
      </w:r>
    </w:p>
    <w:p w:rsidR="008939A5" w:rsidRDefault="008939A5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2A176E" w:rsidRDefault="002A176E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sz w:val="20"/>
          <w:szCs w:val="20"/>
          <w:lang w:eastAsia="ru-RU"/>
        </w:rPr>
        <w:t>"___" ____________ 20___ г.</w:t>
      </w:r>
    </w:p>
    <w:p w:rsidR="00A4313D" w:rsidRPr="00A4313D" w:rsidRDefault="00A4313D" w:rsidP="00A431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2A176E" w:rsidRDefault="002A176E" w:rsidP="008939A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</w:p>
    <w:p w:rsidR="00A4313D" w:rsidRPr="00A4313D" w:rsidRDefault="00A4313D" w:rsidP="008939A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sz w:val="20"/>
          <w:szCs w:val="20"/>
          <w:lang w:eastAsia="ru-RU"/>
        </w:rPr>
      </w:pPr>
      <w:r w:rsidRPr="00A4313D">
        <w:rPr>
          <w:rFonts w:ascii="Courier New" w:hAnsi="Courier New" w:cs="Courier New"/>
          <w:b/>
          <w:bCs/>
          <w:sz w:val="20"/>
          <w:szCs w:val="20"/>
          <w:lang w:eastAsia="ru-RU"/>
        </w:rPr>
        <w:t>-------------------</w:t>
      </w:r>
    </w:p>
    <w:p w:rsidR="00A4313D" w:rsidRPr="00C73FB1" w:rsidRDefault="00A4313D" w:rsidP="008939A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bookmarkStart w:id="15" w:name="Par188"/>
      <w:bookmarkEnd w:id="15"/>
      <w:r w:rsidRPr="00C73FB1">
        <w:rPr>
          <w:rFonts w:ascii="Courier New" w:hAnsi="Courier New" w:cs="Courier New"/>
          <w:bCs/>
          <w:sz w:val="20"/>
          <w:szCs w:val="20"/>
          <w:lang w:eastAsia="ru-RU"/>
        </w:rPr>
        <w:t>&lt;*&gt; Экономические показатели деятельности Субъекта указываются в строгом соответствии с отчетными документами;</w:t>
      </w:r>
    </w:p>
    <w:p w:rsidR="00A4313D" w:rsidRPr="00C73FB1" w:rsidRDefault="00A4313D" w:rsidP="008939A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C73FB1">
        <w:rPr>
          <w:rFonts w:ascii="Courier New" w:hAnsi="Courier New" w:cs="Courier New"/>
          <w:bCs/>
          <w:sz w:val="20"/>
          <w:szCs w:val="20"/>
          <w:lang w:eastAsia="ru-RU"/>
        </w:rPr>
        <w:t>&lt;**&gt; Под отчетными периодами понимаются:</w:t>
      </w:r>
    </w:p>
    <w:p w:rsidR="00A4313D" w:rsidRPr="00C73FB1" w:rsidRDefault="00A4313D" w:rsidP="002A176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C73FB1">
        <w:rPr>
          <w:rFonts w:ascii="Courier New" w:hAnsi="Courier New" w:cs="Courier New"/>
          <w:bCs/>
          <w:sz w:val="20"/>
          <w:szCs w:val="20"/>
          <w:lang w:eastAsia="ru-RU"/>
        </w:rPr>
        <w:t>- два последних отчетных года - для Субъектов, осуществляющих деятельность более двух лет;</w:t>
      </w:r>
    </w:p>
    <w:p w:rsidR="00A4313D" w:rsidRPr="00C73FB1" w:rsidRDefault="00A4313D" w:rsidP="002A176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r w:rsidRPr="00C73FB1">
        <w:rPr>
          <w:rFonts w:ascii="Courier New" w:hAnsi="Courier New" w:cs="Courier New"/>
          <w:bCs/>
          <w:sz w:val="20"/>
          <w:szCs w:val="20"/>
          <w:lang w:eastAsia="ru-RU"/>
        </w:rPr>
        <w:t>- два последних отчетных квартала - для Субъектов, осуществляющих деятельность более одного года, но менее двух лет.</w:t>
      </w:r>
    </w:p>
    <w:p w:rsidR="00A4313D" w:rsidRPr="00C73FB1" w:rsidRDefault="00A4313D" w:rsidP="002A176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sz w:val="20"/>
          <w:szCs w:val="20"/>
          <w:lang w:eastAsia="ru-RU"/>
        </w:rPr>
      </w:pPr>
      <w:bookmarkStart w:id="16" w:name="Par192"/>
      <w:bookmarkEnd w:id="16"/>
      <w:r w:rsidRPr="00C73FB1">
        <w:rPr>
          <w:rFonts w:ascii="Courier New" w:hAnsi="Courier New" w:cs="Courier New"/>
          <w:bCs/>
          <w:sz w:val="20"/>
          <w:szCs w:val="20"/>
          <w:lang w:eastAsia="ru-RU"/>
        </w:rPr>
        <w:t xml:space="preserve">&lt;***&gt; В соответствии с </w:t>
      </w:r>
      <w:hyperlink r:id="rId43" w:history="1">
        <w:r w:rsidRPr="00C73FB1">
          <w:rPr>
            <w:rFonts w:ascii="Courier New" w:hAnsi="Courier New" w:cs="Courier New"/>
            <w:bCs/>
            <w:sz w:val="20"/>
            <w:szCs w:val="20"/>
            <w:lang w:eastAsia="ru-RU"/>
          </w:rPr>
          <w:t xml:space="preserve">пунктом </w:t>
        </w:r>
        <w:r w:rsidR="002A176E" w:rsidRPr="00C73FB1">
          <w:rPr>
            <w:rFonts w:ascii="Courier New" w:hAnsi="Courier New" w:cs="Courier New"/>
            <w:bCs/>
            <w:sz w:val="20"/>
            <w:szCs w:val="20"/>
            <w:lang w:eastAsia="ru-RU"/>
          </w:rPr>
          <w:t>1</w:t>
        </w:r>
        <w:r w:rsidRPr="00C73FB1">
          <w:rPr>
            <w:rFonts w:ascii="Courier New" w:hAnsi="Courier New" w:cs="Courier New"/>
            <w:bCs/>
            <w:sz w:val="20"/>
            <w:szCs w:val="20"/>
            <w:lang w:eastAsia="ru-RU"/>
          </w:rPr>
          <w:t>.</w:t>
        </w:r>
      </w:hyperlink>
      <w:r w:rsidR="002A176E" w:rsidRPr="00C73FB1">
        <w:rPr>
          <w:rFonts w:ascii="Courier New" w:hAnsi="Courier New" w:cs="Courier New"/>
          <w:bCs/>
          <w:sz w:val="20"/>
          <w:szCs w:val="20"/>
          <w:lang w:eastAsia="ru-RU"/>
        </w:rPr>
        <w:t>5</w:t>
      </w:r>
      <w:r w:rsidRPr="00C73FB1">
        <w:rPr>
          <w:rFonts w:ascii="Courier New" w:hAnsi="Courier New" w:cs="Courier New"/>
          <w:bCs/>
          <w:sz w:val="20"/>
          <w:szCs w:val="20"/>
          <w:lang w:eastAsia="ru-RU"/>
        </w:rPr>
        <w:t xml:space="preserve"> Порядка</w:t>
      </w:r>
      <w:r w:rsidR="002A176E" w:rsidRPr="00C73FB1">
        <w:rPr>
          <w:rFonts w:ascii="Courier New" w:hAnsi="Courier New" w:cs="Courier New"/>
          <w:bCs/>
          <w:sz w:val="20"/>
          <w:szCs w:val="20"/>
          <w:lang w:eastAsia="ru-RU"/>
        </w:rPr>
        <w:t>.</w:t>
      </w:r>
      <w:r w:rsidRPr="00C73FB1">
        <w:rPr>
          <w:rFonts w:ascii="Courier New" w:hAnsi="Courier New" w:cs="Courier New"/>
          <w:bCs/>
          <w:sz w:val="20"/>
          <w:szCs w:val="20"/>
          <w:lang w:eastAsia="ru-RU"/>
        </w:rPr>
        <w:br w:type="page"/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4786"/>
        <w:gridCol w:w="5103"/>
      </w:tblGrid>
      <w:tr w:rsidR="00667D64">
        <w:tc>
          <w:tcPr>
            <w:tcW w:w="4786" w:type="dxa"/>
          </w:tcPr>
          <w:p w:rsidR="00667D64" w:rsidRDefault="00667D64" w:rsidP="00AC3F41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103" w:type="dxa"/>
          </w:tcPr>
          <w:p w:rsidR="002A176E" w:rsidRPr="00D563A5" w:rsidRDefault="002A176E" w:rsidP="002A176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Приложение № </w:t>
            </w:r>
            <w:r w:rsidR="00EF5683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2A176E" w:rsidRDefault="002A176E" w:rsidP="002A176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>к Порядку предоставления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563A5">
              <w:rPr>
                <w:rFonts w:ascii="Times New Roman" w:hAnsi="Times New Roman" w:cs="Times New Roman"/>
                <w:lang w:eastAsia="ru-RU"/>
              </w:rPr>
              <w:t xml:space="preserve">субсидии </w:t>
            </w:r>
          </w:p>
          <w:p w:rsidR="002A176E" w:rsidRPr="00D563A5" w:rsidRDefault="002A176E" w:rsidP="002A176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из бюджета Северо-Курильского городского округа на возмещение части затрат на уплату взноса в компенсационный фонд саморегулируемой организации в соответствии с </w:t>
            </w:r>
            <w:hyperlink r:id="rId44" w:history="1">
              <w:r w:rsidRPr="00D563A5">
                <w:rPr>
                  <w:rFonts w:ascii="Times New Roman" w:hAnsi="Times New Roman" w:cs="Times New Roman"/>
                  <w:lang w:eastAsia="ru-RU"/>
                </w:rPr>
                <w:t>ч. 6</w:t>
              </w:r>
            </w:hyperlink>
            <w:r w:rsidRPr="00D563A5">
              <w:rPr>
                <w:rFonts w:ascii="Times New Roman" w:hAnsi="Times New Roman" w:cs="Times New Roman"/>
                <w:lang w:eastAsia="ru-RU"/>
              </w:rPr>
              <w:t xml:space="preserve"> или </w:t>
            </w:r>
            <w:hyperlink r:id="rId45" w:history="1">
              <w:r w:rsidRPr="00D563A5">
                <w:rPr>
                  <w:rFonts w:ascii="Times New Roman" w:hAnsi="Times New Roman" w:cs="Times New Roman"/>
                  <w:lang w:eastAsia="ru-RU"/>
                </w:rPr>
                <w:t>ч. 7 статьи 55.16</w:t>
              </w:r>
            </w:hyperlink>
            <w:r w:rsidRPr="00D563A5">
              <w:rPr>
                <w:rFonts w:ascii="Times New Roman" w:hAnsi="Times New Roman" w:cs="Times New Roman"/>
                <w:lang w:eastAsia="ru-RU"/>
              </w:rPr>
              <w:t xml:space="preserve"> Градостроительного кодекса РФ субъектам малого и среднего предпринимательства, </w:t>
            </w:r>
          </w:p>
          <w:p w:rsidR="002A176E" w:rsidRPr="00D563A5" w:rsidRDefault="002A176E" w:rsidP="002A176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утвержденного постановлением администрации Северо-Курильского городского округа </w:t>
            </w:r>
          </w:p>
          <w:p w:rsidR="00667D64" w:rsidRPr="00AC3F41" w:rsidRDefault="002A176E" w:rsidP="00EF114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от </w:t>
            </w:r>
            <w:r w:rsidR="00EF114F">
              <w:rPr>
                <w:rFonts w:ascii="Times New Roman" w:hAnsi="Times New Roman" w:cs="Times New Roman"/>
                <w:lang w:eastAsia="ru-RU"/>
              </w:rPr>
              <w:t>30</w:t>
            </w:r>
            <w:r w:rsidRPr="00D563A5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D563A5">
              <w:rPr>
                <w:rFonts w:ascii="Times New Roman" w:hAnsi="Times New Roman" w:cs="Times New Roman"/>
                <w:lang w:eastAsia="ru-RU"/>
              </w:rPr>
              <w:t xml:space="preserve">.2015 г. № </w:t>
            </w:r>
            <w:r w:rsidR="00F42D83">
              <w:rPr>
                <w:rFonts w:ascii="Times New Roman" w:hAnsi="Times New Roman" w:cs="Times New Roman"/>
                <w:lang w:eastAsia="ru-RU"/>
              </w:rPr>
              <w:t>198</w:t>
            </w:r>
          </w:p>
        </w:tc>
      </w:tr>
    </w:tbl>
    <w:p w:rsidR="00667D64" w:rsidRDefault="00667D64" w:rsidP="000F4454">
      <w:pPr>
        <w:spacing w:after="0" w:line="240" w:lineRule="auto"/>
        <w:rPr>
          <w:rFonts w:cs="Times New Roman"/>
        </w:rPr>
      </w:pPr>
    </w:p>
    <w:p w:rsidR="00101A82" w:rsidRDefault="00101A82" w:rsidP="00101A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101A8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</w:t>
      </w:r>
    </w:p>
    <w:p w:rsidR="009418B9" w:rsidRPr="009418B9" w:rsidRDefault="009418B9" w:rsidP="009418B9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9418B9">
        <w:rPr>
          <w:rFonts w:ascii="Times New Roman" w:hAnsi="Times New Roman" w:cs="Times New Roman"/>
          <w:b/>
          <w:bCs/>
          <w:lang w:eastAsia="ru-RU"/>
        </w:rPr>
        <w:t>КРИТЕРИИ</w:t>
      </w:r>
    </w:p>
    <w:p w:rsidR="009418B9" w:rsidRPr="009418B9" w:rsidRDefault="009418B9" w:rsidP="009418B9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9418B9">
        <w:rPr>
          <w:rFonts w:ascii="Times New Roman" w:hAnsi="Times New Roman" w:cs="Times New Roman"/>
          <w:b/>
          <w:bCs/>
          <w:lang w:eastAsia="ru-RU"/>
        </w:rPr>
        <w:t>оценки деятельности заявителя</w:t>
      </w:r>
    </w:p>
    <w:p w:rsidR="009418B9" w:rsidRPr="009418B9" w:rsidRDefault="009418B9" w:rsidP="009418B9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9418B9">
        <w:rPr>
          <w:rFonts w:ascii="Times New Roman" w:hAnsi="Times New Roman" w:cs="Times New Roman"/>
          <w:b/>
          <w:bCs/>
          <w:lang w:eastAsia="ru-RU"/>
        </w:rPr>
        <w:t>______________________________________________________</w:t>
      </w:r>
    </w:p>
    <w:p w:rsidR="009418B9" w:rsidRPr="009418B9" w:rsidRDefault="009418B9" w:rsidP="009418B9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proofErr w:type="gramStart"/>
      <w:r w:rsidRPr="009418B9">
        <w:rPr>
          <w:rFonts w:ascii="Times New Roman" w:hAnsi="Times New Roman" w:cs="Times New Roman"/>
          <w:b/>
          <w:bCs/>
          <w:lang w:eastAsia="ru-RU"/>
        </w:rPr>
        <w:t>(полное наименование Заявителя,</w:t>
      </w:r>
      <w:proofErr w:type="gramEnd"/>
    </w:p>
    <w:p w:rsidR="009418B9" w:rsidRPr="009418B9" w:rsidRDefault="009418B9" w:rsidP="009418B9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9418B9">
        <w:rPr>
          <w:rFonts w:ascii="Times New Roman" w:hAnsi="Times New Roman" w:cs="Times New Roman"/>
          <w:b/>
          <w:bCs/>
          <w:lang w:eastAsia="ru-RU"/>
        </w:rPr>
        <w:t>должность и ФИО руководителя)</w:t>
      </w:r>
    </w:p>
    <w:p w:rsidR="009418B9" w:rsidRPr="009418B9" w:rsidRDefault="009418B9" w:rsidP="009418B9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58"/>
        <w:gridCol w:w="1535"/>
        <w:gridCol w:w="1475"/>
        <w:gridCol w:w="1247"/>
        <w:gridCol w:w="1361"/>
      </w:tblGrid>
      <w:tr w:rsidR="009418B9" w:rsidRPr="009418B9" w:rsidTr="002A17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18B9" w:rsidRPr="002A176E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17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2A17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A17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18B9" w:rsidRPr="002A176E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17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18B9" w:rsidRPr="002A176E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17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18B9" w:rsidRPr="002A176E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17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18B9" w:rsidRPr="002A176E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17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Удельный вес критерия в общей системе оценки, 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18B9" w:rsidRPr="002A176E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176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Суммарная доля итоговой оценки</w:t>
            </w:r>
          </w:p>
        </w:tc>
      </w:tr>
      <w:tr w:rsidR="009418B9" w:rsidRPr="009418B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1.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Темп роста объема выручки от реализации товаров (работ, услуг) без учета налога на добавленную стоимость</w:t>
            </w:r>
            <w:proofErr w:type="gramStart"/>
            <w:r w:rsidRPr="009418B9">
              <w:rPr>
                <w:rFonts w:ascii="Times New Roman" w:hAnsi="Times New Roman" w:cs="Times New Roman"/>
                <w:bCs/>
                <w:lang w:eastAsia="ru-RU"/>
              </w:rPr>
              <w:t xml:space="preserve"> (%)</w:t>
            </w:r>
            <w:proofErr w:type="gram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более 25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от 10 до 25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0,75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до 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0,5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2.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Темп роста среднесписочной численности работников</w:t>
            </w:r>
            <w:proofErr w:type="gramStart"/>
            <w:r w:rsidRPr="009418B9">
              <w:rPr>
                <w:rFonts w:ascii="Times New Roman" w:hAnsi="Times New Roman" w:cs="Times New Roman"/>
                <w:bCs/>
                <w:lang w:eastAsia="ru-RU"/>
              </w:rPr>
              <w:t xml:space="preserve"> (%)</w:t>
            </w:r>
            <w:proofErr w:type="gram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более 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от 5 до 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0,75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до 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0,5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3.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Темп роста производительности труда</w:t>
            </w:r>
            <w:proofErr w:type="gramStart"/>
            <w:r w:rsidRPr="009418B9">
              <w:rPr>
                <w:rFonts w:ascii="Times New Roman" w:hAnsi="Times New Roman" w:cs="Times New Roman"/>
                <w:bCs/>
                <w:lang w:eastAsia="ru-RU"/>
              </w:rPr>
              <w:t xml:space="preserve"> (%)</w:t>
            </w:r>
            <w:proofErr w:type="gramEnd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более 25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от 10 до 25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0,75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до 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0,5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4.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Наличие опыта благотворительной и (или) меценатской деятельности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имеется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не имеется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EF5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18B9" w:rsidRPr="009418B9"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2A1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418B9">
              <w:rPr>
                <w:rFonts w:ascii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8B9" w:rsidRPr="009418B9" w:rsidRDefault="009418B9" w:rsidP="009418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</w:tbl>
    <w:p w:rsidR="009418B9" w:rsidRPr="009418B9" w:rsidRDefault="009418B9" w:rsidP="009418B9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9418B9" w:rsidRDefault="009418B9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br w:type="page"/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4786"/>
        <w:gridCol w:w="5103"/>
      </w:tblGrid>
      <w:tr w:rsidR="00FE68C2" w:rsidRPr="00AC3F41" w:rsidTr="001A356D">
        <w:tc>
          <w:tcPr>
            <w:tcW w:w="4786" w:type="dxa"/>
          </w:tcPr>
          <w:p w:rsidR="00FE68C2" w:rsidRDefault="00FE68C2" w:rsidP="001A356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103" w:type="dxa"/>
          </w:tcPr>
          <w:p w:rsidR="002A176E" w:rsidRPr="00D563A5" w:rsidRDefault="002A176E" w:rsidP="002A176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Приложение № </w:t>
            </w:r>
            <w:r w:rsidR="00EF5683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2A176E" w:rsidRPr="00D563A5" w:rsidRDefault="002A176E" w:rsidP="002A176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>к Порядку предоставления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563A5">
              <w:rPr>
                <w:rFonts w:ascii="Times New Roman" w:hAnsi="Times New Roman" w:cs="Times New Roman"/>
                <w:lang w:eastAsia="ru-RU"/>
              </w:rPr>
              <w:t xml:space="preserve">субсидии из бюджета Северо-Курильского городского округа на возмещение части затрат на уплату взноса в компенсационный фонд саморегулируемой организации в соответствии с </w:t>
            </w:r>
            <w:hyperlink r:id="rId46" w:history="1">
              <w:r w:rsidRPr="00D563A5">
                <w:rPr>
                  <w:rFonts w:ascii="Times New Roman" w:hAnsi="Times New Roman" w:cs="Times New Roman"/>
                  <w:lang w:eastAsia="ru-RU"/>
                </w:rPr>
                <w:t>ч. 6</w:t>
              </w:r>
            </w:hyperlink>
            <w:r w:rsidRPr="00D563A5">
              <w:rPr>
                <w:rFonts w:ascii="Times New Roman" w:hAnsi="Times New Roman" w:cs="Times New Roman"/>
                <w:lang w:eastAsia="ru-RU"/>
              </w:rPr>
              <w:t xml:space="preserve"> или </w:t>
            </w:r>
            <w:hyperlink r:id="rId47" w:history="1">
              <w:r w:rsidRPr="00D563A5">
                <w:rPr>
                  <w:rFonts w:ascii="Times New Roman" w:hAnsi="Times New Roman" w:cs="Times New Roman"/>
                  <w:lang w:eastAsia="ru-RU"/>
                </w:rPr>
                <w:t>ч. 7 статьи 55.16</w:t>
              </w:r>
            </w:hyperlink>
            <w:r w:rsidRPr="00D563A5">
              <w:rPr>
                <w:rFonts w:ascii="Times New Roman" w:hAnsi="Times New Roman" w:cs="Times New Roman"/>
                <w:lang w:eastAsia="ru-RU"/>
              </w:rPr>
              <w:t xml:space="preserve"> Градостроительного кодекса РФ субъектам малого и среднего предпринимательства, </w:t>
            </w:r>
          </w:p>
          <w:p w:rsidR="002A176E" w:rsidRPr="00D563A5" w:rsidRDefault="002A176E" w:rsidP="002A176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утвержденного постановлением администрации Северо-Курильского городского округа </w:t>
            </w:r>
          </w:p>
          <w:p w:rsidR="00FE68C2" w:rsidRPr="00AC3F41" w:rsidRDefault="002A176E" w:rsidP="00EF114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563A5">
              <w:rPr>
                <w:rFonts w:ascii="Times New Roman" w:hAnsi="Times New Roman" w:cs="Times New Roman"/>
                <w:lang w:eastAsia="ru-RU"/>
              </w:rPr>
              <w:t xml:space="preserve">от </w:t>
            </w:r>
            <w:r w:rsidR="00EF114F">
              <w:rPr>
                <w:rFonts w:ascii="Times New Roman" w:hAnsi="Times New Roman" w:cs="Times New Roman"/>
                <w:lang w:eastAsia="ru-RU"/>
              </w:rPr>
              <w:t>30</w:t>
            </w:r>
            <w:r w:rsidRPr="00D563A5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D563A5">
              <w:rPr>
                <w:rFonts w:ascii="Times New Roman" w:hAnsi="Times New Roman" w:cs="Times New Roman"/>
                <w:lang w:eastAsia="ru-RU"/>
              </w:rPr>
              <w:t xml:space="preserve">.2015 г. № </w:t>
            </w:r>
            <w:r w:rsidR="00F42D83">
              <w:rPr>
                <w:rFonts w:ascii="Times New Roman" w:hAnsi="Times New Roman" w:cs="Times New Roman"/>
                <w:lang w:eastAsia="ru-RU"/>
              </w:rPr>
              <w:t>198</w:t>
            </w:r>
          </w:p>
        </w:tc>
      </w:tr>
    </w:tbl>
    <w:p w:rsidR="00667D64" w:rsidRDefault="00667D64" w:rsidP="000F44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667D64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</w:p>
    <w:p w:rsidR="00667D64" w:rsidRPr="00E666E6" w:rsidRDefault="00667D64" w:rsidP="00FE68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ar330"/>
      <w:bookmarkStart w:id="18" w:name="Par341"/>
      <w:bookmarkEnd w:id="17"/>
      <w:bookmarkEnd w:id="18"/>
      <w:r w:rsidRPr="00E666E6">
        <w:rPr>
          <w:rFonts w:ascii="Times New Roman" w:hAnsi="Times New Roman" w:cs="Times New Roman"/>
          <w:sz w:val="24"/>
          <w:szCs w:val="24"/>
        </w:rPr>
        <w:t>Соглашение № ______</w:t>
      </w:r>
    </w:p>
    <w:p w:rsidR="00E666E6" w:rsidRPr="00E666E6" w:rsidRDefault="00667D64" w:rsidP="00FE68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66E6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FE68C2" w:rsidRPr="00E666E6">
        <w:rPr>
          <w:rFonts w:ascii="Times New Roman" w:hAnsi="Times New Roman" w:cs="Times New Roman"/>
          <w:sz w:val="24"/>
          <w:szCs w:val="24"/>
        </w:rPr>
        <w:t xml:space="preserve">в </w:t>
      </w:r>
      <w:r w:rsidR="00E666E6">
        <w:rPr>
          <w:rFonts w:ascii="Times New Roman" w:hAnsi="Times New Roman" w:cs="Times New Roman"/>
          <w:sz w:val="24"/>
          <w:szCs w:val="24"/>
        </w:rPr>
        <w:t>__</w:t>
      </w:r>
      <w:r w:rsidR="00FE68C2" w:rsidRPr="00E666E6">
        <w:rPr>
          <w:rFonts w:ascii="Times New Roman" w:hAnsi="Times New Roman" w:cs="Times New Roman"/>
          <w:sz w:val="24"/>
          <w:szCs w:val="24"/>
        </w:rPr>
        <w:t xml:space="preserve">__ году </w:t>
      </w:r>
      <w:r w:rsidRPr="00E666E6">
        <w:rPr>
          <w:rFonts w:ascii="Times New Roman" w:hAnsi="Times New Roman" w:cs="Times New Roman"/>
          <w:sz w:val="24"/>
          <w:szCs w:val="24"/>
        </w:rPr>
        <w:t xml:space="preserve">средств бюджета Северо-Курильского </w:t>
      </w:r>
    </w:p>
    <w:p w:rsidR="002A176E" w:rsidRDefault="00667D64" w:rsidP="005852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666E6">
        <w:rPr>
          <w:rFonts w:ascii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="00585260" w:rsidRPr="00040754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585260">
        <w:rPr>
          <w:rFonts w:ascii="Times New Roman" w:hAnsi="Times New Roman" w:cs="Times New Roman"/>
          <w:sz w:val="24"/>
          <w:szCs w:val="24"/>
          <w:lang w:eastAsia="ru-RU"/>
        </w:rPr>
        <w:t xml:space="preserve">возмещение части затрат на уплату взноса </w:t>
      </w:r>
    </w:p>
    <w:p w:rsidR="002A176E" w:rsidRDefault="00585260" w:rsidP="005852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компенсационный фонд саморегулируемой организации в соответствии </w:t>
      </w:r>
    </w:p>
    <w:p w:rsidR="00585260" w:rsidRDefault="00585260" w:rsidP="005852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hyperlink r:id="rId48" w:history="1">
        <w:r w:rsidRPr="002A176E">
          <w:rPr>
            <w:rFonts w:ascii="Times New Roman" w:hAnsi="Times New Roman" w:cs="Times New Roman"/>
            <w:sz w:val="24"/>
            <w:szCs w:val="24"/>
            <w:lang w:eastAsia="ru-RU"/>
          </w:rPr>
          <w:t>ч. 6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или </w:t>
      </w:r>
      <w:hyperlink r:id="rId49" w:history="1">
        <w:r w:rsidRPr="002A176E">
          <w:rPr>
            <w:rFonts w:ascii="Times New Roman" w:hAnsi="Times New Roman" w:cs="Times New Roman"/>
            <w:sz w:val="24"/>
            <w:szCs w:val="24"/>
            <w:lang w:eastAsia="ru-RU"/>
          </w:rPr>
          <w:t>ч. 7 статьи 55.16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 субъектам малого и среднего предпринимательства</w:t>
      </w:r>
    </w:p>
    <w:p w:rsidR="00F95A86" w:rsidRPr="00E666E6" w:rsidRDefault="00F95A86" w:rsidP="00585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66E6" w:rsidRPr="00E666E6" w:rsidRDefault="00E666E6" w:rsidP="00DC2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667D64">
        <w:tc>
          <w:tcPr>
            <w:tcW w:w="4926" w:type="dxa"/>
          </w:tcPr>
          <w:p w:rsidR="00667D64" w:rsidRPr="00AC3F41" w:rsidRDefault="00667D64" w:rsidP="00AC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D0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Северо-Курильск</w:t>
            </w:r>
          </w:p>
        </w:tc>
        <w:tc>
          <w:tcPr>
            <w:tcW w:w="4927" w:type="dxa"/>
          </w:tcPr>
          <w:p w:rsidR="00667D64" w:rsidRPr="00AC3F41" w:rsidRDefault="00667D64" w:rsidP="00AC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"___" ___________ 20__ год</w:t>
            </w:r>
          </w:p>
        </w:tc>
      </w:tr>
    </w:tbl>
    <w:p w:rsidR="00667D64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9B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5A09B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именуемая </w:t>
      </w:r>
      <w:r w:rsidRPr="005A09B1">
        <w:rPr>
          <w:rFonts w:ascii="Times New Roman" w:hAnsi="Times New Roman" w:cs="Times New Roman"/>
          <w:sz w:val="24"/>
          <w:szCs w:val="24"/>
        </w:rPr>
        <w:t>в дальнейшем "Администрация", в лице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5A09B1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Устава Северо-Курильского городского округа</w:t>
      </w:r>
      <w:r w:rsidRPr="005A09B1">
        <w:rPr>
          <w:rFonts w:ascii="Times New Roman" w:hAnsi="Times New Roman" w:cs="Times New Roman"/>
          <w:sz w:val="24"/>
          <w:szCs w:val="24"/>
        </w:rPr>
        <w:t>, с одной стороны, и __________________, далее именуем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5A09B1">
        <w:rPr>
          <w:rFonts w:ascii="Times New Roman" w:hAnsi="Times New Roman" w:cs="Times New Roman"/>
          <w:sz w:val="24"/>
          <w:szCs w:val="24"/>
        </w:rPr>
        <w:t xml:space="preserve"> "Получатель субсидии", в лице  _______________,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5A09B1">
        <w:rPr>
          <w:rFonts w:ascii="Times New Roman" w:hAnsi="Times New Roman" w:cs="Times New Roman"/>
          <w:sz w:val="24"/>
          <w:szCs w:val="24"/>
        </w:rPr>
        <w:t xml:space="preserve">, с другой стороны, в дальнейшем именуемые "Стороны", по результатам проведенного </w:t>
      </w:r>
      <w:r w:rsidR="00F95A86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Pr="005A09B1">
        <w:rPr>
          <w:rFonts w:ascii="Times New Roman" w:hAnsi="Times New Roman" w:cs="Times New Roman"/>
          <w:sz w:val="24"/>
          <w:szCs w:val="24"/>
        </w:rPr>
        <w:t>отбора заключили настоящ</w:t>
      </w:r>
      <w:r>
        <w:rPr>
          <w:rFonts w:ascii="Times New Roman" w:hAnsi="Times New Roman" w:cs="Times New Roman"/>
          <w:sz w:val="24"/>
          <w:szCs w:val="24"/>
        </w:rPr>
        <w:t>ее</w:t>
      </w:r>
      <w:r w:rsidR="00F95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Соглашение</w:t>
      </w:r>
      <w:r w:rsidRPr="005A09B1">
        <w:rPr>
          <w:rFonts w:ascii="Times New Roman" w:hAnsi="Times New Roman" w:cs="Times New Roman"/>
          <w:sz w:val="24"/>
          <w:szCs w:val="24"/>
        </w:rPr>
        <w:t xml:space="preserve"> (далее - </w:t>
      </w:r>
      <w:r>
        <w:rPr>
          <w:rFonts w:ascii="Times New Roman" w:hAnsi="Times New Roman" w:cs="Times New Roman"/>
          <w:sz w:val="24"/>
          <w:szCs w:val="24"/>
        </w:rPr>
        <w:t>Соглашение</w:t>
      </w:r>
      <w:r w:rsidRPr="005A09B1">
        <w:rPr>
          <w:rFonts w:ascii="Times New Roman" w:hAnsi="Times New Roman" w:cs="Times New Roman"/>
          <w:sz w:val="24"/>
          <w:szCs w:val="24"/>
        </w:rPr>
        <w:t>) о нижеследующем:</w:t>
      </w:r>
      <w:proofErr w:type="gramEnd"/>
    </w:p>
    <w:p w:rsidR="00667D64" w:rsidRPr="005A09B1" w:rsidRDefault="00667D64" w:rsidP="005C512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9" w:name="Par352"/>
      <w:bookmarkEnd w:id="19"/>
      <w:r w:rsidRPr="005A09B1">
        <w:rPr>
          <w:rFonts w:ascii="Times New Roman" w:hAnsi="Times New Roman" w:cs="Times New Roman"/>
          <w:sz w:val="24"/>
          <w:szCs w:val="24"/>
        </w:rPr>
        <w:t xml:space="preserve">1. Предмет </w:t>
      </w:r>
      <w:r>
        <w:rPr>
          <w:rFonts w:ascii="Times New Roman" w:hAnsi="Times New Roman" w:cs="Times New Roman"/>
          <w:sz w:val="24"/>
          <w:szCs w:val="24"/>
        </w:rPr>
        <w:t>Соглашения</w:t>
      </w:r>
    </w:p>
    <w:p w:rsidR="00F95A86" w:rsidRDefault="00667D64" w:rsidP="005852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09B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F95A86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Предметом настоящего Соглашение является предоставление </w:t>
      </w:r>
      <w:r w:rsidR="00E666E6">
        <w:rPr>
          <w:rFonts w:ascii="Times New Roman" w:hAnsi="Times New Roman" w:cs="Times New Roman"/>
          <w:sz w:val="24"/>
          <w:szCs w:val="24"/>
          <w:lang w:eastAsia="ru-RU"/>
        </w:rPr>
        <w:t xml:space="preserve">в ____ году </w:t>
      </w:r>
      <w:r w:rsidR="00F95A86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субсидии на возмещение </w:t>
      </w:r>
      <w:r w:rsidR="00585260">
        <w:rPr>
          <w:rFonts w:ascii="Times New Roman" w:hAnsi="Times New Roman" w:cs="Times New Roman"/>
          <w:sz w:val="24"/>
          <w:szCs w:val="24"/>
          <w:lang w:eastAsia="ru-RU"/>
        </w:rPr>
        <w:t xml:space="preserve">части затрат на уплату взноса в компенсационный фонд саморегулируемой организации в соответствии с </w:t>
      </w:r>
      <w:hyperlink r:id="rId50" w:history="1">
        <w:r w:rsidR="00585260" w:rsidRPr="002A176E">
          <w:rPr>
            <w:rFonts w:ascii="Times New Roman" w:hAnsi="Times New Roman" w:cs="Times New Roman"/>
            <w:sz w:val="24"/>
            <w:szCs w:val="24"/>
            <w:lang w:eastAsia="ru-RU"/>
          </w:rPr>
          <w:t>ч. 6</w:t>
        </w:r>
      </w:hyperlink>
      <w:r w:rsidR="00585260">
        <w:rPr>
          <w:rFonts w:ascii="Times New Roman" w:hAnsi="Times New Roman" w:cs="Times New Roman"/>
          <w:sz w:val="24"/>
          <w:szCs w:val="24"/>
          <w:lang w:eastAsia="ru-RU"/>
        </w:rPr>
        <w:t xml:space="preserve"> или </w:t>
      </w:r>
      <w:hyperlink r:id="rId51" w:history="1">
        <w:r w:rsidR="00585260" w:rsidRPr="002A176E">
          <w:rPr>
            <w:rFonts w:ascii="Times New Roman" w:hAnsi="Times New Roman" w:cs="Times New Roman"/>
            <w:sz w:val="24"/>
            <w:szCs w:val="24"/>
            <w:lang w:eastAsia="ru-RU"/>
          </w:rPr>
          <w:t>ч. 7 статьи 55.16</w:t>
        </w:r>
      </w:hyperlink>
      <w:r w:rsidR="00585260">
        <w:rPr>
          <w:rFonts w:ascii="Times New Roman" w:hAnsi="Times New Roman" w:cs="Times New Roman"/>
          <w:sz w:val="24"/>
          <w:szCs w:val="24"/>
          <w:lang w:eastAsia="ru-RU"/>
        </w:rPr>
        <w:t xml:space="preserve"> Градостроительного кодекса Российской Федерации субъектам малого и среднего предпринимательства  </w:t>
      </w:r>
      <w:r w:rsidR="00035B84">
        <w:rPr>
          <w:rFonts w:ascii="Times New Roman" w:hAnsi="Times New Roman" w:cs="Times New Roman"/>
          <w:sz w:val="24"/>
          <w:szCs w:val="24"/>
          <w:lang w:eastAsia="ru-RU"/>
        </w:rPr>
        <w:t>(далее - Субсидия)</w:t>
      </w:r>
      <w:r w:rsidR="00F95A8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747CC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Порядком предоставления субсидий, </w:t>
      </w:r>
      <w:r w:rsidR="00F95A86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утвержденным постановлением администрации </w:t>
      </w:r>
      <w:r w:rsidR="00035B84">
        <w:rPr>
          <w:rFonts w:ascii="Times New Roman" w:hAnsi="Times New Roman" w:cs="Times New Roman"/>
          <w:sz w:val="24"/>
          <w:szCs w:val="24"/>
          <w:lang w:eastAsia="ru-RU"/>
        </w:rPr>
        <w:t xml:space="preserve">Северо-Курильского городского </w:t>
      </w:r>
      <w:r w:rsidR="00035B84" w:rsidRPr="00AE5777">
        <w:rPr>
          <w:rFonts w:ascii="Times New Roman" w:hAnsi="Times New Roman" w:cs="Times New Roman"/>
          <w:sz w:val="24"/>
          <w:szCs w:val="24"/>
          <w:lang w:eastAsia="ru-RU"/>
        </w:rPr>
        <w:t xml:space="preserve">округа </w:t>
      </w:r>
      <w:r w:rsidR="00F95A86" w:rsidRPr="00AE5777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E666E6"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="00F95A86" w:rsidRPr="00AE5777">
        <w:rPr>
          <w:rFonts w:ascii="Times New Roman" w:hAnsi="Times New Roman" w:cs="Times New Roman"/>
          <w:sz w:val="24"/>
          <w:szCs w:val="24"/>
          <w:lang w:eastAsia="ru-RU"/>
        </w:rPr>
        <w:t xml:space="preserve"> года </w:t>
      </w:r>
      <w:r w:rsidR="00747CC0" w:rsidRPr="00AE5777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F95A86" w:rsidRPr="00AE577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666E6"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="00F95A86"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Порядок).</w:t>
      </w:r>
      <w:r w:rsidR="00F95A86" w:rsidRPr="00F95A8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2394F" w:rsidRDefault="001914DB" w:rsidP="001A35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1.2. </w:t>
      </w:r>
      <w:r w:rsidRPr="001914DB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Субсидия предоставляется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Получателю субсидии</w:t>
      </w:r>
      <w:r w:rsidRPr="001914DB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основании протокола </w:t>
      </w:r>
      <w:r w:rsidR="00B825F1">
        <w:rPr>
          <w:rFonts w:ascii="Times New Roman" w:hAnsi="Times New Roman" w:cs="Times New Roman"/>
          <w:sz w:val="24"/>
          <w:szCs w:val="24"/>
          <w:lang w:eastAsia="ru-RU"/>
        </w:rPr>
        <w:t xml:space="preserve">конкурсного отбора </w:t>
      </w:r>
      <w:r w:rsidRPr="001914DB">
        <w:rPr>
          <w:rFonts w:ascii="Times New Roman" w:hAnsi="Times New Roman" w:cs="Times New Roman"/>
          <w:sz w:val="24"/>
          <w:szCs w:val="24"/>
          <w:lang w:eastAsia="ru-RU"/>
        </w:rPr>
        <w:t xml:space="preserve">субъектов малого и среднего предпринимательства </w:t>
      </w:r>
      <w:proofErr w:type="gramStart"/>
      <w:r w:rsidR="00E666E6" w:rsidRPr="001914DB">
        <w:rPr>
          <w:rFonts w:ascii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666E6" w:rsidRPr="001914DB">
        <w:rPr>
          <w:rFonts w:ascii="Times New Roman" w:hAnsi="Times New Roman" w:cs="Times New Roman"/>
          <w:sz w:val="24"/>
          <w:szCs w:val="24"/>
          <w:lang w:eastAsia="ru-RU"/>
        </w:rPr>
        <w:t xml:space="preserve"> _</w:t>
      </w:r>
      <w:r w:rsidR="00E666E6">
        <w:rPr>
          <w:rFonts w:ascii="Times New Roman" w:hAnsi="Times New Roman" w:cs="Times New Roman"/>
          <w:sz w:val="24"/>
          <w:szCs w:val="24"/>
          <w:lang w:eastAsia="ru-RU"/>
        </w:rPr>
        <w:t>___</w:t>
      </w:r>
      <w:r w:rsidR="00E666E6" w:rsidRPr="001914DB">
        <w:rPr>
          <w:rFonts w:ascii="Times New Roman" w:hAnsi="Times New Roman" w:cs="Times New Roman"/>
          <w:sz w:val="24"/>
          <w:szCs w:val="24"/>
          <w:lang w:eastAsia="ru-RU"/>
        </w:rPr>
        <w:t xml:space="preserve">___ </w:t>
      </w:r>
      <w:r w:rsidR="00E666E6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E666E6" w:rsidRPr="001914DB">
        <w:rPr>
          <w:rFonts w:ascii="Times New Roman" w:hAnsi="Times New Roman" w:cs="Times New Roman"/>
          <w:sz w:val="24"/>
          <w:szCs w:val="24"/>
          <w:lang w:eastAsia="ru-RU"/>
        </w:rPr>
        <w:t xml:space="preserve"> ____ (далее - </w:t>
      </w:r>
      <w:proofErr w:type="gramStart"/>
      <w:r w:rsidR="00E666E6" w:rsidRPr="001914DB">
        <w:rPr>
          <w:rFonts w:ascii="Times New Roman" w:hAnsi="Times New Roman" w:cs="Times New Roman"/>
          <w:sz w:val="24"/>
          <w:szCs w:val="24"/>
          <w:lang w:eastAsia="ru-RU"/>
        </w:rPr>
        <w:t>Протокол</w:t>
      </w:r>
      <w:proofErr w:type="gramEnd"/>
      <w:r w:rsidR="00E666E6" w:rsidRPr="001914DB">
        <w:rPr>
          <w:rFonts w:ascii="Times New Roman" w:hAnsi="Times New Roman" w:cs="Times New Roman"/>
          <w:sz w:val="24"/>
          <w:szCs w:val="24"/>
          <w:lang w:eastAsia="ru-RU"/>
        </w:rPr>
        <w:t xml:space="preserve"> комиссии)</w:t>
      </w:r>
      <w:r w:rsidR="00E666E6">
        <w:rPr>
          <w:rFonts w:ascii="Times New Roman" w:hAnsi="Times New Roman" w:cs="Times New Roman"/>
          <w:sz w:val="24"/>
          <w:szCs w:val="24"/>
          <w:lang w:eastAsia="ru-RU"/>
        </w:rPr>
        <w:t xml:space="preserve"> и ____________ </w:t>
      </w:r>
      <w:r w:rsidR="0052394F" w:rsidRPr="001A356D">
        <w:rPr>
          <w:rFonts w:ascii="Times New Roman" w:hAnsi="Times New Roman" w:cs="Times New Roman"/>
          <w:sz w:val="24"/>
          <w:szCs w:val="24"/>
          <w:lang w:eastAsia="ru-RU"/>
        </w:rPr>
        <w:t>(наименование</w:t>
      </w:r>
      <w:r w:rsidR="001A356D">
        <w:rPr>
          <w:rFonts w:ascii="Times New Roman" w:hAnsi="Times New Roman" w:cs="Times New Roman"/>
          <w:sz w:val="24"/>
          <w:szCs w:val="24"/>
          <w:lang w:eastAsia="ru-RU"/>
        </w:rPr>
        <w:t>, номер и дата</w:t>
      </w:r>
      <w:r w:rsidR="0052394F" w:rsidRPr="001A35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A356D" w:rsidRPr="001A356D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52394F" w:rsidRPr="001A356D">
        <w:rPr>
          <w:rFonts w:ascii="Times New Roman" w:hAnsi="Times New Roman" w:cs="Times New Roman"/>
          <w:sz w:val="24"/>
          <w:szCs w:val="24"/>
          <w:lang w:eastAsia="ru-RU"/>
        </w:rPr>
        <w:t>правового акта</w:t>
      </w:r>
      <w:r w:rsidR="001A356D" w:rsidRPr="001A356D">
        <w:rPr>
          <w:rFonts w:ascii="Times New Roman" w:hAnsi="Times New Roman" w:cs="Times New Roman"/>
          <w:sz w:val="24"/>
          <w:szCs w:val="24"/>
          <w:lang w:eastAsia="ru-RU"/>
        </w:rPr>
        <w:t xml:space="preserve"> о предоставлении Субсидии</w:t>
      </w:r>
      <w:r w:rsidR="0052394F" w:rsidRPr="001A356D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1A35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914DB" w:rsidRPr="00E666E6" w:rsidRDefault="00E666E6" w:rsidP="00E666E6">
      <w:pPr>
        <w:widowControl w:val="0"/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1914DB" w:rsidRDefault="001914DB" w:rsidP="001914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Сумма и порядок перечисления Субсидии</w:t>
      </w:r>
    </w:p>
    <w:p w:rsidR="001914DB" w:rsidRDefault="001914DB" w:rsidP="00191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7CC0" w:rsidRPr="00747CC0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67D64" w:rsidRPr="005A0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667D64" w:rsidRPr="005A09B1">
        <w:rPr>
          <w:rFonts w:ascii="Times New Roman" w:hAnsi="Times New Roman" w:cs="Times New Roman"/>
          <w:sz w:val="24"/>
          <w:szCs w:val="24"/>
        </w:rPr>
        <w:t xml:space="preserve">. </w:t>
      </w:r>
      <w:r w:rsidR="00747CC0" w:rsidRPr="00747CC0">
        <w:rPr>
          <w:rFonts w:ascii="Times New Roman" w:hAnsi="Times New Roman" w:cs="Times New Roman"/>
          <w:sz w:val="24"/>
          <w:szCs w:val="24"/>
        </w:rPr>
        <w:t>Субсидия, подлежащая перечислению, устанавливается в размере ________ 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747CC0" w:rsidRPr="00747CC0">
        <w:rPr>
          <w:rFonts w:ascii="Times New Roman" w:hAnsi="Times New Roman" w:cs="Times New Roman"/>
          <w:sz w:val="24"/>
          <w:szCs w:val="24"/>
        </w:rPr>
        <w:t xml:space="preserve"> НДС не облагается.</w:t>
      </w:r>
    </w:p>
    <w:p w:rsidR="00747CC0" w:rsidRPr="00747CC0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747CC0" w:rsidRPr="00747CC0">
        <w:rPr>
          <w:rFonts w:ascii="Times New Roman" w:hAnsi="Times New Roman" w:cs="Times New Roman"/>
          <w:sz w:val="24"/>
          <w:szCs w:val="24"/>
        </w:rPr>
        <w:t xml:space="preserve">. Источниками Субсидии являются средства </w:t>
      </w:r>
      <w:r>
        <w:rPr>
          <w:rFonts w:ascii="Times New Roman" w:hAnsi="Times New Roman" w:cs="Times New Roman"/>
          <w:sz w:val="24"/>
          <w:szCs w:val="24"/>
        </w:rPr>
        <w:t xml:space="preserve">бюджета Северо-Курильского городского округа и </w:t>
      </w:r>
      <w:r w:rsidR="00747CC0" w:rsidRPr="00747CC0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>а Сахалинской области</w:t>
      </w:r>
      <w:r w:rsidR="00747CC0" w:rsidRPr="00747CC0">
        <w:rPr>
          <w:rFonts w:ascii="Times New Roman" w:hAnsi="Times New Roman" w:cs="Times New Roman"/>
          <w:sz w:val="24"/>
          <w:szCs w:val="24"/>
        </w:rPr>
        <w:t>.</w:t>
      </w:r>
    </w:p>
    <w:p w:rsidR="00667D64" w:rsidRDefault="001914DB" w:rsidP="000A4C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747CC0" w:rsidRPr="00747CC0">
        <w:rPr>
          <w:rFonts w:ascii="Times New Roman" w:hAnsi="Times New Roman" w:cs="Times New Roman"/>
          <w:sz w:val="24"/>
          <w:szCs w:val="24"/>
        </w:rPr>
        <w:t xml:space="preserve">. </w:t>
      </w:r>
      <w:r w:rsidR="000A4CBD">
        <w:rPr>
          <w:rFonts w:ascii="Times New Roman" w:hAnsi="Times New Roman" w:cs="Times New Roman"/>
          <w:sz w:val="24"/>
          <w:szCs w:val="24"/>
        </w:rPr>
        <w:t xml:space="preserve">Выплата Субсидии </w:t>
      </w:r>
      <w:r w:rsidR="000A4CBD" w:rsidRPr="00CB6C1F">
        <w:rPr>
          <w:rFonts w:ascii="Times New Roman" w:hAnsi="Times New Roman" w:cs="Times New Roman"/>
          <w:sz w:val="24"/>
          <w:szCs w:val="24"/>
        </w:rPr>
        <w:t>осуществляется безналичным расчетом, путем перечисления средств на расчетный счет По</w:t>
      </w:r>
      <w:r w:rsidR="000A4CBD">
        <w:rPr>
          <w:rFonts w:ascii="Times New Roman" w:hAnsi="Times New Roman" w:cs="Times New Roman"/>
          <w:sz w:val="24"/>
          <w:szCs w:val="24"/>
        </w:rPr>
        <w:t xml:space="preserve">лучателя субсидии, </w:t>
      </w:r>
      <w:r w:rsidR="00747CC0" w:rsidRPr="00DA25E1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52394F">
        <w:rPr>
          <w:rFonts w:ascii="Times New Roman" w:hAnsi="Times New Roman" w:cs="Times New Roman"/>
          <w:sz w:val="24"/>
          <w:szCs w:val="24"/>
        </w:rPr>
        <w:t xml:space="preserve">___ </w:t>
      </w:r>
      <w:r w:rsidRPr="00DA25E1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747CC0" w:rsidRPr="00DA25E1">
        <w:rPr>
          <w:rFonts w:ascii="Times New Roman" w:hAnsi="Times New Roman" w:cs="Times New Roman"/>
          <w:sz w:val="24"/>
          <w:szCs w:val="24"/>
        </w:rPr>
        <w:t>дней</w:t>
      </w:r>
      <w:r w:rsidR="00747CC0" w:rsidRPr="00747C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7CC0" w:rsidRPr="00747CC0">
        <w:rPr>
          <w:rFonts w:ascii="Times New Roman" w:hAnsi="Times New Roman" w:cs="Times New Roman"/>
          <w:sz w:val="24"/>
          <w:szCs w:val="24"/>
        </w:rPr>
        <w:t xml:space="preserve">с </w:t>
      </w:r>
      <w:r w:rsidR="00DA25E1">
        <w:rPr>
          <w:rFonts w:ascii="Times New Roman" w:hAnsi="Times New Roman" w:cs="Times New Roman"/>
          <w:sz w:val="24"/>
          <w:szCs w:val="24"/>
        </w:rPr>
        <w:t xml:space="preserve">даты </w:t>
      </w:r>
      <w:r w:rsidR="00747CC0" w:rsidRPr="00747CC0">
        <w:rPr>
          <w:rFonts w:ascii="Times New Roman" w:hAnsi="Times New Roman" w:cs="Times New Roman"/>
          <w:sz w:val="24"/>
          <w:szCs w:val="24"/>
        </w:rPr>
        <w:t>подписания</w:t>
      </w:r>
      <w:proofErr w:type="gramEnd"/>
      <w:r w:rsidR="00747CC0" w:rsidRPr="0074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Соглашения</w:t>
      </w:r>
      <w:r w:rsidR="00747CC0" w:rsidRPr="00747CC0">
        <w:rPr>
          <w:rFonts w:ascii="Times New Roman" w:hAnsi="Times New Roman" w:cs="Times New Roman"/>
          <w:sz w:val="24"/>
          <w:szCs w:val="24"/>
        </w:rPr>
        <w:t>.</w:t>
      </w:r>
    </w:p>
    <w:p w:rsidR="002A176E" w:rsidRDefault="002A176E" w:rsidP="005C512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0" w:name="Par357"/>
      <w:bookmarkEnd w:id="20"/>
    </w:p>
    <w:p w:rsidR="00667D64" w:rsidRPr="005A09B1" w:rsidRDefault="001A356D" w:rsidP="005C512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67D64" w:rsidRPr="005A09B1">
        <w:rPr>
          <w:rFonts w:ascii="Times New Roman" w:hAnsi="Times New Roman" w:cs="Times New Roman"/>
          <w:sz w:val="24"/>
          <w:szCs w:val="24"/>
        </w:rPr>
        <w:t xml:space="preserve">. </w:t>
      </w:r>
      <w:r w:rsidR="00C34659">
        <w:rPr>
          <w:rFonts w:ascii="Times New Roman" w:hAnsi="Times New Roman" w:cs="Times New Roman"/>
          <w:sz w:val="24"/>
          <w:szCs w:val="24"/>
        </w:rPr>
        <w:t>Права и о</w:t>
      </w:r>
      <w:r w:rsidR="00667D64" w:rsidRPr="005A09B1">
        <w:rPr>
          <w:rFonts w:ascii="Times New Roman" w:hAnsi="Times New Roman" w:cs="Times New Roman"/>
          <w:sz w:val="24"/>
          <w:szCs w:val="24"/>
        </w:rPr>
        <w:t>бязанности Сторон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359"/>
      <w:bookmarkStart w:id="22" w:name="Par377"/>
      <w:bookmarkEnd w:id="21"/>
      <w:bookmarkEnd w:id="22"/>
      <w:r w:rsidRPr="001914DB">
        <w:rPr>
          <w:rFonts w:ascii="Times New Roman" w:hAnsi="Times New Roman" w:cs="Times New Roman"/>
          <w:sz w:val="24"/>
          <w:szCs w:val="24"/>
        </w:rPr>
        <w:t>3.1. Администрация обязуется: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3.1.1. Перечисл</w:t>
      </w:r>
      <w:r w:rsidR="00C34659">
        <w:rPr>
          <w:rFonts w:ascii="Times New Roman" w:hAnsi="Times New Roman" w:cs="Times New Roman"/>
          <w:sz w:val="24"/>
          <w:szCs w:val="24"/>
        </w:rPr>
        <w:t>и</w:t>
      </w:r>
      <w:r w:rsidRPr="001914DB">
        <w:rPr>
          <w:rFonts w:ascii="Times New Roman" w:hAnsi="Times New Roman" w:cs="Times New Roman"/>
          <w:sz w:val="24"/>
          <w:szCs w:val="24"/>
        </w:rPr>
        <w:t xml:space="preserve">ть на расчетный счет </w:t>
      </w:r>
      <w:r w:rsidR="00C34659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914DB">
        <w:rPr>
          <w:rFonts w:ascii="Times New Roman" w:hAnsi="Times New Roman" w:cs="Times New Roman"/>
          <w:sz w:val="24"/>
          <w:szCs w:val="24"/>
        </w:rPr>
        <w:t xml:space="preserve"> денежные средства в соответствии с Порядком, Протоколом комиссии и условиями настоящего </w:t>
      </w:r>
      <w:r w:rsidR="00C34659">
        <w:rPr>
          <w:rFonts w:ascii="Times New Roman" w:hAnsi="Times New Roman" w:cs="Times New Roman"/>
          <w:sz w:val="24"/>
          <w:szCs w:val="24"/>
        </w:rPr>
        <w:t>Соглашения</w:t>
      </w:r>
      <w:r w:rsidRPr="001914DB">
        <w:rPr>
          <w:rFonts w:ascii="Times New Roman" w:hAnsi="Times New Roman" w:cs="Times New Roman"/>
          <w:sz w:val="24"/>
          <w:szCs w:val="24"/>
        </w:rPr>
        <w:t>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 xml:space="preserve">3.1.2. Консультировать </w:t>
      </w:r>
      <w:r w:rsidR="00C34659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914DB">
        <w:rPr>
          <w:rFonts w:ascii="Times New Roman" w:hAnsi="Times New Roman" w:cs="Times New Roman"/>
          <w:sz w:val="24"/>
          <w:szCs w:val="24"/>
        </w:rPr>
        <w:t xml:space="preserve"> по вопросам, связанным с исполнением обязательств </w:t>
      </w:r>
      <w:r w:rsidR="00C34659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="00C34659" w:rsidRPr="001914DB">
        <w:rPr>
          <w:rFonts w:ascii="Times New Roman" w:hAnsi="Times New Roman" w:cs="Times New Roman"/>
          <w:sz w:val="24"/>
          <w:szCs w:val="24"/>
        </w:rPr>
        <w:t xml:space="preserve"> </w:t>
      </w:r>
      <w:r w:rsidRPr="001914DB">
        <w:rPr>
          <w:rFonts w:ascii="Times New Roman" w:hAnsi="Times New Roman" w:cs="Times New Roman"/>
          <w:sz w:val="24"/>
          <w:szCs w:val="24"/>
        </w:rPr>
        <w:t xml:space="preserve">по настоящему </w:t>
      </w:r>
      <w:r w:rsidR="00C34659">
        <w:rPr>
          <w:rFonts w:ascii="Times New Roman" w:hAnsi="Times New Roman" w:cs="Times New Roman"/>
          <w:sz w:val="24"/>
          <w:szCs w:val="24"/>
        </w:rPr>
        <w:t>Соглашению</w:t>
      </w:r>
      <w:r w:rsidRPr="001914DB">
        <w:rPr>
          <w:rFonts w:ascii="Times New Roman" w:hAnsi="Times New Roman" w:cs="Times New Roman"/>
          <w:sz w:val="24"/>
          <w:szCs w:val="24"/>
        </w:rPr>
        <w:t>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 xml:space="preserve">3.1.3. Принимать от </w:t>
      </w:r>
      <w:r w:rsidR="00C34659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="00C34659" w:rsidRPr="001914DB">
        <w:rPr>
          <w:rFonts w:ascii="Times New Roman" w:hAnsi="Times New Roman" w:cs="Times New Roman"/>
          <w:sz w:val="24"/>
          <w:szCs w:val="24"/>
        </w:rPr>
        <w:t xml:space="preserve"> </w:t>
      </w:r>
      <w:r w:rsidRPr="001914DB">
        <w:rPr>
          <w:rFonts w:ascii="Times New Roman" w:hAnsi="Times New Roman" w:cs="Times New Roman"/>
          <w:sz w:val="24"/>
          <w:szCs w:val="24"/>
        </w:rPr>
        <w:t xml:space="preserve">документы, предусмотренные пунктами </w:t>
      </w:r>
      <w:r w:rsidR="00FD069E">
        <w:rPr>
          <w:rFonts w:ascii="Times New Roman" w:hAnsi="Times New Roman" w:cs="Times New Roman"/>
          <w:sz w:val="24"/>
          <w:szCs w:val="24"/>
        </w:rPr>
        <w:t>5.8</w:t>
      </w:r>
      <w:r w:rsidRPr="001914DB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3.2. Администрация вправе: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 xml:space="preserve">3.2.1. Требовать представления необходимых документов от </w:t>
      </w:r>
      <w:r w:rsidR="00C34659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1914DB">
        <w:rPr>
          <w:rFonts w:ascii="Times New Roman" w:hAnsi="Times New Roman" w:cs="Times New Roman"/>
          <w:sz w:val="24"/>
          <w:szCs w:val="24"/>
        </w:rPr>
        <w:t xml:space="preserve">, предусмотренных Порядком и настоящим </w:t>
      </w:r>
      <w:r w:rsidR="00C34659">
        <w:rPr>
          <w:rFonts w:ascii="Times New Roman" w:hAnsi="Times New Roman" w:cs="Times New Roman"/>
          <w:sz w:val="24"/>
          <w:szCs w:val="24"/>
        </w:rPr>
        <w:t>Соглашением</w:t>
      </w:r>
      <w:r w:rsidRPr="001914DB">
        <w:rPr>
          <w:rFonts w:ascii="Times New Roman" w:hAnsi="Times New Roman" w:cs="Times New Roman"/>
          <w:sz w:val="24"/>
          <w:szCs w:val="24"/>
        </w:rPr>
        <w:t>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 xml:space="preserve">3.2.2. Отказаться от обязанности предоставить Субсидию полностью или частично в случаях, если на момент подписания или после подписания настоящего </w:t>
      </w:r>
      <w:r w:rsidR="00CF06CB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C34659">
        <w:rPr>
          <w:rFonts w:ascii="Times New Roman" w:hAnsi="Times New Roman" w:cs="Times New Roman"/>
          <w:sz w:val="24"/>
          <w:szCs w:val="24"/>
        </w:rPr>
        <w:t>Получатель субсидии</w:t>
      </w:r>
      <w:r w:rsidRPr="001914DB">
        <w:rPr>
          <w:rFonts w:ascii="Times New Roman" w:hAnsi="Times New Roman" w:cs="Times New Roman"/>
          <w:sz w:val="24"/>
          <w:szCs w:val="24"/>
        </w:rPr>
        <w:t>: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- объявил о своей несостоятельности (банкротстве) в порядке, установленном действующим законодательством;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- принял решение о ликвидации;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- представил документы, содержащие недостоверные сведения или не соответствующие Порядку.</w:t>
      </w:r>
    </w:p>
    <w:p w:rsidR="001914DB" w:rsidRPr="001914DB" w:rsidRDefault="00B825F1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Осуществлять проверку</w:t>
      </w:r>
      <w:r w:rsidR="001914DB" w:rsidRPr="001914DB">
        <w:rPr>
          <w:rFonts w:ascii="Times New Roman" w:hAnsi="Times New Roman" w:cs="Times New Roman"/>
          <w:sz w:val="24"/>
          <w:szCs w:val="24"/>
        </w:rPr>
        <w:t xml:space="preserve"> достоверности представляемой </w:t>
      </w:r>
      <w:r w:rsidR="00C34659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="001914DB" w:rsidRPr="001914DB">
        <w:rPr>
          <w:rFonts w:ascii="Times New Roman" w:hAnsi="Times New Roman" w:cs="Times New Roman"/>
          <w:sz w:val="24"/>
          <w:szCs w:val="24"/>
        </w:rPr>
        <w:t xml:space="preserve"> информации.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 xml:space="preserve">3.2.4. Требовать от </w:t>
      </w:r>
      <w:r w:rsidR="00C34659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="00C34659" w:rsidRPr="001914DB">
        <w:rPr>
          <w:rFonts w:ascii="Times New Roman" w:hAnsi="Times New Roman" w:cs="Times New Roman"/>
          <w:sz w:val="24"/>
          <w:szCs w:val="24"/>
        </w:rPr>
        <w:t xml:space="preserve"> </w:t>
      </w:r>
      <w:r w:rsidRPr="001914DB">
        <w:rPr>
          <w:rFonts w:ascii="Times New Roman" w:hAnsi="Times New Roman" w:cs="Times New Roman"/>
          <w:sz w:val="24"/>
          <w:szCs w:val="24"/>
        </w:rPr>
        <w:t xml:space="preserve">надлежащего исполнения обязательств по </w:t>
      </w:r>
      <w:r w:rsidR="00C34659">
        <w:rPr>
          <w:rFonts w:ascii="Times New Roman" w:hAnsi="Times New Roman" w:cs="Times New Roman"/>
          <w:sz w:val="24"/>
          <w:szCs w:val="24"/>
        </w:rPr>
        <w:t>Соглашению</w:t>
      </w:r>
      <w:r w:rsidRPr="001914DB">
        <w:rPr>
          <w:rFonts w:ascii="Times New Roman" w:hAnsi="Times New Roman" w:cs="Times New Roman"/>
          <w:sz w:val="24"/>
          <w:szCs w:val="24"/>
        </w:rPr>
        <w:t xml:space="preserve"> и незамедлительного устранения выявленных недостатков.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3.2.5. Расторгнуть настоящ</w:t>
      </w:r>
      <w:r w:rsidR="00C34659">
        <w:rPr>
          <w:rFonts w:ascii="Times New Roman" w:hAnsi="Times New Roman" w:cs="Times New Roman"/>
          <w:sz w:val="24"/>
          <w:szCs w:val="24"/>
        </w:rPr>
        <w:t>ее</w:t>
      </w:r>
      <w:r w:rsidRPr="001914DB">
        <w:rPr>
          <w:rFonts w:ascii="Times New Roman" w:hAnsi="Times New Roman" w:cs="Times New Roman"/>
          <w:sz w:val="24"/>
          <w:szCs w:val="24"/>
        </w:rPr>
        <w:t xml:space="preserve"> </w:t>
      </w:r>
      <w:r w:rsidR="00C34659">
        <w:rPr>
          <w:rFonts w:ascii="Times New Roman" w:hAnsi="Times New Roman" w:cs="Times New Roman"/>
          <w:sz w:val="24"/>
          <w:szCs w:val="24"/>
        </w:rPr>
        <w:t>Соглашение</w:t>
      </w:r>
      <w:r w:rsidRPr="001914DB">
        <w:rPr>
          <w:rFonts w:ascii="Times New Roman" w:hAnsi="Times New Roman" w:cs="Times New Roman"/>
          <w:sz w:val="24"/>
          <w:szCs w:val="24"/>
        </w:rPr>
        <w:t xml:space="preserve"> в одностороннем порядке и потребовать возврата полученной Субсидии в случае установления нарушений, предусмотренных </w:t>
      </w:r>
      <w:r w:rsidRPr="00877BFD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877BFD" w:rsidRPr="00877BFD">
        <w:rPr>
          <w:rFonts w:ascii="Times New Roman" w:hAnsi="Times New Roman" w:cs="Times New Roman"/>
          <w:sz w:val="24"/>
          <w:szCs w:val="24"/>
        </w:rPr>
        <w:t>7.4</w:t>
      </w:r>
      <w:r w:rsidRPr="00877BFD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3.3. Субъект обязуется: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3.3.1. Представлять документы, определенные Порядк</w:t>
      </w:r>
      <w:r w:rsidR="0052394F">
        <w:rPr>
          <w:rFonts w:ascii="Times New Roman" w:hAnsi="Times New Roman" w:cs="Times New Roman"/>
          <w:sz w:val="24"/>
          <w:szCs w:val="24"/>
        </w:rPr>
        <w:t>ом</w:t>
      </w:r>
      <w:r w:rsidRPr="001914DB">
        <w:rPr>
          <w:rFonts w:ascii="Times New Roman" w:hAnsi="Times New Roman" w:cs="Times New Roman"/>
          <w:sz w:val="24"/>
          <w:szCs w:val="24"/>
        </w:rPr>
        <w:t xml:space="preserve"> для возмещения понесенных затрат.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 xml:space="preserve">3.3.2. В полном объеме и в надлежащие сроки в течение двух лет после получения Субсидии представлять отчетность, установленную приложением к настоящему </w:t>
      </w:r>
      <w:r w:rsidR="00CF06CB">
        <w:rPr>
          <w:rFonts w:ascii="Times New Roman" w:hAnsi="Times New Roman" w:cs="Times New Roman"/>
          <w:sz w:val="24"/>
          <w:szCs w:val="24"/>
        </w:rPr>
        <w:t>Соглашению</w:t>
      </w:r>
      <w:r w:rsidRPr="001914DB">
        <w:rPr>
          <w:rFonts w:ascii="Times New Roman" w:hAnsi="Times New Roman" w:cs="Times New Roman"/>
          <w:sz w:val="24"/>
          <w:szCs w:val="24"/>
        </w:rPr>
        <w:t>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3.3.</w:t>
      </w:r>
      <w:r w:rsidR="00FD069E">
        <w:rPr>
          <w:rFonts w:ascii="Times New Roman" w:hAnsi="Times New Roman" w:cs="Times New Roman"/>
          <w:sz w:val="24"/>
          <w:szCs w:val="24"/>
        </w:rPr>
        <w:t>3</w:t>
      </w:r>
      <w:r w:rsidRPr="001914DB">
        <w:rPr>
          <w:rFonts w:ascii="Times New Roman" w:hAnsi="Times New Roman" w:cs="Times New Roman"/>
          <w:sz w:val="24"/>
          <w:szCs w:val="24"/>
        </w:rPr>
        <w:t>. Осуществить возврат Субсидии в местный бюджет в случае установления нарушений, предусмотренных пунктом</w:t>
      </w:r>
      <w:r w:rsidR="00877BFD">
        <w:rPr>
          <w:rFonts w:ascii="Times New Roman" w:hAnsi="Times New Roman" w:cs="Times New Roman"/>
          <w:sz w:val="24"/>
          <w:szCs w:val="24"/>
        </w:rPr>
        <w:t xml:space="preserve"> 7.4</w:t>
      </w:r>
      <w:r w:rsidRPr="001914DB">
        <w:rPr>
          <w:rFonts w:ascii="Times New Roman" w:hAnsi="Times New Roman" w:cs="Times New Roman"/>
          <w:sz w:val="24"/>
          <w:szCs w:val="24"/>
        </w:rPr>
        <w:t xml:space="preserve"> Порядка, в течение установленного срока.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3.3.</w:t>
      </w:r>
      <w:r w:rsidR="00FD069E">
        <w:rPr>
          <w:rFonts w:ascii="Times New Roman" w:hAnsi="Times New Roman" w:cs="Times New Roman"/>
          <w:sz w:val="24"/>
          <w:szCs w:val="24"/>
        </w:rPr>
        <w:t>4</w:t>
      </w:r>
      <w:r w:rsidRPr="001914DB">
        <w:rPr>
          <w:rFonts w:ascii="Times New Roman" w:hAnsi="Times New Roman" w:cs="Times New Roman"/>
          <w:sz w:val="24"/>
          <w:szCs w:val="24"/>
        </w:rPr>
        <w:t>. Представлять запрошенную Администрацией информацию и (или) документы в течение трех календарных дней с момента получения запроса.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3.3.</w:t>
      </w:r>
      <w:r w:rsidR="00FD069E">
        <w:rPr>
          <w:rFonts w:ascii="Times New Roman" w:hAnsi="Times New Roman" w:cs="Times New Roman"/>
          <w:sz w:val="24"/>
          <w:szCs w:val="24"/>
        </w:rPr>
        <w:t>5</w:t>
      </w:r>
      <w:r w:rsidRPr="001914DB"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сотрудников Администрации и органов, уполномоченных осуществлять финансовый контроль, к документам, связанным с предоставлением Субсидии по настоящему </w:t>
      </w:r>
      <w:r w:rsidR="00877BFD">
        <w:rPr>
          <w:rFonts w:ascii="Times New Roman" w:hAnsi="Times New Roman" w:cs="Times New Roman"/>
          <w:sz w:val="24"/>
          <w:szCs w:val="24"/>
        </w:rPr>
        <w:t>Соглашению</w:t>
      </w:r>
      <w:r w:rsidRPr="001914DB">
        <w:rPr>
          <w:rFonts w:ascii="Times New Roman" w:hAnsi="Times New Roman" w:cs="Times New Roman"/>
          <w:sz w:val="24"/>
          <w:szCs w:val="24"/>
        </w:rPr>
        <w:t>.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>3.4. Субъе</w:t>
      </w:r>
      <w:proofErr w:type="gramStart"/>
      <w:r w:rsidRPr="001914DB">
        <w:rPr>
          <w:rFonts w:ascii="Times New Roman" w:hAnsi="Times New Roman" w:cs="Times New Roman"/>
          <w:sz w:val="24"/>
          <w:szCs w:val="24"/>
        </w:rPr>
        <w:t>кт впр</w:t>
      </w:r>
      <w:proofErr w:type="gramEnd"/>
      <w:r w:rsidRPr="001914DB">
        <w:rPr>
          <w:rFonts w:ascii="Times New Roman" w:hAnsi="Times New Roman" w:cs="Times New Roman"/>
          <w:sz w:val="24"/>
          <w:szCs w:val="24"/>
        </w:rPr>
        <w:t>аве:</w:t>
      </w:r>
    </w:p>
    <w:p w:rsidR="001914DB" w:rsidRP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 xml:space="preserve">3.4.1. Требовать от Администрации перечисления Субсидии в соответствии с настоящим </w:t>
      </w:r>
      <w:r w:rsidR="00877BFD">
        <w:rPr>
          <w:rFonts w:ascii="Times New Roman" w:hAnsi="Times New Roman" w:cs="Times New Roman"/>
          <w:sz w:val="24"/>
          <w:szCs w:val="24"/>
        </w:rPr>
        <w:t>Соглашением</w:t>
      </w:r>
      <w:r w:rsidRPr="001914DB">
        <w:rPr>
          <w:rFonts w:ascii="Times New Roman" w:hAnsi="Times New Roman" w:cs="Times New Roman"/>
          <w:sz w:val="24"/>
          <w:szCs w:val="24"/>
        </w:rPr>
        <w:t>.</w:t>
      </w:r>
    </w:p>
    <w:p w:rsidR="001914DB" w:rsidRDefault="001914DB" w:rsidP="001914D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14DB">
        <w:rPr>
          <w:rFonts w:ascii="Times New Roman" w:hAnsi="Times New Roman" w:cs="Times New Roman"/>
          <w:sz w:val="24"/>
          <w:szCs w:val="24"/>
        </w:rPr>
        <w:t xml:space="preserve">3.4.2. Обращаться в Администрацию за получением консультации в рамках исполнения настоящего </w:t>
      </w:r>
      <w:r w:rsidR="00877BFD">
        <w:rPr>
          <w:rFonts w:ascii="Times New Roman" w:hAnsi="Times New Roman" w:cs="Times New Roman"/>
          <w:sz w:val="24"/>
          <w:szCs w:val="24"/>
        </w:rPr>
        <w:t>Соглашения</w:t>
      </w:r>
      <w:r w:rsidRPr="001914DB">
        <w:rPr>
          <w:rFonts w:ascii="Times New Roman" w:hAnsi="Times New Roman" w:cs="Times New Roman"/>
          <w:sz w:val="24"/>
          <w:szCs w:val="24"/>
        </w:rPr>
        <w:t>.</w:t>
      </w:r>
    </w:p>
    <w:p w:rsidR="00667D64" w:rsidRPr="005A09B1" w:rsidRDefault="00667D64" w:rsidP="005C512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3" w:name="Par384"/>
      <w:bookmarkEnd w:id="23"/>
      <w:r w:rsidRPr="005A09B1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9B1">
        <w:rPr>
          <w:rFonts w:ascii="Times New Roman" w:hAnsi="Times New Roman" w:cs="Times New Roman"/>
          <w:sz w:val="24"/>
          <w:szCs w:val="24"/>
        </w:rPr>
        <w:t xml:space="preserve">4.1. В случае </w:t>
      </w:r>
      <w:r w:rsidR="000A4CBD">
        <w:rPr>
          <w:rFonts w:ascii="Times New Roman" w:hAnsi="Times New Roman" w:cs="Times New Roman"/>
          <w:sz w:val="24"/>
          <w:szCs w:val="24"/>
        </w:rPr>
        <w:t xml:space="preserve">неисполнения или </w:t>
      </w:r>
      <w:r w:rsidRPr="005A09B1">
        <w:rPr>
          <w:rFonts w:ascii="Times New Roman" w:hAnsi="Times New Roman" w:cs="Times New Roman"/>
          <w:sz w:val="24"/>
          <w:szCs w:val="24"/>
        </w:rPr>
        <w:t xml:space="preserve">ненадлежащего исполнения взятых на себя обязательств по </w:t>
      </w:r>
      <w:r>
        <w:rPr>
          <w:rFonts w:ascii="Times New Roman" w:hAnsi="Times New Roman" w:cs="Times New Roman"/>
          <w:sz w:val="24"/>
          <w:szCs w:val="24"/>
        </w:rPr>
        <w:t xml:space="preserve">настоящему Соглашению </w:t>
      </w:r>
      <w:r w:rsidRPr="005A09B1">
        <w:rPr>
          <w:rFonts w:ascii="Times New Roman" w:hAnsi="Times New Roman" w:cs="Times New Roman"/>
          <w:sz w:val="24"/>
          <w:szCs w:val="24"/>
        </w:rPr>
        <w:t>Стороны несут ответственность в соответствии с действующим законодательством Российской Федерации и условиями настоящего Соглашения.</w:t>
      </w:r>
    </w:p>
    <w:p w:rsidR="0052394F" w:rsidRDefault="00667D64" w:rsidP="000A4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9B1">
        <w:rPr>
          <w:rFonts w:ascii="Times New Roman" w:hAnsi="Times New Roman" w:cs="Times New Roman"/>
          <w:sz w:val="24"/>
          <w:szCs w:val="24"/>
        </w:rPr>
        <w:t xml:space="preserve">4.2. </w:t>
      </w:r>
      <w:r w:rsidR="0052394F" w:rsidRPr="0052394F">
        <w:rPr>
          <w:rFonts w:ascii="Times New Roman" w:hAnsi="Times New Roman" w:cs="Times New Roman"/>
          <w:sz w:val="24"/>
          <w:szCs w:val="24"/>
        </w:rPr>
        <w:t>Субъект несет ответственность за правильность расчета средств, подлежащих возмещению.</w:t>
      </w:r>
    </w:p>
    <w:p w:rsidR="0052394F" w:rsidRDefault="0052394F" w:rsidP="005239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52394F">
        <w:rPr>
          <w:rFonts w:ascii="Times New Roman" w:hAnsi="Times New Roman" w:cs="Times New Roman"/>
          <w:sz w:val="24"/>
          <w:szCs w:val="24"/>
        </w:rPr>
        <w:t xml:space="preserve">В случае нарушения срока возврата Субсидии (пункт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239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394F">
        <w:rPr>
          <w:rFonts w:ascii="Times New Roman" w:hAnsi="Times New Roman" w:cs="Times New Roman"/>
          <w:sz w:val="24"/>
          <w:szCs w:val="24"/>
        </w:rPr>
        <w:t xml:space="preserve"> Порядка) Субъект уплачивает пеню в размере 1% от суммы, подлежащей возврату, за каждый день просрочки.</w:t>
      </w:r>
    </w:p>
    <w:p w:rsidR="00667D64" w:rsidRPr="005A09B1" w:rsidRDefault="00667D64" w:rsidP="0052394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76478A">
        <w:rPr>
          <w:rFonts w:ascii="Times New Roman" w:hAnsi="Times New Roman" w:cs="Times New Roman"/>
          <w:sz w:val="24"/>
          <w:szCs w:val="24"/>
        </w:rPr>
        <w:t xml:space="preserve"> </w:t>
      </w:r>
      <w:r w:rsidRPr="005A09B1">
        <w:rPr>
          <w:rFonts w:ascii="Times New Roman" w:hAnsi="Times New Roman" w:cs="Times New Roman"/>
          <w:sz w:val="24"/>
          <w:szCs w:val="24"/>
        </w:rPr>
        <w:t>Порядок возврата субсидии</w:t>
      </w:r>
    </w:p>
    <w:p w:rsidR="0076478A" w:rsidRPr="009D53D0" w:rsidRDefault="00667D64" w:rsidP="00764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A09B1">
        <w:rPr>
          <w:rFonts w:ascii="Times New Roman" w:hAnsi="Times New Roman" w:cs="Times New Roman"/>
          <w:sz w:val="24"/>
          <w:szCs w:val="24"/>
        </w:rPr>
        <w:t xml:space="preserve">.1. </w:t>
      </w:r>
      <w:r w:rsidR="0076478A"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нарушения условий, установленных для предоставления </w:t>
      </w:r>
      <w:r w:rsidR="0076478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6478A"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убсидии, </w:t>
      </w:r>
      <w:r w:rsidR="0076478A">
        <w:rPr>
          <w:rFonts w:ascii="Times New Roman" w:hAnsi="Times New Roman" w:cs="Times New Roman"/>
          <w:sz w:val="24"/>
          <w:szCs w:val="24"/>
          <w:lang w:eastAsia="ru-RU"/>
        </w:rPr>
        <w:t>Получатель Субсидии</w:t>
      </w:r>
      <w:r w:rsidR="0076478A"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производит возврат суммы субсидии.</w:t>
      </w:r>
    </w:p>
    <w:p w:rsidR="0076478A" w:rsidRPr="009D53D0" w:rsidRDefault="0076478A" w:rsidP="00764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.2. Возврат субсидии осуществляется в течение 10 рабочих дней с момента получения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Получателем Субсидии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 xml:space="preserve"> письменного требования Администрации о возврате.</w:t>
      </w:r>
    </w:p>
    <w:p w:rsidR="0076478A" w:rsidRPr="009D53D0" w:rsidRDefault="0076478A" w:rsidP="007647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D53D0">
        <w:rPr>
          <w:rFonts w:ascii="Times New Roman" w:hAnsi="Times New Roman" w:cs="Times New Roman"/>
          <w:sz w:val="24"/>
          <w:szCs w:val="24"/>
          <w:lang w:eastAsia="ru-RU"/>
        </w:rPr>
        <w:t>. В случае отказа от добровольного исполнения требований Администрации суммы субсидии, подлежащие возврату, взыскиваются в судебном порядке.</w:t>
      </w:r>
    </w:p>
    <w:p w:rsidR="00667D64" w:rsidRPr="005A09B1" w:rsidRDefault="00667D64" w:rsidP="005C512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4" w:name="Par393"/>
      <w:bookmarkEnd w:id="24"/>
      <w:r>
        <w:rPr>
          <w:rFonts w:ascii="Times New Roman" w:hAnsi="Times New Roman" w:cs="Times New Roman"/>
          <w:sz w:val="24"/>
          <w:szCs w:val="24"/>
        </w:rPr>
        <w:t>6</w:t>
      </w:r>
      <w:r w:rsidRPr="005A09B1">
        <w:rPr>
          <w:rFonts w:ascii="Times New Roman" w:hAnsi="Times New Roman" w:cs="Times New Roman"/>
          <w:sz w:val="24"/>
          <w:szCs w:val="24"/>
        </w:rPr>
        <w:t>. Особые условия</w:t>
      </w: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A09B1">
        <w:rPr>
          <w:rFonts w:ascii="Times New Roman" w:hAnsi="Times New Roman" w:cs="Times New Roman"/>
          <w:sz w:val="24"/>
          <w:szCs w:val="24"/>
        </w:rPr>
        <w:t>.1. Получатель субсидии дает согласие на осуществление Администрацией проверок соблюдения условий, целей и порядка их предоставления.</w:t>
      </w: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A09B1">
        <w:rPr>
          <w:rFonts w:ascii="Times New Roman" w:hAnsi="Times New Roman" w:cs="Times New Roman"/>
          <w:sz w:val="24"/>
          <w:szCs w:val="24"/>
        </w:rPr>
        <w:t xml:space="preserve">.2. В порядке контроля за ходом выполнения Соглашения Получатель субсидии предоставляет Администрации или по ее требованию третьим лицам всю документацию, связанную с выполнением настоящего Соглашения, а также обеспечивает свободный доступ </w:t>
      </w:r>
      <w:proofErr w:type="gramStart"/>
      <w:r w:rsidRPr="005A09B1">
        <w:rPr>
          <w:rFonts w:ascii="Times New Roman" w:hAnsi="Times New Roman" w:cs="Times New Roman"/>
          <w:sz w:val="24"/>
          <w:szCs w:val="24"/>
        </w:rPr>
        <w:t>проверяющих</w:t>
      </w:r>
      <w:proofErr w:type="gramEnd"/>
      <w:r w:rsidRPr="005A09B1">
        <w:rPr>
          <w:rFonts w:ascii="Times New Roman" w:hAnsi="Times New Roman" w:cs="Times New Roman"/>
          <w:sz w:val="24"/>
          <w:szCs w:val="24"/>
        </w:rPr>
        <w:t xml:space="preserve"> на объекты.</w:t>
      </w:r>
    </w:p>
    <w:p w:rsidR="00667D64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A09B1">
        <w:rPr>
          <w:rFonts w:ascii="Times New Roman" w:hAnsi="Times New Roman" w:cs="Times New Roman"/>
          <w:sz w:val="24"/>
          <w:szCs w:val="24"/>
        </w:rPr>
        <w:t>.3. Получатель субсидии не вправе передавать свои права и обязанности по Соглашению третьим лицам.</w:t>
      </w:r>
    </w:p>
    <w:p w:rsidR="00667D64" w:rsidRPr="005A09B1" w:rsidRDefault="00667D64" w:rsidP="00E17BE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17BE9">
        <w:rPr>
          <w:rFonts w:ascii="Times New Roman" w:hAnsi="Times New Roman" w:cs="Times New Roman"/>
          <w:sz w:val="24"/>
          <w:szCs w:val="24"/>
        </w:rPr>
        <w:t xml:space="preserve">7. Срок действия </w:t>
      </w:r>
      <w:r w:rsidR="00CF06CB">
        <w:rPr>
          <w:rFonts w:ascii="Times New Roman" w:hAnsi="Times New Roman" w:cs="Times New Roman"/>
          <w:sz w:val="24"/>
          <w:szCs w:val="24"/>
        </w:rPr>
        <w:t>Соглашения</w:t>
      </w:r>
    </w:p>
    <w:p w:rsidR="009E0C36" w:rsidRPr="001E4FB5" w:rsidRDefault="009E0C36" w:rsidP="009E0C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4FB5">
        <w:rPr>
          <w:rFonts w:ascii="Times New Roman" w:hAnsi="Times New Roman" w:cs="Times New Roman"/>
          <w:sz w:val="24"/>
          <w:szCs w:val="24"/>
        </w:rPr>
        <w:t>7.1. Настоящее Соглашение вступает в силу с момента его подписания и действует до полного исполнения сторонами обязательств по настоящему Соглашению.</w:t>
      </w:r>
    </w:p>
    <w:p w:rsidR="009E0C36" w:rsidRPr="005A09B1" w:rsidRDefault="009E0C36" w:rsidP="009E0C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4FB5">
        <w:rPr>
          <w:rFonts w:ascii="Times New Roman" w:hAnsi="Times New Roman" w:cs="Times New Roman"/>
          <w:sz w:val="24"/>
          <w:szCs w:val="24"/>
        </w:rPr>
        <w:t>7.2. Обязательства Администрации по перечислению Субсидии Субъекту действуют до 31 декабря ___ года.</w:t>
      </w:r>
    </w:p>
    <w:p w:rsidR="009E0C36" w:rsidRPr="005A09B1" w:rsidRDefault="009E0C36" w:rsidP="009E0C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09B1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5A09B1">
        <w:rPr>
          <w:rFonts w:ascii="Times New Roman" w:hAnsi="Times New Roman" w:cs="Times New Roman"/>
          <w:sz w:val="24"/>
          <w:szCs w:val="24"/>
        </w:rPr>
        <w:t xml:space="preserve"> Все изменения и дополнения к Соглашению действительны лишь в том случае, если они совершены в письменной форме, имеют ссылку на настоящее Соглашение и подписаны надлежащим образом уполномоченными на то представителями Сторон.</w:t>
      </w:r>
    </w:p>
    <w:p w:rsidR="00667D64" w:rsidRDefault="00667D64" w:rsidP="00E17BE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E17BE9">
        <w:rPr>
          <w:rFonts w:ascii="Times New Roman" w:hAnsi="Times New Roman" w:cs="Times New Roman"/>
          <w:sz w:val="24"/>
          <w:szCs w:val="24"/>
        </w:rPr>
        <w:t>. П</w:t>
      </w:r>
      <w:r>
        <w:rPr>
          <w:rFonts w:ascii="Times New Roman" w:hAnsi="Times New Roman" w:cs="Times New Roman"/>
          <w:sz w:val="24"/>
          <w:szCs w:val="24"/>
        </w:rPr>
        <w:t>рочие условия</w:t>
      </w: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A0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5A09B1">
        <w:rPr>
          <w:rFonts w:ascii="Times New Roman" w:hAnsi="Times New Roman" w:cs="Times New Roman"/>
          <w:sz w:val="24"/>
          <w:szCs w:val="24"/>
        </w:rPr>
        <w:t xml:space="preserve"> Спорные вопросы, возникающие в ходе исполнения настоящего Соглашения или в связи с ним, разрешаются Сторонами путем переговоров, а возникающие договоренности в обязательном порядке оформляются дополнительным соглашением Сторон, становящимся с момента его подписания неотъемлемой частью Соглашения.</w:t>
      </w: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A0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5A09B1">
        <w:rPr>
          <w:rFonts w:ascii="Times New Roman" w:hAnsi="Times New Roman" w:cs="Times New Roman"/>
          <w:sz w:val="24"/>
          <w:szCs w:val="24"/>
        </w:rPr>
        <w:t xml:space="preserve"> В случае </w:t>
      </w:r>
      <w:proofErr w:type="spellStart"/>
      <w:r w:rsidRPr="005A09B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A09B1">
        <w:rPr>
          <w:rFonts w:ascii="Times New Roman" w:hAnsi="Times New Roman" w:cs="Times New Roman"/>
          <w:sz w:val="24"/>
          <w:szCs w:val="24"/>
        </w:rPr>
        <w:t xml:space="preserve"> договоренности по спорным вопросам, спор, вытекающий из настоящего Соглашения или возникающий в связи с ним, подлежит рассмотрению в Арбитражном суде.</w:t>
      </w: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</w:t>
      </w:r>
      <w:r w:rsidRPr="005A09B1">
        <w:rPr>
          <w:rFonts w:ascii="Times New Roman" w:hAnsi="Times New Roman" w:cs="Times New Roman"/>
          <w:sz w:val="24"/>
          <w:szCs w:val="24"/>
        </w:rPr>
        <w:t xml:space="preserve">. По вопросам, не урегулированным Соглашением, подлежат применению законы и иные нормативные правовые акты Российской Федерации, в том числе соответствующие правовые акты Сахалинской области и </w:t>
      </w:r>
      <w:r>
        <w:rPr>
          <w:rFonts w:ascii="Times New Roman" w:hAnsi="Times New Roman" w:cs="Times New Roman"/>
          <w:sz w:val="24"/>
          <w:szCs w:val="24"/>
        </w:rPr>
        <w:t>Северо-Курильского городского округа</w:t>
      </w:r>
      <w:r w:rsidRPr="005A09B1">
        <w:rPr>
          <w:rFonts w:ascii="Times New Roman" w:hAnsi="Times New Roman" w:cs="Times New Roman"/>
          <w:sz w:val="24"/>
          <w:szCs w:val="24"/>
        </w:rPr>
        <w:t>. В случае противоречия условий Соглашения положениям законов и иных правовых актов, действовавших на момент заключения настоящего Соглашения, подлежат применению закон или иной правовой акт.</w:t>
      </w:r>
    </w:p>
    <w:p w:rsidR="00667D64" w:rsidRPr="005A09B1" w:rsidRDefault="00667D64" w:rsidP="00DC2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A0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5A09B1">
        <w:rPr>
          <w:rFonts w:ascii="Times New Roman" w:hAnsi="Times New Roman" w:cs="Times New Roman"/>
          <w:sz w:val="24"/>
          <w:szCs w:val="24"/>
        </w:rPr>
        <w:t xml:space="preserve"> Настоящее Соглашение составлено в трех экземплярах, имеющих одинаковую юридическую силу.</w:t>
      </w:r>
    </w:p>
    <w:p w:rsidR="00667D64" w:rsidRDefault="0076478A" w:rsidP="00E1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394"/>
      <w:bookmarkStart w:id="26" w:name="Par408"/>
      <w:bookmarkEnd w:id="25"/>
      <w:bookmarkEnd w:id="26"/>
      <w:r>
        <w:rPr>
          <w:rFonts w:ascii="Times New Roman" w:hAnsi="Times New Roman" w:cs="Times New Roman"/>
          <w:sz w:val="24"/>
          <w:szCs w:val="24"/>
        </w:rPr>
        <w:t>8.5.</w:t>
      </w:r>
      <w:r w:rsidR="00667D64" w:rsidRPr="00E17BE9">
        <w:rPr>
          <w:rFonts w:ascii="Times New Roman" w:hAnsi="Times New Roman" w:cs="Times New Roman"/>
          <w:sz w:val="24"/>
          <w:szCs w:val="24"/>
        </w:rPr>
        <w:t xml:space="preserve"> К </w:t>
      </w:r>
      <w:r w:rsidR="00667D64">
        <w:rPr>
          <w:rFonts w:ascii="Times New Roman" w:hAnsi="Times New Roman" w:cs="Times New Roman"/>
          <w:sz w:val="24"/>
          <w:szCs w:val="24"/>
        </w:rPr>
        <w:t xml:space="preserve">Соглашению </w:t>
      </w:r>
      <w:r w:rsidR="00667D64" w:rsidRPr="00E17BE9">
        <w:rPr>
          <w:rFonts w:ascii="Times New Roman" w:hAnsi="Times New Roman" w:cs="Times New Roman"/>
          <w:sz w:val="24"/>
          <w:szCs w:val="24"/>
        </w:rPr>
        <w:t>прилагаются и являются неотъемлемой частью:</w:t>
      </w:r>
    </w:p>
    <w:p w:rsidR="00667D64" w:rsidRDefault="000356BD" w:rsidP="00E1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Анкета получателя поддержки (Приложение). </w:t>
      </w:r>
    </w:p>
    <w:p w:rsidR="00667D64" w:rsidRPr="005A09B1" w:rsidRDefault="00667D64" w:rsidP="00240018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5A09B1">
        <w:rPr>
          <w:rFonts w:ascii="Times New Roman" w:hAnsi="Times New Roman" w:cs="Times New Roman"/>
          <w:sz w:val="24"/>
          <w:szCs w:val="24"/>
        </w:rPr>
        <w:t>Юридические адреса и реквизиты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97"/>
        <w:gridCol w:w="236"/>
        <w:gridCol w:w="4914"/>
      </w:tblGrid>
      <w:tr w:rsidR="00667D64" w:rsidTr="000356BD">
        <w:trPr>
          <w:trHeight w:val="361"/>
        </w:trPr>
        <w:tc>
          <w:tcPr>
            <w:tcW w:w="4597" w:type="dxa"/>
          </w:tcPr>
          <w:p w:rsidR="00667D64" w:rsidRPr="00AC3F41" w:rsidRDefault="00667D64" w:rsidP="005B48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"Администрация"</w:t>
            </w:r>
          </w:p>
        </w:tc>
        <w:tc>
          <w:tcPr>
            <w:tcW w:w="236" w:type="dxa"/>
          </w:tcPr>
          <w:p w:rsidR="00667D64" w:rsidRPr="00AC3F41" w:rsidRDefault="00667D64" w:rsidP="005B48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</w:tcPr>
          <w:p w:rsidR="00667D64" w:rsidRPr="00AC3F41" w:rsidRDefault="00667D64" w:rsidP="005B48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"Получатель субсидии"</w:t>
            </w:r>
          </w:p>
        </w:tc>
      </w:tr>
      <w:tr w:rsidR="00667D64" w:rsidRPr="00E17BE9" w:rsidTr="000356BD">
        <w:tc>
          <w:tcPr>
            <w:tcW w:w="4597" w:type="dxa"/>
          </w:tcPr>
          <w:p w:rsidR="00667D64" w:rsidRPr="00AC3F41" w:rsidRDefault="00667D64" w:rsidP="00AC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__________________ /________________/</w:t>
            </w:r>
          </w:p>
          <w:p w:rsidR="00667D64" w:rsidRPr="00AC3F41" w:rsidRDefault="00667D64" w:rsidP="00AC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6" w:type="dxa"/>
          </w:tcPr>
          <w:p w:rsidR="00667D64" w:rsidRPr="00AC3F41" w:rsidRDefault="00667D64" w:rsidP="00DC29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4" w:type="dxa"/>
          </w:tcPr>
          <w:p w:rsidR="00667D64" w:rsidRPr="00AC3F41" w:rsidRDefault="00667D64" w:rsidP="00AC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__________________ /________________/</w:t>
            </w:r>
          </w:p>
          <w:p w:rsidR="00667D64" w:rsidRPr="00AC3F41" w:rsidRDefault="00667D64" w:rsidP="00AC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67D64" w:rsidRDefault="00C70FBB" w:rsidP="00C70FBB">
      <w:pPr>
        <w:pStyle w:val="ConsPlusNonformat"/>
      </w:pPr>
      <w:bookmarkStart w:id="27" w:name="Par434"/>
      <w:bookmarkEnd w:id="27"/>
      <w:r>
        <w:t xml:space="preserve"> </w:t>
      </w:r>
    </w:p>
    <w:p w:rsidR="008939A5" w:rsidRDefault="008939A5" w:rsidP="00C70FBB">
      <w:pPr>
        <w:pStyle w:val="ConsPlusNonformat"/>
      </w:pPr>
    </w:p>
    <w:p w:rsidR="008939A5" w:rsidRDefault="008939A5" w:rsidP="00C70FBB">
      <w:pPr>
        <w:pStyle w:val="ConsPlusNonforma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AE1271" w:rsidRPr="00AE1271" w:rsidTr="00AE1271">
        <w:tc>
          <w:tcPr>
            <w:tcW w:w="4926" w:type="dxa"/>
          </w:tcPr>
          <w:p w:rsidR="00AE1271" w:rsidRPr="00AE1271" w:rsidRDefault="00AE1271" w:rsidP="00C70FB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AE1271" w:rsidRPr="00AE1271" w:rsidRDefault="00AE1271" w:rsidP="00AE127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1271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F6EA3" w:rsidRDefault="00AE1271" w:rsidP="004F6EA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1271">
              <w:rPr>
                <w:rFonts w:ascii="Times New Roman" w:hAnsi="Times New Roman" w:cs="Times New Roman"/>
                <w:sz w:val="24"/>
                <w:szCs w:val="24"/>
              </w:rPr>
              <w:t>к Соглашению</w:t>
            </w:r>
            <w:r w:rsidR="004F6EA3">
              <w:rPr>
                <w:rFonts w:ascii="Times New Roman" w:hAnsi="Times New Roman" w:cs="Times New Roman"/>
                <w:sz w:val="24"/>
                <w:szCs w:val="24"/>
              </w:rPr>
              <w:t xml:space="preserve"> № _________</w:t>
            </w:r>
          </w:p>
          <w:p w:rsidR="00AE1271" w:rsidRPr="00AE1271" w:rsidRDefault="00AE1271" w:rsidP="004F6EA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1271">
              <w:rPr>
                <w:rFonts w:ascii="Times New Roman" w:hAnsi="Times New Roman" w:cs="Times New Roman"/>
                <w:sz w:val="24"/>
                <w:szCs w:val="24"/>
              </w:rPr>
              <w:t>от «__</w:t>
            </w:r>
            <w:r w:rsidR="004F6EA3">
              <w:rPr>
                <w:rFonts w:ascii="Times New Roman" w:hAnsi="Times New Roman" w:cs="Times New Roman"/>
                <w:sz w:val="24"/>
                <w:szCs w:val="24"/>
              </w:rPr>
              <w:t>_» __________ 20___ г.</w:t>
            </w:r>
          </w:p>
        </w:tc>
      </w:tr>
    </w:tbl>
    <w:p w:rsidR="008939A5" w:rsidRDefault="008939A5" w:rsidP="00C70FBB">
      <w:pPr>
        <w:pStyle w:val="ConsPlusNonformat"/>
      </w:pPr>
    </w:p>
    <w:p w:rsidR="00AE1271" w:rsidRDefault="00AE1271" w:rsidP="008939A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9A5" w:rsidRPr="000356BD" w:rsidRDefault="008939A5" w:rsidP="008939A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6BD">
        <w:rPr>
          <w:rFonts w:ascii="Times New Roman" w:hAnsi="Times New Roman" w:cs="Times New Roman"/>
          <w:b/>
          <w:bCs/>
          <w:sz w:val="24"/>
          <w:szCs w:val="24"/>
        </w:rPr>
        <w:t>АНКЕТА</w:t>
      </w:r>
    </w:p>
    <w:p w:rsidR="008939A5" w:rsidRPr="000356BD" w:rsidRDefault="008939A5" w:rsidP="008939A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6BD">
        <w:rPr>
          <w:rFonts w:ascii="Times New Roman" w:hAnsi="Times New Roman" w:cs="Times New Roman"/>
          <w:b/>
          <w:bCs/>
          <w:sz w:val="24"/>
          <w:szCs w:val="24"/>
        </w:rPr>
        <w:t>ПОЛУЧАТЕЛЯ ПОДДЕРЖКИ</w:t>
      </w:r>
    </w:p>
    <w:p w:rsidR="008939A5" w:rsidRPr="000356BD" w:rsidRDefault="008939A5" w:rsidP="008939A5">
      <w:pPr>
        <w:pStyle w:val="ConsPlusNormal"/>
        <w:jc w:val="center"/>
        <w:rPr>
          <w:sz w:val="24"/>
          <w:szCs w:val="24"/>
        </w:rPr>
      </w:pPr>
    </w:p>
    <w:p w:rsidR="008939A5" w:rsidRPr="000356BD" w:rsidRDefault="008939A5" w:rsidP="008939A5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bookmarkStart w:id="28" w:name="Par474"/>
      <w:bookmarkEnd w:id="28"/>
      <w:r w:rsidRPr="000356BD">
        <w:rPr>
          <w:rFonts w:ascii="Times New Roman" w:hAnsi="Times New Roman" w:cs="Times New Roman"/>
          <w:sz w:val="24"/>
          <w:szCs w:val="24"/>
        </w:rPr>
        <w:t>I. Общая информация о субъекте</w:t>
      </w:r>
    </w:p>
    <w:p w:rsidR="008939A5" w:rsidRPr="000356BD" w:rsidRDefault="008939A5" w:rsidP="008939A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6BD">
        <w:rPr>
          <w:rFonts w:ascii="Times New Roman" w:hAnsi="Times New Roman" w:cs="Times New Roman"/>
          <w:sz w:val="24"/>
          <w:szCs w:val="24"/>
        </w:rPr>
        <w:t xml:space="preserve">малого предпринимательства - </w:t>
      </w:r>
      <w:proofErr w:type="gramStart"/>
      <w:r w:rsidRPr="000356BD">
        <w:rPr>
          <w:rFonts w:ascii="Times New Roman" w:hAnsi="Times New Roman" w:cs="Times New Roman"/>
          <w:sz w:val="24"/>
          <w:szCs w:val="24"/>
        </w:rPr>
        <w:t>получателе</w:t>
      </w:r>
      <w:proofErr w:type="gramEnd"/>
      <w:r w:rsidRPr="000356BD">
        <w:rPr>
          <w:rFonts w:ascii="Times New Roman" w:hAnsi="Times New Roman" w:cs="Times New Roman"/>
          <w:sz w:val="24"/>
          <w:szCs w:val="24"/>
        </w:rPr>
        <w:t xml:space="preserve"> поддержки</w:t>
      </w:r>
    </w:p>
    <w:p w:rsidR="008939A5" w:rsidRDefault="008939A5" w:rsidP="008939A5">
      <w:pPr>
        <w:pStyle w:val="ConsPlusNormal"/>
        <w:ind w:firstLine="540"/>
        <w:jc w:val="both"/>
      </w:pPr>
    </w:p>
    <w:p w:rsidR="008939A5" w:rsidRDefault="008939A5" w:rsidP="008939A5">
      <w:pPr>
        <w:pStyle w:val="ConsPlusNonformat"/>
      </w:pPr>
      <w:r>
        <w:t>__________________________________________   ______________________________</w:t>
      </w:r>
    </w:p>
    <w:p w:rsidR="008939A5" w:rsidRDefault="008939A5" w:rsidP="008939A5">
      <w:pPr>
        <w:pStyle w:val="ConsPlusNonformat"/>
      </w:pPr>
      <w:r>
        <w:t xml:space="preserve">      </w:t>
      </w:r>
      <w:proofErr w:type="gramStart"/>
      <w:r>
        <w:t>(полное наименование субъекта            (дата оказания поддержки)</w:t>
      </w:r>
      <w:proofErr w:type="gramEnd"/>
    </w:p>
    <w:p w:rsidR="008939A5" w:rsidRDefault="008939A5" w:rsidP="008939A5">
      <w:pPr>
        <w:pStyle w:val="ConsPlusNonformat"/>
      </w:pPr>
      <w:r>
        <w:t xml:space="preserve">       малого предпринимательства)</w:t>
      </w:r>
    </w:p>
    <w:p w:rsidR="008939A5" w:rsidRDefault="008939A5" w:rsidP="008939A5">
      <w:pPr>
        <w:pStyle w:val="ConsPlusNonformat"/>
      </w:pPr>
      <w:r>
        <w:t>__________________________________________   ______________________________</w:t>
      </w:r>
    </w:p>
    <w:p w:rsidR="008939A5" w:rsidRDefault="008939A5" w:rsidP="008939A5">
      <w:pPr>
        <w:pStyle w:val="ConsPlusNonformat"/>
      </w:pPr>
      <w:r>
        <w:t xml:space="preserve">        (ИНН получателя поддержки)                   (отчетный год)</w:t>
      </w:r>
    </w:p>
    <w:p w:rsidR="008939A5" w:rsidRDefault="008939A5" w:rsidP="008939A5">
      <w:pPr>
        <w:pStyle w:val="ConsPlusNonformat"/>
      </w:pPr>
      <w:r>
        <w:t>__________________________________________   ______________________________</w:t>
      </w:r>
    </w:p>
    <w:p w:rsidR="008939A5" w:rsidRDefault="008939A5" w:rsidP="008939A5">
      <w:pPr>
        <w:pStyle w:val="ConsPlusNonformat"/>
      </w:pPr>
      <w:r>
        <w:t xml:space="preserve">         </w:t>
      </w:r>
      <w:proofErr w:type="gramStart"/>
      <w:r>
        <w:t>(система налогообложения              (сумма оказанной поддержки,</w:t>
      </w:r>
      <w:proofErr w:type="gramEnd"/>
    </w:p>
    <w:p w:rsidR="008939A5" w:rsidRDefault="008939A5" w:rsidP="008939A5">
      <w:pPr>
        <w:pStyle w:val="ConsPlusNonformat"/>
      </w:pPr>
      <w:r>
        <w:t xml:space="preserve">           </w:t>
      </w:r>
      <w:proofErr w:type="gramStart"/>
      <w:r>
        <w:t>получателя поддержки)                       тыс. руб.)</w:t>
      </w:r>
      <w:proofErr w:type="gramEnd"/>
    </w:p>
    <w:p w:rsidR="008939A5" w:rsidRDefault="008939A5" w:rsidP="008939A5">
      <w:pPr>
        <w:pStyle w:val="ConsPlusNonformat"/>
      </w:pPr>
      <w:r>
        <w:t>__________________________________________   ______________________________</w:t>
      </w:r>
    </w:p>
    <w:p w:rsidR="008939A5" w:rsidRDefault="008939A5" w:rsidP="008939A5">
      <w:pPr>
        <w:pStyle w:val="ConsPlusNonformat"/>
      </w:pPr>
      <w:r>
        <w:t xml:space="preserve">      </w:t>
      </w:r>
      <w:proofErr w:type="gramStart"/>
      <w:r>
        <w:t>(субъект Российской Федерации,           (основной вид деятельности</w:t>
      </w:r>
      <w:proofErr w:type="gramEnd"/>
    </w:p>
    <w:p w:rsidR="008939A5" w:rsidRDefault="008939A5" w:rsidP="008939A5">
      <w:pPr>
        <w:pStyle w:val="ConsPlusNonformat"/>
      </w:pPr>
      <w:r>
        <w:t xml:space="preserve">       </w:t>
      </w:r>
      <w:proofErr w:type="gramStart"/>
      <w:r>
        <w:t xml:space="preserve">в котором оказана поддержка)                     по </w:t>
      </w:r>
      <w:hyperlink r:id="rId52" w:tooltip="Постановление Госстандарта России от 06.11.2001 N 454-ст (ред. от 01.09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, в период" w:history="1">
        <w:r w:rsidRPr="00DA25E1">
          <w:t>ОКВЭД</w:t>
        </w:r>
      </w:hyperlink>
      <w:r>
        <w:t>)</w:t>
      </w:r>
      <w:proofErr w:type="gramEnd"/>
    </w:p>
    <w:p w:rsidR="008939A5" w:rsidRDefault="008939A5" w:rsidP="008939A5">
      <w:pPr>
        <w:pStyle w:val="ConsPlusNonformat"/>
      </w:pPr>
    </w:p>
    <w:p w:rsidR="008939A5" w:rsidRPr="000E2988" w:rsidRDefault="008939A5" w:rsidP="008939A5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0E2988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</w:t>
      </w:r>
    </w:p>
    <w:p w:rsidR="008939A5" w:rsidRPr="000E2988" w:rsidRDefault="008939A5" w:rsidP="008939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988">
        <w:rPr>
          <w:rFonts w:ascii="Times New Roman" w:hAnsi="Times New Roman" w:cs="Times New Roman"/>
          <w:sz w:val="24"/>
          <w:szCs w:val="24"/>
        </w:rPr>
        <w:t>субъекта малого предпринимательства - получателя поддержки</w:t>
      </w:r>
    </w:p>
    <w:p w:rsidR="008939A5" w:rsidRDefault="008939A5" w:rsidP="008939A5">
      <w:pPr>
        <w:pStyle w:val="ConsPlusNormal"/>
        <w:ind w:firstLine="540"/>
        <w:jc w:val="both"/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993"/>
        <w:gridCol w:w="1275"/>
        <w:gridCol w:w="1276"/>
        <w:gridCol w:w="1276"/>
        <w:gridCol w:w="1388"/>
      </w:tblGrid>
      <w:tr w:rsidR="008939A5" w:rsidTr="004F6EA3">
        <w:tc>
          <w:tcPr>
            <w:tcW w:w="534" w:type="dxa"/>
            <w:shd w:val="clear" w:color="auto" w:fill="auto"/>
            <w:vAlign w:val="center"/>
          </w:tcPr>
          <w:p w:rsidR="008939A5" w:rsidRPr="004F6EA3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EA3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4F6EA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F6EA3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39A5" w:rsidRPr="004F6EA3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EA3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4F6EA3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EA3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39A5" w:rsidRPr="004F6EA3" w:rsidRDefault="008939A5" w:rsidP="004F6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EA3">
              <w:rPr>
                <w:rFonts w:ascii="Times New Roman" w:hAnsi="Times New Roman" w:cs="Times New Roman"/>
                <w:sz w:val="16"/>
                <w:szCs w:val="16"/>
              </w:rPr>
              <w:t xml:space="preserve">на 1 января ___ года (год, предшествующий </w:t>
            </w:r>
            <w:r w:rsidR="004F6EA3" w:rsidRPr="004F6EA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F6EA3">
              <w:rPr>
                <w:rFonts w:ascii="Times New Roman" w:hAnsi="Times New Roman" w:cs="Times New Roman"/>
                <w:sz w:val="16"/>
                <w:szCs w:val="16"/>
              </w:rPr>
              <w:t>казанию поддержки)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39A5" w:rsidRPr="004F6EA3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EA3">
              <w:rPr>
                <w:rFonts w:ascii="Times New Roman" w:hAnsi="Times New Roman" w:cs="Times New Roman"/>
                <w:sz w:val="16"/>
                <w:szCs w:val="16"/>
              </w:rPr>
              <w:t>на 1 января ___ года (год оказания поддержки)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39A5" w:rsidRPr="004F6EA3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EA3">
              <w:rPr>
                <w:rFonts w:ascii="Times New Roman" w:hAnsi="Times New Roman" w:cs="Times New Roman"/>
                <w:sz w:val="16"/>
                <w:szCs w:val="16"/>
              </w:rPr>
              <w:t>на 1 января ___ года (первый год после оказания поддержки)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8939A5" w:rsidRPr="004F6EA3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EA3">
              <w:rPr>
                <w:rFonts w:ascii="Times New Roman" w:hAnsi="Times New Roman" w:cs="Times New Roman"/>
                <w:sz w:val="16"/>
                <w:szCs w:val="16"/>
              </w:rPr>
              <w:t>на 1 января ___ года (второй год после оказания поддержки)</w:t>
            </w: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Выручка от реализации товаров (работ, услуг) без учета НДС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Номенклатура производимой продукции (работ, услуг)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Среднемесячная начисленная заработная плата работников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Объем налогов, сборов, страховых взносов, уплаченных в бюджетную систему РФ (без учета налога на добавленную стоимость и акцизов)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Инвестиции в основной капитал, всего: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Привлеченные заемные (кредитные) средства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  <w:tr w:rsidR="008939A5" w:rsidTr="004F6EA3">
        <w:tc>
          <w:tcPr>
            <w:tcW w:w="534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118" w:type="dxa"/>
            <w:shd w:val="clear" w:color="auto" w:fill="auto"/>
          </w:tcPr>
          <w:p w:rsidR="008939A5" w:rsidRPr="001C2B47" w:rsidRDefault="008939A5" w:rsidP="008939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из них: привлечено в рамках программ государственной (муниципальной) поддержки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39A5" w:rsidRPr="001C2B47" w:rsidRDefault="008939A5" w:rsidP="008939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2B47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5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  <w:tc>
          <w:tcPr>
            <w:tcW w:w="1388" w:type="dxa"/>
            <w:shd w:val="clear" w:color="auto" w:fill="auto"/>
          </w:tcPr>
          <w:p w:rsidR="008939A5" w:rsidRPr="000E2988" w:rsidRDefault="008939A5" w:rsidP="008939A5">
            <w:pPr>
              <w:pStyle w:val="ConsPlusNormal"/>
              <w:ind w:firstLine="0"/>
              <w:jc w:val="both"/>
            </w:pPr>
          </w:p>
        </w:tc>
      </w:tr>
    </w:tbl>
    <w:p w:rsidR="008939A5" w:rsidRDefault="008939A5" w:rsidP="008939A5">
      <w:pPr>
        <w:pStyle w:val="ConsPlusNormal"/>
        <w:ind w:firstLine="540"/>
        <w:jc w:val="both"/>
      </w:pPr>
    </w:p>
    <w:p w:rsidR="008939A5" w:rsidRPr="001A356D" w:rsidRDefault="008939A5" w:rsidP="008939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1A356D">
        <w:rPr>
          <w:rFonts w:ascii="Courier New" w:hAnsi="Courier New" w:cs="Courier New"/>
          <w:sz w:val="20"/>
          <w:szCs w:val="20"/>
          <w:lang w:eastAsia="ru-RU"/>
        </w:rPr>
        <w:t>_____________________   _________________   _______________________________</w:t>
      </w:r>
    </w:p>
    <w:p w:rsidR="008939A5" w:rsidRPr="001A356D" w:rsidRDefault="008939A5" w:rsidP="008939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1A356D">
        <w:rPr>
          <w:rFonts w:ascii="Courier New" w:hAnsi="Courier New" w:cs="Courier New"/>
          <w:sz w:val="20"/>
          <w:szCs w:val="20"/>
          <w:lang w:eastAsia="ru-RU"/>
        </w:rPr>
        <w:t xml:space="preserve">     (должность)            (подпись)            (расшифровка подписи)</w:t>
      </w:r>
    </w:p>
    <w:p w:rsidR="008939A5" w:rsidRPr="001A356D" w:rsidRDefault="008939A5" w:rsidP="008939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1A356D">
        <w:rPr>
          <w:rFonts w:ascii="Courier New" w:hAnsi="Courier New" w:cs="Courier New"/>
          <w:sz w:val="20"/>
          <w:szCs w:val="20"/>
          <w:lang w:eastAsia="ru-RU"/>
        </w:rPr>
        <w:t xml:space="preserve">    М.П.</w:t>
      </w:r>
    </w:p>
    <w:p w:rsidR="008939A5" w:rsidRPr="004F6EA3" w:rsidRDefault="008939A5" w:rsidP="008939A5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b/>
        </w:rPr>
      </w:pPr>
      <w:r w:rsidRPr="004F6EA3">
        <w:rPr>
          <w:rFonts w:ascii="Times New Roman" w:hAnsi="Times New Roman" w:cs="Times New Roman"/>
          <w:b/>
        </w:rPr>
        <w:lastRenderedPageBreak/>
        <w:t>Методические рекомендации</w:t>
      </w:r>
    </w:p>
    <w:p w:rsidR="008939A5" w:rsidRPr="004F6EA3" w:rsidRDefault="008939A5" w:rsidP="008939A5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 w:rsidRPr="004F6EA3">
        <w:rPr>
          <w:rFonts w:ascii="Times New Roman" w:hAnsi="Times New Roman" w:cs="Times New Roman"/>
          <w:b/>
        </w:rPr>
        <w:t>по заполнению формы "Анкета получателя поддержки"</w:t>
      </w:r>
    </w:p>
    <w:p w:rsidR="008939A5" w:rsidRPr="004F6EA3" w:rsidRDefault="008939A5" w:rsidP="008939A5">
      <w:pPr>
        <w:pStyle w:val="ConsPlusNormal"/>
        <w:jc w:val="center"/>
        <w:rPr>
          <w:rFonts w:ascii="Times New Roman" w:hAnsi="Times New Roman" w:cs="Times New Roman"/>
        </w:rPr>
      </w:pPr>
    </w:p>
    <w:p w:rsidR="008939A5" w:rsidRPr="004F6EA3" w:rsidRDefault="008939A5" w:rsidP="008939A5">
      <w:pPr>
        <w:pStyle w:val="ConsPlusNormal"/>
        <w:ind w:firstLine="0"/>
        <w:jc w:val="center"/>
        <w:outlineLvl w:val="4"/>
        <w:rPr>
          <w:rFonts w:ascii="Times New Roman" w:hAnsi="Times New Roman" w:cs="Times New Roman"/>
        </w:rPr>
      </w:pPr>
      <w:bookmarkStart w:id="29" w:name="Par577"/>
      <w:bookmarkEnd w:id="29"/>
      <w:r w:rsidRPr="004F6EA3">
        <w:rPr>
          <w:rFonts w:ascii="Times New Roman" w:hAnsi="Times New Roman" w:cs="Times New Roman"/>
        </w:rPr>
        <w:t>1. Общая информация о получателе поддержки</w:t>
      </w:r>
    </w:p>
    <w:p w:rsidR="008939A5" w:rsidRPr="004F6EA3" w:rsidRDefault="008939A5" w:rsidP="008939A5">
      <w:pPr>
        <w:pStyle w:val="ConsPlusNormal"/>
        <w:jc w:val="center"/>
        <w:rPr>
          <w:rFonts w:ascii="Times New Roman" w:hAnsi="Times New Roman" w:cs="Times New Roman"/>
        </w:rPr>
      </w:pP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В данном </w:t>
      </w:r>
      <w:hyperlink w:anchor="Par574" w:tooltip="Ссылка на текущий документ" w:history="1">
        <w:r w:rsidRPr="004F6EA3">
          <w:rPr>
            <w:rFonts w:ascii="Times New Roman" w:hAnsi="Times New Roman" w:cs="Times New Roman"/>
          </w:rPr>
          <w:t>разделе</w:t>
        </w:r>
      </w:hyperlink>
      <w:r w:rsidRPr="004F6EA3">
        <w:rPr>
          <w:rFonts w:ascii="Times New Roman" w:hAnsi="Times New Roman" w:cs="Times New Roman"/>
        </w:rPr>
        <w:t xml:space="preserve"> указывается: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- полное наименование отчитывающегося Субъекта в соответствии с учредительными документами;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- ИНН получателя поддержки;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- система налогообложения получателя поддержки (указывается в отношении вида экономической деятельности, имеющего наибольший удельный вес в общем объеме оборота или объеме прибыли);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- субъект Российской Федерации, в котором оказана поддержка;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- дата оказания поддержки;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- отчетный год;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- сумма оказанной поддержки (заполняется с нарастающим итогом с момента оказания поддержки до даты представления отчета за последний год наблюдения);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- основной вид экономической деятельности в наименовании, предусмотренном </w:t>
      </w:r>
      <w:hyperlink r:id="rId53" w:tooltip="Постановление Госстандарта России от 06.11.2001 N 454-ст (ред. от 01.09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, в период" w:history="1">
        <w:r w:rsidRPr="004F6EA3">
          <w:rPr>
            <w:rFonts w:ascii="Times New Roman" w:hAnsi="Times New Roman" w:cs="Times New Roman"/>
          </w:rPr>
          <w:t>ОКВЭД</w:t>
        </w:r>
      </w:hyperlink>
      <w:r w:rsidRPr="004F6EA3">
        <w:rPr>
          <w:rFonts w:ascii="Times New Roman" w:hAnsi="Times New Roman" w:cs="Times New Roman"/>
        </w:rPr>
        <w:t xml:space="preserve"> (Общероссийский классификатор видов экономической деятельности (</w:t>
      </w:r>
      <w:proofErr w:type="gramStart"/>
      <w:r w:rsidRPr="004F6EA3">
        <w:rPr>
          <w:rFonts w:ascii="Times New Roman" w:hAnsi="Times New Roman" w:cs="Times New Roman"/>
        </w:rPr>
        <w:t>ОК</w:t>
      </w:r>
      <w:proofErr w:type="gramEnd"/>
      <w:r w:rsidRPr="004F6EA3">
        <w:rPr>
          <w:rFonts w:ascii="Times New Roman" w:hAnsi="Times New Roman" w:cs="Times New Roman"/>
        </w:rPr>
        <w:t xml:space="preserve"> 029-2007)). При этом проставляется код по ОКВЭД того вида экономической деятельности, который по итогам предыдущего года имеет наибольший удельный вес в общем объеме оборота или объеме прибыли.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39A5" w:rsidRPr="004F6EA3" w:rsidRDefault="008939A5" w:rsidP="008939A5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bookmarkStart w:id="30" w:name="Par589"/>
      <w:bookmarkEnd w:id="30"/>
      <w:r w:rsidRPr="004F6EA3">
        <w:rPr>
          <w:rFonts w:ascii="Times New Roman" w:hAnsi="Times New Roman" w:cs="Times New Roman"/>
        </w:rPr>
        <w:t>2. Основные финансово-экономические показатели</w:t>
      </w:r>
    </w:p>
    <w:p w:rsidR="008939A5" w:rsidRPr="004F6EA3" w:rsidRDefault="008939A5" w:rsidP="008939A5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получателя поддержки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2.1. По </w:t>
      </w:r>
      <w:hyperlink w:anchor="Par500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"Выручка от реализации товаров (работ, услуг) без учета НДС" указывается: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4F6EA3">
        <w:rPr>
          <w:rFonts w:ascii="Times New Roman" w:hAnsi="Times New Roman" w:cs="Times New Roman"/>
        </w:rPr>
        <w:t xml:space="preserve">- для применяющих общий режим налогообложения - выручка, соответствующая показателю "Выручка (нетто) от продажи товаров, продукции, работ, услуг (за минусом НДС, акцизов и аналогичных обязательных платежей)" </w:t>
      </w:r>
      <w:hyperlink r:id="rId54" w:tooltip="Приказ Минфина России от 02.07.2010 N 66н (ред. от 04.12.2012) &quot;О формах бухгалтерской отчетности организаций&quot; (Зарегистрировано в Минюсте России 02.08.2010 N 18023){КонсультантПлюс}" w:history="1">
        <w:r w:rsidRPr="004F6EA3">
          <w:rPr>
            <w:rFonts w:ascii="Times New Roman" w:hAnsi="Times New Roman" w:cs="Times New Roman"/>
          </w:rPr>
          <w:t>формы N 2</w:t>
        </w:r>
      </w:hyperlink>
      <w:r w:rsidRPr="004F6EA3">
        <w:rPr>
          <w:rFonts w:ascii="Times New Roman" w:hAnsi="Times New Roman" w:cs="Times New Roman"/>
        </w:rPr>
        <w:t xml:space="preserve"> "Отчет о прибылях и убытках бухгалтерской отчетности";</w:t>
      </w:r>
      <w:proofErr w:type="gramEnd"/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- для применяющих упрощенную систему налогообложения (УСН) данный показатель берется из графы 4 </w:t>
      </w:r>
      <w:hyperlink r:id="rId55" w:tooltip="Приказ Минфина России от 22.10.2012 N 135н &quot;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" w:history="1">
        <w:r w:rsidRPr="004F6EA3">
          <w:rPr>
            <w:rFonts w:ascii="Times New Roman" w:hAnsi="Times New Roman" w:cs="Times New Roman"/>
          </w:rPr>
          <w:t>раздела I</w:t>
        </w:r>
      </w:hyperlink>
      <w:r w:rsidRPr="004F6EA3">
        <w:rPr>
          <w:rFonts w:ascii="Times New Roman" w:hAnsi="Times New Roman" w:cs="Times New Roman"/>
        </w:rPr>
        <w:t xml:space="preserve"> "Доходы и расходы" Книги учета доходов и расходов организаций и индивидуальных предпринимателей, применяющих упрощенную систему налогообложения;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- для предприятий, находящихся на упрощенной системе налогообложения (ЕНВД), данный показатель берется из налоговой отчетности: </w:t>
      </w:r>
      <w:hyperlink r:id="rId56" w:tooltip="Приказ ФНС России от 23.01.2012 N ММВ-7-3/13@ (ред. от 14.11.2013) &quot;Об утверждении формы налоговой декларации по единому налогу на вмененный доход для отдельных видов деятельности, порядка ее заполнения, а также формата представления налоговой декларации по ед" w:history="1">
        <w:r w:rsidRPr="004F6EA3">
          <w:rPr>
            <w:rFonts w:ascii="Times New Roman" w:hAnsi="Times New Roman" w:cs="Times New Roman"/>
          </w:rPr>
          <w:t>раздел 2</w:t>
        </w:r>
      </w:hyperlink>
      <w:r w:rsidRPr="004F6EA3">
        <w:rPr>
          <w:rFonts w:ascii="Times New Roman" w:hAnsi="Times New Roman" w:cs="Times New Roman"/>
        </w:rPr>
        <w:t xml:space="preserve">, код </w:t>
      </w:r>
      <w:hyperlink r:id="rId57" w:tooltip="Приказ ФНС России от 23.01.2012 N ММВ-7-3/13@ (ред. от 14.11.2013) &quot;Об утверждении формы налоговой декларации по единому налогу на вмененный доход для отдельных видов деятельности, порядка ее заполнения, а также формата представления налоговой декларации по ед" w:history="1">
        <w:r w:rsidRPr="004F6EA3">
          <w:rPr>
            <w:rFonts w:ascii="Times New Roman" w:hAnsi="Times New Roman" w:cs="Times New Roman"/>
          </w:rPr>
          <w:t>строки 110</w:t>
        </w:r>
      </w:hyperlink>
      <w:r w:rsidRPr="004F6EA3">
        <w:rPr>
          <w:rFonts w:ascii="Times New Roman" w:hAnsi="Times New Roman" w:cs="Times New Roman"/>
        </w:rPr>
        <w:t>;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- для сельскохозяйственных товаропроизводителей, находящихся на упрощенной системе налогообложения (ЕСХН), данный показатель берется из налоговой отчетности: </w:t>
      </w:r>
      <w:hyperlink r:id="rId58" w:tooltip="Приказ Минфина РФ от 22.06.2009 N 57н &quot;Об утверждении формы налоговой декларации по единому сельскохозяйственному налогу и Порядка ее заполнения&quot; (Зарегистрировано в Минюсте РФ 06.08.2009 N 14492){КонсультантПлюс}" w:history="1">
        <w:r w:rsidRPr="004F6EA3">
          <w:rPr>
            <w:rFonts w:ascii="Times New Roman" w:hAnsi="Times New Roman" w:cs="Times New Roman"/>
          </w:rPr>
          <w:t>раздел 2</w:t>
        </w:r>
      </w:hyperlink>
      <w:r w:rsidRPr="004F6EA3">
        <w:rPr>
          <w:rFonts w:ascii="Times New Roman" w:hAnsi="Times New Roman" w:cs="Times New Roman"/>
        </w:rPr>
        <w:t xml:space="preserve">, код </w:t>
      </w:r>
      <w:hyperlink r:id="rId59" w:tooltip="Приказ Минфина РФ от 22.06.2009 N 57н &quot;Об утверждении формы налоговой декларации по единому сельскохозяйственному налогу и Порядка ее заполнения&quot; (Зарегистрировано в Минюсте РФ 06.08.2009 N 14492){КонсультантПлюс}" w:history="1">
        <w:r w:rsidRPr="004F6EA3">
          <w:rPr>
            <w:rFonts w:ascii="Times New Roman" w:hAnsi="Times New Roman" w:cs="Times New Roman"/>
          </w:rPr>
          <w:t>строки 010</w:t>
        </w:r>
      </w:hyperlink>
      <w:r w:rsidRPr="004F6EA3">
        <w:rPr>
          <w:rFonts w:ascii="Times New Roman" w:hAnsi="Times New Roman" w:cs="Times New Roman"/>
        </w:rPr>
        <w:t>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В случае применения нескольких режимов налогообложения указывается суммарное значение выручки, рассчитанной в рамках каждого режима.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2.2. </w:t>
      </w:r>
      <w:proofErr w:type="gramStart"/>
      <w:r w:rsidRPr="004F6EA3">
        <w:rPr>
          <w:rFonts w:ascii="Times New Roman" w:hAnsi="Times New Roman" w:cs="Times New Roman"/>
        </w:rPr>
        <w:t xml:space="preserve">По </w:t>
      </w:r>
      <w:hyperlink w:anchor="Par507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"Отгружено товаров собственного производства (выполнено работ и услуг собственными силами)" отражается объем отгруженных или отпущенных в порядке продажи, а также прямого обмена (по договору мены), товарного кредита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</w:t>
      </w:r>
      <w:proofErr w:type="gramEnd"/>
      <w:r w:rsidRPr="004F6EA3">
        <w:rPr>
          <w:rFonts w:ascii="Times New Roman" w:hAnsi="Times New Roman" w:cs="Times New Roman"/>
        </w:rPr>
        <w:t xml:space="preserve"> покрытие льгот, предоставляемых отдельным категориям граждан в соответствии с законодательством Российской Федерации.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4F6EA3">
        <w:rPr>
          <w:rFonts w:ascii="Times New Roman" w:hAnsi="Times New Roman" w:cs="Times New Roman"/>
        </w:rPr>
        <w:t>Объем отгруженных товаров представляет собой стоимость всех товаров, произведенных данным юридическим лицом, выполненных работ и оказанных услуг и фактически отгруженных (переданных) в отчетном периоде на сторону (другим юридическим и физическим лицам, а также предоставленных своим работникам в счет оплаты труда), включая товары, сданные по акту заказчику на месте, независимо от того, поступили деньги на счет продавца или нет.</w:t>
      </w:r>
      <w:proofErr w:type="gramEnd"/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2.3. По </w:t>
      </w:r>
      <w:hyperlink w:anchor="Par514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"География поставок (количество субъектов Российской Федерации, в которые осуществляются поставки товаров, работ, услуг)" указывается показатель от 1 до 83 в зависимости от числа субъектов Российской Федерации, в которые осуществляется отгрузка продукции на основании "прямых" договоров. При заполнении данной строки в расчете не указываются субъекты, в которые осуществляется поставка продукции контрагентами получателя поддержки.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2.4. По </w:t>
      </w:r>
      <w:hyperlink w:anchor="Par521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"Номенклатура производимой продукции (работ, услуг)" указывается количество видов продукции, определяемых в соответствии с общероссийским </w:t>
      </w:r>
      <w:hyperlink r:id="rId60" w:tooltip="&quot;ОК 005-93. Общероссийский классификатор продукции&quot; (утв. Постановлением Госстандарта России от 30.12.1993 N 301) (дата введения 01.07.1994) (коды 01 0000 - 51 7800) (ред. от 06.03.2014){КонсультантПлюс}" w:history="1">
        <w:r w:rsidRPr="004F6EA3">
          <w:rPr>
            <w:rFonts w:ascii="Times New Roman" w:hAnsi="Times New Roman" w:cs="Times New Roman"/>
          </w:rPr>
          <w:t>классификатором</w:t>
        </w:r>
      </w:hyperlink>
      <w:r w:rsidRPr="004F6EA3">
        <w:rPr>
          <w:rFonts w:ascii="Times New Roman" w:hAnsi="Times New Roman" w:cs="Times New Roman"/>
        </w:rPr>
        <w:t xml:space="preserve"> продукции </w:t>
      </w:r>
      <w:proofErr w:type="gramStart"/>
      <w:r w:rsidRPr="004F6EA3">
        <w:rPr>
          <w:rFonts w:ascii="Times New Roman" w:hAnsi="Times New Roman" w:cs="Times New Roman"/>
        </w:rPr>
        <w:t>ОК</w:t>
      </w:r>
      <w:proofErr w:type="gramEnd"/>
      <w:r w:rsidRPr="004F6EA3">
        <w:rPr>
          <w:rFonts w:ascii="Times New Roman" w:hAnsi="Times New Roman" w:cs="Times New Roman"/>
        </w:rPr>
        <w:t xml:space="preserve"> 005-93.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2.5. По </w:t>
      </w:r>
      <w:hyperlink w:anchor="Par528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"Среднесписочная численность работников (без внешних совместителей)" указывается среднесписочная численность работников, рассчитанная на основании списочной численности и включающая работников, работавших по трудовому договору и выполнявших постоянную, временную или сезонную работу один день и более.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т.е. с 1 по 30 или 31 число (для февраля - по 28 или 29 число), включая праздничные (нерабочие) и выходные дни, и деления полученной суммы на число календарных дней месяца.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>Среднесписочная численность работников за год определяется путем суммирования среднесписочной численности работников за все месяцы отчетного года и деления полученной суммы на 12.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2.6. По </w:t>
      </w:r>
      <w:hyperlink w:anchor="Par535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"Среднемесячная начисленная заработная плата работников" указывается среднемесячная </w:t>
      </w:r>
      <w:r w:rsidRPr="004F6EA3">
        <w:rPr>
          <w:rFonts w:ascii="Times New Roman" w:hAnsi="Times New Roman" w:cs="Times New Roman"/>
        </w:rPr>
        <w:lastRenderedPageBreak/>
        <w:t>начисленная заработная плата работников, рассчитанная на основании сведений, полученных от предприятий, делением фонда начисленной заработной платы работников на среднесписочную численность работников и на 12 месяцев.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4F6EA3">
        <w:rPr>
          <w:rFonts w:ascii="Times New Roman" w:hAnsi="Times New Roman" w:cs="Times New Roman"/>
        </w:rPr>
        <w:t xml:space="preserve">В фонд заработной платы включаются начисленные работникам суммы оплаты труда в денежной и </w:t>
      </w:r>
      <w:proofErr w:type="spellStart"/>
      <w:r w:rsidRPr="004F6EA3">
        <w:rPr>
          <w:rFonts w:ascii="Times New Roman" w:hAnsi="Times New Roman" w:cs="Times New Roman"/>
        </w:rPr>
        <w:t>неденежной</w:t>
      </w:r>
      <w:proofErr w:type="spellEnd"/>
      <w:r w:rsidRPr="004F6EA3">
        <w:rPr>
          <w:rFonts w:ascii="Times New Roman" w:hAnsi="Times New Roman" w:cs="Times New Roman"/>
        </w:rPr>
        <w:t xml:space="preserve"> формах за отработанное и неотработанное время, компенсационные выплаты, связанные с режимом работы и условиями труда, доплаты и надбавки, премии, единовременные поощрительные выплаты, а также оплата питания и проживания, имеющая систематический характер.</w:t>
      </w:r>
      <w:proofErr w:type="gramEnd"/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2.7. </w:t>
      </w:r>
      <w:proofErr w:type="gramStart"/>
      <w:r w:rsidRPr="004F6EA3">
        <w:rPr>
          <w:rFonts w:ascii="Times New Roman" w:hAnsi="Times New Roman" w:cs="Times New Roman"/>
        </w:rPr>
        <w:t xml:space="preserve">По </w:t>
      </w:r>
      <w:hyperlink w:anchor="Par542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"Объем налогов, сборов, страховых взносов, уплаченных в бюджетную систему Российской Федерации (без учета НДС и акцизов)" отражается совокупный размер налогов (налог на прибыль, налог на доходы физических лиц, налог на имущество, транспортный налог, ЕСХН, ЕНВД, налог в рамках упрощенной системы налогообложения, земельный налог), страховых взносов, уплаченных в бюджет Российской Федерации, бюджет субъекта Российской Федерации, местный бюджет.</w:t>
      </w:r>
      <w:proofErr w:type="gramEnd"/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2.8. По </w:t>
      </w:r>
      <w:hyperlink w:anchor="Par549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"Инвестиции в основной капитал, всего" отражаются инвестиции в основной капитал в фактических ценах. Объектами инвестиций являются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и регулирующих приборов, инструмента, производственного и хозяйственного инвентаря и принадлежностей, внутрихозяйственные дороги и прочие соответствующие объекты, капитальные вложения в улучшение земель и арендованные объекты основных средств.</w:t>
      </w:r>
    </w:p>
    <w:p w:rsidR="008939A5" w:rsidRPr="004F6EA3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</w:rPr>
        <w:t xml:space="preserve">2.9. По </w:t>
      </w:r>
      <w:hyperlink w:anchor="Par556" w:tooltip="Ссылка на текущий документ" w:history="1">
        <w:r w:rsidRPr="004F6EA3">
          <w:rPr>
            <w:rFonts w:ascii="Times New Roman" w:hAnsi="Times New Roman" w:cs="Times New Roman"/>
          </w:rPr>
          <w:t>строке</w:t>
        </w:r>
      </w:hyperlink>
      <w:r w:rsidRPr="004F6EA3">
        <w:rPr>
          <w:rFonts w:ascii="Times New Roman" w:hAnsi="Times New Roman" w:cs="Times New Roman"/>
        </w:rPr>
        <w:t xml:space="preserve"> "Привлеченные заемные (кредитные) средства" отражается общая сумма средств, привлеченных на основе кредитных соглашений с банками, договоров займа с </w:t>
      </w:r>
      <w:proofErr w:type="spellStart"/>
      <w:r w:rsidRPr="004F6EA3">
        <w:rPr>
          <w:rFonts w:ascii="Times New Roman" w:hAnsi="Times New Roman" w:cs="Times New Roman"/>
        </w:rPr>
        <w:t>микрофинансовыми</w:t>
      </w:r>
      <w:proofErr w:type="spellEnd"/>
      <w:r w:rsidRPr="004F6EA3">
        <w:rPr>
          <w:rFonts w:ascii="Times New Roman" w:hAnsi="Times New Roman" w:cs="Times New Roman"/>
        </w:rPr>
        <w:t xml:space="preserve"> организациями или иными юридическими лицами и физическими лицами, включая собственные средства учредителей, лизинг оборудования. По данной строке не отражаются средства, внесенные в уставный фонд, а также средства, привлеченные на рынке ценных бумаг.</w:t>
      </w:r>
    </w:p>
    <w:p w:rsidR="008939A5" w:rsidRPr="003B7F27" w:rsidRDefault="008939A5" w:rsidP="008939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39A5" w:rsidRDefault="008939A5" w:rsidP="008939A5">
      <w:pPr>
        <w:pStyle w:val="ConsPlusNonformat"/>
      </w:pPr>
    </w:p>
    <w:p w:rsidR="008939A5" w:rsidRDefault="008939A5" w:rsidP="008939A5">
      <w:pPr>
        <w:pStyle w:val="ConsPlusNonformat"/>
      </w:pPr>
    </w:p>
    <w:p w:rsidR="008939A5" w:rsidRDefault="008939A5" w:rsidP="008939A5">
      <w:pPr>
        <w:pStyle w:val="ConsPlusNonformat"/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597"/>
        <w:gridCol w:w="236"/>
        <w:gridCol w:w="4914"/>
      </w:tblGrid>
      <w:tr w:rsidR="008939A5" w:rsidRPr="00E17BE9" w:rsidTr="008939A5">
        <w:trPr>
          <w:trHeight w:val="451"/>
        </w:trPr>
        <w:tc>
          <w:tcPr>
            <w:tcW w:w="4597" w:type="dxa"/>
          </w:tcPr>
          <w:p w:rsidR="008939A5" w:rsidRPr="00AC3F41" w:rsidRDefault="008939A5" w:rsidP="008939A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"Администрация"</w:t>
            </w:r>
          </w:p>
        </w:tc>
        <w:tc>
          <w:tcPr>
            <w:tcW w:w="236" w:type="dxa"/>
          </w:tcPr>
          <w:p w:rsidR="008939A5" w:rsidRPr="00AC3F41" w:rsidRDefault="008939A5" w:rsidP="008939A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</w:tcPr>
          <w:p w:rsidR="008939A5" w:rsidRPr="00AC3F41" w:rsidRDefault="008939A5" w:rsidP="008939A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"Получатель субсидии"</w:t>
            </w:r>
          </w:p>
        </w:tc>
      </w:tr>
      <w:tr w:rsidR="008939A5" w:rsidRPr="00E17BE9" w:rsidTr="008939A5">
        <w:tc>
          <w:tcPr>
            <w:tcW w:w="4597" w:type="dxa"/>
          </w:tcPr>
          <w:p w:rsidR="008939A5" w:rsidRPr="00AC3F41" w:rsidRDefault="008939A5" w:rsidP="00893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__________________ /________________/</w:t>
            </w:r>
          </w:p>
          <w:p w:rsidR="008939A5" w:rsidRPr="00AC3F41" w:rsidRDefault="008939A5" w:rsidP="00893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A5" w:rsidRPr="00AC3F41" w:rsidRDefault="008939A5" w:rsidP="00893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6" w:type="dxa"/>
          </w:tcPr>
          <w:p w:rsidR="008939A5" w:rsidRPr="00AC3F41" w:rsidRDefault="008939A5" w:rsidP="008939A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4" w:type="dxa"/>
          </w:tcPr>
          <w:p w:rsidR="008939A5" w:rsidRPr="00AC3F41" w:rsidRDefault="008939A5" w:rsidP="00893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__________________ /________________/</w:t>
            </w:r>
          </w:p>
          <w:p w:rsidR="008939A5" w:rsidRPr="00AC3F41" w:rsidRDefault="008939A5" w:rsidP="00893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9A5" w:rsidRPr="00AC3F41" w:rsidRDefault="008939A5" w:rsidP="00893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4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8939A5" w:rsidRDefault="008939A5" w:rsidP="00C70FBB">
      <w:pPr>
        <w:pStyle w:val="ConsPlusNonformat"/>
      </w:pPr>
    </w:p>
    <w:sectPr w:rsidR="008939A5" w:rsidSect="00FD069E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>
      <w:start w:val="1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80"/>
        </w:tabs>
        <w:ind w:left="580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36116108"/>
    <w:multiLevelType w:val="hybridMultilevel"/>
    <w:tmpl w:val="5EF40BDA"/>
    <w:lvl w:ilvl="0" w:tplc="271489A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53"/>
    <w:rsid w:val="000000D1"/>
    <w:rsid w:val="00001E9D"/>
    <w:rsid w:val="00006A5E"/>
    <w:rsid w:val="00006CEF"/>
    <w:rsid w:val="00007B75"/>
    <w:rsid w:val="00011723"/>
    <w:rsid w:val="00013A12"/>
    <w:rsid w:val="000175E6"/>
    <w:rsid w:val="00021488"/>
    <w:rsid w:val="00022F13"/>
    <w:rsid w:val="000243DF"/>
    <w:rsid w:val="000351D8"/>
    <w:rsid w:val="000356BD"/>
    <w:rsid w:val="00035B84"/>
    <w:rsid w:val="00040754"/>
    <w:rsid w:val="0004199E"/>
    <w:rsid w:val="000437F8"/>
    <w:rsid w:val="00054533"/>
    <w:rsid w:val="00057987"/>
    <w:rsid w:val="00061636"/>
    <w:rsid w:val="00061D89"/>
    <w:rsid w:val="00062584"/>
    <w:rsid w:val="00062621"/>
    <w:rsid w:val="00062CD6"/>
    <w:rsid w:val="00063AD7"/>
    <w:rsid w:val="00067A02"/>
    <w:rsid w:val="00073B08"/>
    <w:rsid w:val="000772AC"/>
    <w:rsid w:val="000846F9"/>
    <w:rsid w:val="00085815"/>
    <w:rsid w:val="00093734"/>
    <w:rsid w:val="00093B59"/>
    <w:rsid w:val="0009444A"/>
    <w:rsid w:val="00095C6B"/>
    <w:rsid w:val="000A2132"/>
    <w:rsid w:val="000A4CBD"/>
    <w:rsid w:val="000A660C"/>
    <w:rsid w:val="000B2F25"/>
    <w:rsid w:val="000B4A91"/>
    <w:rsid w:val="000B53C2"/>
    <w:rsid w:val="000C25D9"/>
    <w:rsid w:val="000C4D2C"/>
    <w:rsid w:val="000C5B42"/>
    <w:rsid w:val="000C77AD"/>
    <w:rsid w:val="000D7505"/>
    <w:rsid w:val="000E101C"/>
    <w:rsid w:val="000E2988"/>
    <w:rsid w:val="000E4698"/>
    <w:rsid w:val="000E640C"/>
    <w:rsid w:val="000E7EEE"/>
    <w:rsid w:val="000F4454"/>
    <w:rsid w:val="0010099D"/>
    <w:rsid w:val="00101A82"/>
    <w:rsid w:val="00110905"/>
    <w:rsid w:val="00115BC6"/>
    <w:rsid w:val="00117B5A"/>
    <w:rsid w:val="00117FD3"/>
    <w:rsid w:val="00126079"/>
    <w:rsid w:val="0013405E"/>
    <w:rsid w:val="001360B2"/>
    <w:rsid w:val="00141817"/>
    <w:rsid w:val="00144B96"/>
    <w:rsid w:val="00147683"/>
    <w:rsid w:val="00147A83"/>
    <w:rsid w:val="0015272A"/>
    <w:rsid w:val="00160DE1"/>
    <w:rsid w:val="001642A4"/>
    <w:rsid w:val="0016431B"/>
    <w:rsid w:val="001702C6"/>
    <w:rsid w:val="001742EE"/>
    <w:rsid w:val="00174351"/>
    <w:rsid w:val="0017449F"/>
    <w:rsid w:val="00176B53"/>
    <w:rsid w:val="00187529"/>
    <w:rsid w:val="001905B5"/>
    <w:rsid w:val="001914DB"/>
    <w:rsid w:val="00191888"/>
    <w:rsid w:val="00195DA2"/>
    <w:rsid w:val="00196E99"/>
    <w:rsid w:val="001A24A9"/>
    <w:rsid w:val="001A356D"/>
    <w:rsid w:val="001A437C"/>
    <w:rsid w:val="001A4BDD"/>
    <w:rsid w:val="001A74E2"/>
    <w:rsid w:val="001C0C75"/>
    <w:rsid w:val="001C2B47"/>
    <w:rsid w:val="001C34D9"/>
    <w:rsid w:val="001C4D5C"/>
    <w:rsid w:val="001D2E33"/>
    <w:rsid w:val="001D71DD"/>
    <w:rsid w:val="001E0271"/>
    <w:rsid w:val="001E4FB5"/>
    <w:rsid w:val="001F0BEF"/>
    <w:rsid w:val="001F214D"/>
    <w:rsid w:val="001F2435"/>
    <w:rsid w:val="00204A7A"/>
    <w:rsid w:val="00213477"/>
    <w:rsid w:val="00213A9F"/>
    <w:rsid w:val="0021449A"/>
    <w:rsid w:val="00215026"/>
    <w:rsid w:val="0021579A"/>
    <w:rsid w:val="00216B44"/>
    <w:rsid w:val="002175ED"/>
    <w:rsid w:val="00220578"/>
    <w:rsid w:val="002247A6"/>
    <w:rsid w:val="002316F5"/>
    <w:rsid w:val="002353FF"/>
    <w:rsid w:val="00240018"/>
    <w:rsid w:val="0024160D"/>
    <w:rsid w:val="00243738"/>
    <w:rsid w:val="00256C85"/>
    <w:rsid w:val="00260075"/>
    <w:rsid w:val="00261F54"/>
    <w:rsid w:val="00270951"/>
    <w:rsid w:val="0028796E"/>
    <w:rsid w:val="002960B7"/>
    <w:rsid w:val="00296F89"/>
    <w:rsid w:val="0029742F"/>
    <w:rsid w:val="002A176E"/>
    <w:rsid w:val="002A1FC4"/>
    <w:rsid w:val="002A73D9"/>
    <w:rsid w:val="002A7A62"/>
    <w:rsid w:val="002B32ED"/>
    <w:rsid w:val="002B7EEA"/>
    <w:rsid w:val="002C13E9"/>
    <w:rsid w:val="002D01A1"/>
    <w:rsid w:val="002D5B65"/>
    <w:rsid w:val="002E29BF"/>
    <w:rsid w:val="0030054A"/>
    <w:rsid w:val="0030175C"/>
    <w:rsid w:val="00303ECB"/>
    <w:rsid w:val="003110BC"/>
    <w:rsid w:val="0031214D"/>
    <w:rsid w:val="00312D52"/>
    <w:rsid w:val="003159AA"/>
    <w:rsid w:val="003161A7"/>
    <w:rsid w:val="00323E84"/>
    <w:rsid w:val="00327B28"/>
    <w:rsid w:val="00333706"/>
    <w:rsid w:val="00336633"/>
    <w:rsid w:val="003371F8"/>
    <w:rsid w:val="00341598"/>
    <w:rsid w:val="00341C24"/>
    <w:rsid w:val="00342445"/>
    <w:rsid w:val="0035031D"/>
    <w:rsid w:val="003523D5"/>
    <w:rsid w:val="0035288A"/>
    <w:rsid w:val="003716ED"/>
    <w:rsid w:val="0037310A"/>
    <w:rsid w:val="00375C8B"/>
    <w:rsid w:val="00375EE6"/>
    <w:rsid w:val="0037627A"/>
    <w:rsid w:val="00382CDF"/>
    <w:rsid w:val="003836FD"/>
    <w:rsid w:val="00392B80"/>
    <w:rsid w:val="00397473"/>
    <w:rsid w:val="00397932"/>
    <w:rsid w:val="003A41CC"/>
    <w:rsid w:val="003A4A3C"/>
    <w:rsid w:val="003A77EC"/>
    <w:rsid w:val="003B35FB"/>
    <w:rsid w:val="003B6722"/>
    <w:rsid w:val="003B7F27"/>
    <w:rsid w:val="003C2372"/>
    <w:rsid w:val="003C42C5"/>
    <w:rsid w:val="003C44E3"/>
    <w:rsid w:val="003C7B64"/>
    <w:rsid w:val="003D009E"/>
    <w:rsid w:val="003D41FE"/>
    <w:rsid w:val="003D47C7"/>
    <w:rsid w:val="003D6ECA"/>
    <w:rsid w:val="003E5A98"/>
    <w:rsid w:val="003E7BB6"/>
    <w:rsid w:val="003F30E7"/>
    <w:rsid w:val="003F3A20"/>
    <w:rsid w:val="003F7FF2"/>
    <w:rsid w:val="0040228F"/>
    <w:rsid w:val="00402358"/>
    <w:rsid w:val="00403933"/>
    <w:rsid w:val="00405076"/>
    <w:rsid w:val="00410095"/>
    <w:rsid w:val="004101EF"/>
    <w:rsid w:val="00412B15"/>
    <w:rsid w:val="004143AA"/>
    <w:rsid w:val="004152C5"/>
    <w:rsid w:val="00416A11"/>
    <w:rsid w:val="0041742E"/>
    <w:rsid w:val="0041745A"/>
    <w:rsid w:val="00430DE7"/>
    <w:rsid w:val="004331F2"/>
    <w:rsid w:val="004445FE"/>
    <w:rsid w:val="00445CE5"/>
    <w:rsid w:val="0044757F"/>
    <w:rsid w:val="00450DE4"/>
    <w:rsid w:val="00451493"/>
    <w:rsid w:val="00452B25"/>
    <w:rsid w:val="0045564E"/>
    <w:rsid w:val="0045629E"/>
    <w:rsid w:val="00460B22"/>
    <w:rsid w:val="004623BC"/>
    <w:rsid w:val="00471CA9"/>
    <w:rsid w:val="004721B5"/>
    <w:rsid w:val="00480A4A"/>
    <w:rsid w:val="004821E8"/>
    <w:rsid w:val="00484F11"/>
    <w:rsid w:val="004876B0"/>
    <w:rsid w:val="00487E13"/>
    <w:rsid w:val="0049172F"/>
    <w:rsid w:val="004A1E4B"/>
    <w:rsid w:val="004A4264"/>
    <w:rsid w:val="004B6D24"/>
    <w:rsid w:val="004D2439"/>
    <w:rsid w:val="004D7918"/>
    <w:rsid w:val="004E0894"/>
    <w:rsid w:val="004E29F5"/>
    <w:rsid w:val="004E707A"/>
    <w:rsid w:val="004F274F"/>
    <w:rsid w:val="004F57A2"/>
    <w:rsid w:val="004F6EA3"/>
    <w:rsid w:val="00501730"/>
    <w:rsid w:val="00502B84"/>
    <w:rsid w:val="0051214E"/>
    <w:rsid w:val="005136FA"/>
    <w:rsid w:val="00523499"/>
    <w:rsid w:val="0052394F"/>
    <w:rsid w:val="0053040B"/>
    <w:rsid w:val="0054074C"/>
    <w:rsid w:val="005418CA"/>
    <w:rsid w:val="005432B2"/>
    <w:rsid w:val="00546FBA"/>
    <w:rsid w:val="005501C9"/>
    <w:rsid w:val="00550633"/>
    <w:rsid w:val="005546A1"/>
    <w:rsid w:val="005719D3"/>
    <w:rsid w:val="00572CE4"/>
    <w:rsid w:val="005733A0"/>
    <w:rsid w:val="005823A7"/>
    <w:rsid w:val="00583BCB"/>
    <w:rsid w:val="00585260"/>
    <w:rsid w:val="005A09B1"/>
    <w:rsid w:val="005A1EF5"/>
    <w:rsid w:val="005A3559"/>
    <w:rsid w:val="005A3E42"/>
    <w:rsid w:val="005A4729"/>
    <w:rsid w:val="005A4805"/>
    <w:rsid w:val="005B488A"/>
    <w:rsid w:val="005B7204"/>
    <w:rsid w:val="005C4660"/>
    <w:rsid w:val="005C512E"/>
    <w:rsid w:val="005D08E4"/>
    <w:rsid w:val="005E08BD"/>
    <w:rsid w:val="005E2350"/>
    <w:rsid w:val="005E3528"/>
    <w:rsid w:val="005E789D"/>
    <w:rsid w:val="0060333F"/>
    <w:rsid w:val="00604EF2"/>
    <w:rsid w:val="00605BE2"/>
    <w:rsid w:val="00616A8B"/>
    <w:rsid w:val="006213C1"/>
    <w:rsid w:val="00625DC5"/>
    <w:rsid w:val="00640F6D"/>
    <w:rsid w:val="006413BA"/>
    <w:rsid w:val="00651B8E"/>
    <w:rsid w:val="00652C0E"/>
    <w:rsid w:val="006537D8"/>
    <w:rsid w:val="006608E5"/>
    <w:rsid w:val="0066128E"/>
    <w:rsid w:val="00664AB8"/>
    <w:rsid w:val="00664F5C"/>
    <w:rsid w:val="00667D64"/>
    <w:rsid w:val="00675BFB"/>
    <w:rsid w:val="006816A2"/>
    <w:rsid w:val="00682112"/>
    <w:rsid w:val="00684680"/>
    <w:rsid w:val="00687761"/>
    <w:rsid w:val="00694577"/>
    <w:rsid w:val="00694EAB"/>
    <w:rsid w:val="006A30CB"/>
    <w:rsid w:val="006A730C"/>
    <w:rsid w:val="006A76DA"/>
    <w:rsid w:val="006B1002"/>
    <w:rsid w:val="006B1507"/>
    <w:rsid w:val="006B281C"/>
    <w:rsid w:val="006B79B3"/>
    <w:rsid w:val="006C0121"/>
    <w:rsid w:val="006C0D87"/>
    <w:rsid w:val="006C1852"/>
    <w:rsid w:val="006C3088"/>
    <w:rsid w:val="006C3810"/>
    <w:rsid w:val="006D2685"/>
    <w:rsid w:val="006D2CAF"/>
    <w:rsid w:val="006D33BA"/>
    <w:rsid w:val="006D53B6"/>
    <w:rsid w:val="006D6EF3"/>
    <w:rsid w:val="006E027C"/>
    <w:rsid w:val="006E073C"/>
    <w:rsid w:val="006E2BAD"/>
    <w:rsid w:val="006E4167"/>
    <w:rsid w:val="006F3828"/>
    <w:rsid w:val="006F4C3E"/>
    <w:rsid w:val="006F6B8A"/>
    <w:rsid w:val="00702472"/>
    <w:rsid w:val="007054CE"/>
    <w:rsid w:val="007058FE"/>
    <w:rsid w:val="007076CB"/>
    <w:rsid w:val="00712964"/>
    <w:rsid w:val="007141CA"/>
    <w:rsid w:val="00722B43"/>
    <w:rsid w:val="00726B1A"/>
    <w:rsid w:val="007457BE"/>
    <w:rsid w:val="0074685A"/>
    <w:rsid w:val="00747CC0"/>
    <w:rsid w:val="007518FD"/>
    <w:rsid w:val="0076071D"/>
    <w:rsid w:val="007643D7"/>
    <w:rsid w:val="0076478A"/>
    <w:rsid w:val="00764F40"/>
    <w:rsid w:val="007650E9"/>
    <w:rsid w:val="00765220"/>
    <w:rsid w:val="007666BF"/>
    <w:rsid w:val="00766FB7"/>
    <w:rsid w:val="00774643"/>
    <w:rsid w:val="007815E6"/>
    <w:rsid w:val="00781EEA"/>
    <w:rsid w:val="00782428"/>
    <w:rsid w:val="00787538"/>
    <w:rsid w:val="007A0586"/>
    <w:rsid w:val="007A365F"/>
    <w:rsid w:val="007A4AD1"/>
    <w:rsid w:val="007B2FE1"/>
    <w:rsid w:val="007B490E"/>
    <w:rsid w:val="007B5416"/>
    <w:rsid w:val="007B7D9B"/>
    <w:rsid w:val="007C0709"/>
    <w:rsid w:val="007C76C9"/>
    <w:rsid w:val="007D3E6C"/>
    <w:rsid w:val="007D544E"/>
    <w:rsid w:val="007D7811"/>
    <w:rsid w:val="007E4269"/>
    <w:rsid w:val="007E44DE"/>
    <w:rsid w:val="007E4B8A"/>
    <w:rsid w:val="007E4B8B"/>
    <w:rsid w:val="007E4F49"/>
    <w:rsid w:val="007F2A5F"/>
    <w:rsid w:val="007F360B"/>
    <w:rsid w:val="007F6CD3"/>
    <w:rsid w:val="00802ECA"/>
    <w:rsid w:val="0081068D"/>
    <w:rsid w:val="00816388"/>
    <w:rsid w:val="008169D1"/>
    <w:rsid w:val="008202BF"/>
    <w:rsid w:val="00821587"/>
    <w:rsid w:val="008314DC"/>
    <w:rsid w:val="00841EE3"/>
    <w:rsid w:val="00850F50"/>
    <w:rsid w:val="00862700"/>
    <w:rsid w:val="00867143"/>
    <w:rsid w:val="008706FD"/>
    <w:rsid w:val="00871BE1"/>
    <w:rsid w:val="00873441"/>
    <w:rsid w:val="008752EA"/>
    <w:rsid w:val="00875FAE"/>
    <w:rsid w:val="00877BFD"/>
    <w:rsid w:val="0088441F"/>
    <w:rsid w:val="00887079"/>
    <w:rsid w:val="008939A5"/>
    <w:rsid w:val="00896EF2"/>
    <w:rsid w:val="0089737F"/>
    <w:rsid w:val="008B10FD"/>
    <w:rsid w:val="008B46DF"/>
    <w:rsid w:val="008C2F59"/>
    <w:rsid w:val="008C5E60"/>
    <w:rsid w:val="008D20A3"/>
    <w:rsid w:val="008D2DB9"/>
    <w:rsid w:val="008D33A0"/>
    <w:rsid w:val="008D5F65"/>
    <w:rsid w:val="008F0114"/>
    <w:rsid w:val="008F20CC"/>
    <w:rsid w:val="00910DE7"/>
    <w:rsid w:val="0091262E"/>
    <w:rsid w:val="00917D13"/>
    <w:rsid w:val="00926581"/>
    <w:rsid w:val="00927099"/>
    <w:rsid w:val="00930723"/>
    <w:rsid w:val="009418B9"/>
    <w:rsid w:val="00955A49"/>
    <w:rsid w:val="009624FB"/>
    <w:rsid w:val="0096673B"/>
    <w:rsid w:val="009720DC"/>
    <w:rsid w:val="0098040C"/>
    <w:rsid w:val="00980FD1"/>
    <w:rsid w:val="00981755"/>
    <w:rsid w:val="009843BC"/>
    <w:rsid w:val="00986520"/>
    <w:rsid w:val="00992034"/>
    <w:rsid w:val="009924E5"/>
    <w:rsid w:val="00994BC9"/>
    <w:rsid w:val="009A41E2"/>
    <w:rsid w:val="009A536D"/>
    <w:rsid w:val="009A799A"/>
    <w:rsid w:val="009B1821"/>
    <w:rsid w:val="009C45AE"/>
    <w:rsid w:val="009D0D9C"/>
    <w:rsid w:val="009D53D0"/>
    <w:rsid w:val="009D5C56"/>
    <w:rsid w:val="009E0C36"/>
    <w:rsid w:val="009E3838"/>
    <w:rsid w:val="009E51FE"/>
    <w:rsid w:val="009E6414"/>
    <w:rsid w:val="009F18C3"/>
    <w:rsid w:val="009F4FE7"/>
    <w:rsid w:val="009F64AD"/>
    <w:rsid w:val="009F67BA"/>
    <w:rsid w:val="00A04851"/>
    <w:rsid w:val="00A05FD0"/>
    <w:rsid w:val="00A06688"/>
    <w:rsid w:val="00A07507"/>
    <w:rsid w:val="00A07F77"/>
    <w:rsid w:val="00A13345"/>
    <w:rsid w:val="00A13376"/>
    <w:rsid w:val="00A142FF"/>
    <w:rsid w:val="00A17F43"/>
    <w:rsid w:val="00A25CF0"/>
    <w:rsid w:val="00A30C9D"/>
    <w:rsid w:val="00A31EBE"/>
    <w:rsid w:val="00A326CC"/>
    <w:rsid w:val="00A35D87"/>
    <w:rsid w:val="00A4313D"/>
    <w:rsid w:val="00A47E8F"/>
    <w:rsid w:val="00A51E42"/>
    <w:rsid w:val="00A53C2E"/>
    <w:rsid w:val="00A67364"/>
    <w:rsid w:val="00A7083C"/>
    <w:rsid w:val="00A7463C"/>
    <w:rsid w:val="00A75810"/>
    <w:rsid w:val="00A75D29"/>
    <w:rsid w:val="00A94BFD"/>
    <w:rsid w:val="00A95FC3"/>
    <w:rsid w:val="00AA1C25"/>
    <w:rsid w:val="00AA3660"/>
    <w:rsid w:val="00AA5493"/>
    <w:rsid w:val="00AA7FFA"/>
    <w:rsid w:val="00AB6315"/>
    <w:rsid w:val="00AC031E"/>
    <w:rsid w:val="00AC3F41"/>
    <w:rsid w:val="00AD1B1B"/>
    <w:rsid w:val="00AD2DFE"/>
    <w:rsid w:val="00AD7267"/>
    <w:rsid w:val="00AE0E6E"/>
    <w:rsid w:val="00AE1271"/>
    <w:rsid w:val="00AE223B"/>
    <w:rsid w:val="00AE35BB"/>
    <w:rsid w:val="00AE439E"/>
    <w:rsid w:val="00AE5620"/>
    <w:rsid w:val="00AE5777"/>
    <w:rsid w:val="00AF1846"/>
    <w:rsid w:val="00AF189C"/>
    <w:rsid w:val="00AF7EF5"/>
    <w:rsid w:val="00B018C5"/>
    <w:rsid w:val="00B0234A"/>
    <w:rsid w:val="00B0498E"/>
    <w:rsid w:val="00B04EB1"/>
    <w:rsid w:val="00B15EB1"/>
    <w:rsid w:val="00B20AEF"/>
    <w:rsid w:val="00B276F1"/>
    <w:rsid w:val="00B30CD6"/>
    <w:rsid w:val="00B34539"/>
    <w:rsid w:val="00B41682"/>
    <w:rsid w:val="00B41A64"/>
    <w:rsid w:val="00B45125"/>
    <w:rsid w:val="00B6393C"/>
    <w:rsid w:val="00B63F53"/>
    <w:rsid w:val="00B67E8E"/>
    <w:rsid w:val="00B75BC0"/>
    <w:rsid w:val="00B825F1"/>
    <w:rsid w:val="00B84FCA"/>
    <w:rsid w:val="00B852A6"/>
    <w:rsid w:val="00B86B6F"/>
    <w:rsid w:val="00B93C56"/>
    <w:rsid w:val="00B97A03"/>
    <w:rsid w:val="00BA6BC2"/>
    <w:rsid w:val="00BB14FA"/>
    <w:rsid w:val="00BB5698"/>
    <w:rsid w:val="00BD1F86"/>
    <w:rsid w:val="00BD2AB3"/>
    <w:rsid w:val="00BD5591"/>
    <w:rsid w:val="00BD6C63"/>
    <w:rsid w:val="00BD6E80"/>
    <w:rsid w:val="00BE55A0"/>
    <w:rsid w:val="00BE564D"/>
    <w:rsid w:val="00BF5D71"/>
    <w:rsid w:val="00BF6AC8"/>
    <w:rsid w:val="00C04C87"/>
    <w:rsid w:val="00C06120"/>
    <w:rsid w:val="00C06EEB"/>
    <w:rsid w:val="00C107AC"/>
    <w:rsid w:val="00C21567"/>
    <w:rsid w:val="00C266CF"/>
    <w:rsid w:val="00C318A8"/>
    <w:rsid w:val="00C33592"/>
    <w:rsid w:val="00C34659"/>
    <w:rsid w:val="00C377DD"/>
    <w:rsid w:val="00C422EF"/>
    <w:rsid w:val="00C4334E"/>
    <w:rsid w:val="00C43A54"/>
    <w:rsid w:val="00C44357"/>
    <w:rsid w:val="00C449D8"/>
    <w:rsid w:val="00C537A0"/>
    <w:rsid w:val="00C561C3"/>
    <w:rsid w:val="00C662ED"/>
    <w:rsid w:val="00C70FBB"/>
    <w:rsid w:val="00C717AD"/>
    <w:rsid w:val="00C72F0F"/>
    <w:rsid w:val="00C73F07"/>
    <w:rsid w:val="00C73FB1"/>
    <w:rsid w:val="00C75D4A"/>
    <w:rsid w:val="00C76838"/>
    <w:rsid w:val="00C76B21"/>
    <w:rsid w:val="00C93CF7"/>
    <w:rsid w:val="00CA0832"/>
    <w:rsid w:val="00CA15FF"/>
    <w:rsid w:val="00CA38D3"/>
    <w:rsid w:val="00CA5B59"/>
    <w:rsid w:val="00CB4AFA"/>
    <w:rsid w:val="00CB6C1F"/>
    <w:rsid w:val="00CC61F7"/>
    <w:rsid w:val="00CC77E9"/>
    <w:rsid w:val="00CC7AE3"/>
    <w:rsid w:val="00CD1847"/>
    <w:rsid w:val="00CD74D9"/>
    <w:rsid w:val="00CE5EC7"/>
    <w:rsid w:val="00CE6399"/>
    <w:rsid w:val="00CF05B8"/>
    <w:rsid w:val="00CF06CB"/>
    <w:rsid w:val="00CF25E1"/>
    <w:rsid w:val="00CF70D1"/>
    <w:rsid w:val="00D029B3"/>
    <w:rsid w:val="00D02E3C"/>
    <w:rsid w:val="00D10BAE"/>
    <w:rsid w:val="00D15D59"/>
    <w:rsid w:val="00D24315"/>
    <w:rsid w:val="00D277AA"/>
    <w:rsid w:val="00D33A09"/>
    <w:rsid w:val="00D36CF2"/>
    <w:rsid w:val="00D37B4A"/>
    <w:rsid w:val="00D421F9"/>
    <w:rsid w:val="00D43C1D"/>
    <w:rsid w:val="00D442DD"/>
    <w:rsid w:val="00D46B8D"/>
    <w:rsid w:val="00D47E5E"/>
    <w:rsid w:val="00D563A5"/>
    <w:rsid w:val="00D60B01"/>
    <w:rsid w:val="00D61BED"/>
    <w:rsid w:val="00D61E91"/>
    <w:rsid w:val="00D62148"/>
    <w:rsid w:val="00D6231A"/>
    <w:rsid w:val="00D81B80"/>
    <w:rsid w:val="00D82888"/>
    <w:rsid w:val="00D8580A"/>
    <w:rsid w:val="00D966A9"/>
    <w:rsid w:val="00DA06A5"/>
    <w:rsid w:val="00DA25E1"/>
    <w:rsid w:val="00DA34B5"/>
    <w:rsid w:val="00DB05A8"/>
    <w:rsid w:val="00DB4327"/>
    <w:rsid w:val="00DC07D5"/>
    <w:rsid w:val="00DC2967"/>
    <w:rsid w:val="00DC29AB"/>
    <w:rsid w:val="00DD0F38"/>
    <w:rsid w:val="00DD1A52"/>
    <w:rsid w:val="00DD4679"/>
    <w:rsid w:val="00DD535C"/>
    <w:rsid w:val="00DD5897"/>
    <w:rsid w:val="00DD7B1C"/>
    <w:rsid w:val="00DF1F3A"/>
    <w:rsid w:val="00DF45AD"/>
    <w:rsid w:val="00DF7227"/>
    <w:rsid w:val="00E031BC"/>
    <w:rsid w:val="00E12532"/>
    <w:rsid w:val="00E145C2"/>
    <w:rsid w:val="00E14BA4"/>
    <w:rsid w:val="00E14CAA"/>
    <w:rsid w:val="00E14D07"/>
    <w:rsid w:val="00E16BFF"/>
    <w:rsid w:val="00E17BE9"/>
    <w:rsid w:val="00E20590"/>
    <w:rsid w:val="00E25CAC"/>
    <w:rsid w:val="00E31C35"/>
    <w:rsid w:val="00E40436"/>
    <w:rsid w:val="00E419D5"/>
    <w:rsid w:val="00E47208"/>
    <w:rsid w:val="00E5121F"/>
    <w:rsid w:val="00E53F30"/>
    <w:rsid w:val="00E542CE"/>
    <w:rsid w:val="00E567AE"/>
    <w:rsid w:val="00E619D7"/>
    <w:rsid w:val="00E6387B"/>
    <w:rsid w:val="00E666E6"/>
    <w:rsid w:val="00E67F26"/>
    <w:rsid w:val="00E82E2D"/>
    <w:rsid w:val="00E834AC"/>
    <w:rsid w:val="00E834D5"/>
    <w:rsid w:val="00E85FD3"/>
    <w:rsid w:val="00E93672"/>
    <w:rsid w:val="00E95B14"/>
    <w:rsid w:val="00E979D6"/>
    <w:rsid w:val="00EB445E"/>
    <w:rsid w:val="00EB5CDC"/>
    <w:rsid w:val="00EC029D"/>
    <w:rsid w:val="00EC2D0D"/>
    <w:rsid w:val="00EC47B1"/>
    <w:rsid w:val="00EC7445"/>
    <w:rsid w:val="00EC7785"/>
    <w:rsid w:val="00ED31DF"/>
    <w:rsid w:val="00EE0FC8"/>
    <w:rsid w:val="00EE18A0"/>
    <w:rsid w:val="00EE18F4"/>
    <w:rsid w:val="00EE1FBF"/>
    <w:rsid w:val="00EF114F"/>
    <w:rsid w:val="00EF3513"/>
    <w:rsid w:val="00EF5683"/>
    <w:rsid w:val="00F1180E"/>
    <w:rsid w:val="00F265B1"/>
    <w:rsid w:val="00F33EBF"/>
    <w:rsid w:val="00F35153"/>
    <w:rsid w:val="00F42A0A"/>
    <w:rsid w:val="00F42BDB"/>
    <w:rsid w:val="00F42D83"/>
    <w:rsid w:val="00F4479B"/>
    <w:rsid w:val="00F45792"/>
    <w:rsid w:val="00F457D0"/>
    <w:rsid w:val="00F47F27"/>
    <w:rsid w:val="00F50DF1"/>
    <w:rsid w:val="00F51CE1"/>
    <w:rsid w:val="00F5279D"/>
    <w:rsid w:val="00F52DB1"/>
    <w:rsid w:val="00F530D4"/>
    <w:rsid w:val="00F610E0"/>
    <w:rsid w:val="00F61C81"/>
    <w:rsid w:val="00F727C6"/>
    <w:rsid w:val="00F761B3"/>
    <w:rsid w:val="00F81484"/>
    <w:rsid w:val="00F95617"/>
    <w:rsid w:val="00F95737"/>
    <w:rsid w:val="00F95A86"/>
    <w:rsid w:val="00F97FDA"/>
    <w:rsid w:val="00FB0171"/>
    <w:rsid w:val="00FB4782"/>
    <w:rsid w:val="00FC294B"/>
    <w:rsid w:val="00FC3E1C"/>
    <w:rsid w:val="00FC552A"/>
    <w:rsid w:val="00FC5C01"/>
    <w:rsid w:val="00FD069E"/>
    <w:rsid w:val="00FD7746"/>
    <w:rsid w:val="00FE68C2"/>
    <w:rsid w:val="00FF0384"/>
    <w:rsid w:val="00FF352B"/>
    <w:rsid w:val="00FF5E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3B0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B63F53"/>
    <w:pPr>
      <w:keepNext/>
      <w:spacing w:after="0" w:line="240" w:lineRule="auto"/>
      <w:outlineLvl w:val="0"/>
    </w:pPr>
    <w:rPr>
      <w:sz w:val="20"/>
      <w:szCs w:val="20"/>
      <w:lang w:eastAsia="ru-RU"/>
    </w:rPr>
  </w:style>
  <w:style w:type="paragraph" w:styleId="20">
    <w:name w:val="heading 2"/>
    <w:basedOn w:val="a0"/>
    <w:next w:val="a0"/>
    <w:link w:val="21"/>
    <w:uiPriority w:val="99"/>
    <w:qFormat/>
    <w:locked/>
    <w:rsid w:val="0024001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character" w:customStyle="1" w:styleId="21">
    <w:name w:val="Заголовок 2 Знак"/>
    <w:link w:val="20"/>
    <w:uiPriority w:val="99"/>
    <w:locked/>
    <w:rsid w:val="00240018"/>
    <w:rPr>
      <w:rFonts w:ascii="Cambria" w:hAnsi="Cambria" w:cs="Times New Roman"/>
      <w:b/>
      <w:color w:val="4F81BD"/>
      <w:sz w:val="26"/>
      <w:lang w:val="x-none" w:eastAsia="en-US"/>
    </w:rPr>
  </w:style>
  <w:style w:type="paragraph" w:customStyle="1" w:styleId="ConsPlusNonformat">
    <w:name w:val="ConsPlusNonformat"/>
    <w:uiPriority w:val="99"/>
    <w:rsid w:val="00B63F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0"/>
    <w:link w:val="a5"/>
    <w:uiPriority w:val="99"/>
    <w:rsid w:val="00B63F5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table" w:styleId="a6">
    <w:name w:val="Table Grid"/>
    <w:basedOn w:val="a2"/>
    <w:uiPriority w:val="99"/>
    <w:rsid w:val="00B63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F95737"/>
    <w:rPr>
      <w:rFonts w:cs="Times New Roman"/>
      <w:color w:val="0000FF"/>
      <w:u w:val="single"/>
    </w:rPr>
  </w:style>
  <w:style w:type="paragraph" w:customStyle="1" w:styleId="ConsPlusNormal">
    <w:name w:val="ConsPlusNormal"/>
    <w:rsid w:val="00430D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0"/>
    <w:link w:val="a9"/>
    <w:uiPriority w:val="99"/>
    <w:semiHidden/>
    <w:rsid w:val="00AE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439E"/>
    <w:rPr>
      <w:rFonts w:ascii="Tahoma" w:hAnsi="Tahoma" w:cs="Times New Roman"/>
      <w:sz w:val="16"/>
      <w:lang w:val="x-none" w:eastAsia="en-US"/>
    </w:rPr>
  </w:style>
  <w:style w:type="paragraph" w:styleId="aa">
    <w:name w:val="List Paragraph"/>
    <w:basedOn w:val="a0"/>
    <w:uiPriority w:val="99"/>
    <w:qFormat/>
    <w:rsid w:val="00260075"/>
    <w:pPr>
      <w:ind w:left="720"/>
    </w:pPr>
  </w:style>
  <w:style w:type="paragraph" w:styleId="2">
    <w:name w:val="Body Text 2"/>
    <w:basedOn w:val="a0"/>
    <w:link w:val="22"/>
    <w:uiPriority w:val="99"/>
    <w:rsid w:val="00240018"/>
    <w:pPr>
      <w:numPr>
        <w:ilvl w:val="1"/>
        <w:numId w:val="3"/>
      </w:numPr>
      <w:spacing w:after="60" w:line="240" w:lineRule="auto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2 Знак"/>
    <w:link w:val="2"/>
    <w:uiPriority w:val="99"/>
    <w:locked/>
    <w:rsid w:val="00240018"/>
    <w:rPr>
      <w:rFonts w:ascii="Times New Roman" w:hAnsi="Times New Roman" w:cs="Times New Roman"/>
      <w:sz w:val="24"/>
    </w:rPr>
  </w:style>
  <w:style w:type="paragraph" w:styleId="a">
    <w:name w:val="Normal (Web)"/>
    <w:basedOn w:val="a0"/>
    <w:uiPriority w:val="99"/>
    <w:rsid w:val="00240018"/>
    <w:pPr>
      <w:numPr>
        <w:numId w:val="3"/>
      </w:num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40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uiPriority w:val="99"/>
    <w:rsid w:val="003F3A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23E8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3B0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B63F53"/>
    <w:pPr>
      <w:keepNext/>
      <w:spacing w:after="0" w:line="240" w:lineRule="auto"/>
      <w:outlineLvl w:val="0"/>
    </w:pPr>
    <w:rPr>
      <w:sz w:val="20"/>
      <w:szCs w:val="20"/>
      <w:lang w:eastAsia="ru-RU"/>
    </w:rPr>
  </w:style>
  <w:style w:type="paragraph" w:styleId="20">
    <w:name w:val="heading 2"/>
    <w:basedOn w:val="a0"/>
    <w:next w:val="a0"/>
    <w:link w:val="21"/>
    <w:uiPriority w:val="99"/>
    <w:qFormat/>
    <w:locked/>
    <w:rsid w:val="0024001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character" w:customStyle="1" w:styleId="21">
    <w:name w:val="Заголовок 2 Знак"/>
    <w:link w:val="20"/>
    <w:uiPriority w:val="99"/>
    <w:locked/>
    <w:rsid w:val="00240018"/>
    <w:rPr>
      <w:rFonts w:ascii="Cambria" w:hAnsi="Cambria" w:cs="Times New Roman"/>
      <w:b/>
      <w:color w:val="4F81BD"/>
      <w:sz w:val="26"/>
      <w:lang w:val="x-none" w:eastAsia="en-US"/>
    </w:rPr>
  </w:style>
  <w:style w:type="paragraph" w:customStyle="1" w:styleId="ConsPlusNonformat">
    <w:name w:val="ConsPlusNonformat"/>
    <w:uiPriority w:val="99"/>
    <w:rsid w:val="00B63F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0"/>
    <w:link w:val="a5"/>
    <w:uiPriority w:val="99"/>
    <w:rsid w:val="00B63F5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table" w:styleId="a6">
    <w:name w:val="Table Grid"/>
    <w:basedOn w:val="a2"/>
    <w:uiPriority w:val="99"/>
    <w:rsid w:val="00B63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F95737"/>
    <w:rPr>
      <w:rFonts w:cs="Times New Roman"/>
      <w:color w:val="0000FF"/>
      <w:u w:val="single"/>
    </w:rPr>
  </w:style>
  <w:style w:type="paragraph" w:customStyle="1" w:styleId="ConsPlusNormal">
    <w:name w:val="ConsPlusNormal"/>
    <w:rsid w:val="00430D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0"/>
    <w:link w:val="a9"/>
    <w:uiPriority w:val="99"/>
    <w:semiHidden/>
    <w:rsid w:val="00AE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439E"/>
    <w:rPr>
      <w:rFonts w:ascii="Tahoma" w:hAnsi="Tahoma" w:cs="Times New Roman"/>
      <w:sz w:val="16"/>
      <w:lang w:val="x-none" w:eastAsia="en-US"/>
    </w:rPr>
  </w:style>
  <w:style w:type="paragraph" w:styleId="aa">
    <w:name w:val="List Paragraph"/>
    <w:basedOn w:val="a0"/>
    <w:uiPriority w:val="99"/>
    <w:qFormat/>
    <w:rsid w:val="00260075"/>
    <w:pPr>
      <w:ind w:left="720"/>
    </w:pPr>
  </w:style>
  <w:style w:type="paragraph" w:styleId="2">
    <w:name w:val="Body Text 2"/>
    <w:basedOn w:val="a0"/>
    <w:link w:val="22"/>
    <w:uiPriority w:val="99"/>
    <w:rsid w:val="00240018"/>
    <w:pPr>
      <w:numPr>
        <w:ilvl w:val="1"/>
        <w:numId w:val="3"/>
      </w:numPr>
      <w:spacing w:after="60" w:line="240" w:lineRule="auto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2 Знак"/>
    <w:link w:val="2"/>
    <w:uiPriority w:val="99"/>
    <w:locked/>
    <w:rsid w:val="00240018"/>
    <w:rPr>
      <w:rFonts w:ascii="Times New Roman" w:hAnsi="Times New Roman" w:cs="Times New Roman"/>
      <w:sz w:val="24"/>
    </w:rPr>
  </w:style>
  <w:style w:type="paragraph" w:styleId="a">
    <w:name w:val="Normal (Web)"/>
    <w:basedOn w:val="a0"/>
    <w:uiPriority w:val="99"/>
    <w:rsid w:val="00240018"/>
    <w:pPr>
      <w:numPr>
        <w:numId w:val="3"/>
      </w:num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40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uiPriority w:val="99"/>
    <w:rsid w:val="003F3A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23E8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A898D72C4AE961B670344C546AB962BF207CA2A1800C6B0D49D0EC68CEB2D2F18C7E9B3E62A3611dDe5E" TargetMode="External"/><Relationship Id="rId18" Type="http://schemas.openxmlformats.org/officeDocument/2006/relationships/hyperlink" Target="consultantplus://offline/ref=FA898D72C4AE961B670344C546AB962BF207CA2A1800C6B0D49D0EC68CEB2D2F18C7E9B3E62A3611dDeFE" TargetMode="External"/><Relationship Id="rId26" Type="http://schemas.openxmlformats.org/officeDocument/2006/relationships/hyperlink" Target="consultantplus://offline/ref=569811DB8DB361C8E651A38BF5C16874AA72B9BC0B94E5CD9BA258486B1B61166FC1904FE3D3F0FDoAb6F" TargetMode="External"/><Relationship Id="rId39" Type="http://schemas.openxmlformats.org/officeDocument/2006/relationships/hyperlink" Target="consultantplus://offline/ref=674B413ED97F60CC67A30B2A7D9B943FA5C69FA72F47FB8EF5A7260B2F59D44CDB6527DC4F6B5B12d3k0G" TargetMode="External"/><Relationship Id="rId21" Type="http://schemas.openxmlformats.org/officeDocument/2006/relationships/hyperlink" Target="consultantplus://offline/ref=8E5C064229310FCDF338C46D9052B63AD1A0B109DCD9C8BDB2A69EE9E6E037EC00CB17F5DE926231g9K5F" TargetMode="External"/><Relationship Id="rId34" Type="http://schemas.openxmlformats.org/officeDocument/2006/relationships/hyperlink" Target="consultantplus://offline/ref=FA898D72C4AE961B670344C546AB962BF207CA2A1800C6B0D49D0EC68CEB2D2F18C7E9B3E62A3611dDeFE" TargetMode="External"/><Relationship Id="rId42" Type="http://schemas.openxmlformats.org/officeDocument/2006/relationships/hyperlink" Target="consultantplus://offline/ref=674B413ED97F60CC67A315276BF7C833A4CDC9AA2B4DF9D0A0F87D567850DE1B9C2A7E9E0B665A1330647Fd3k5G" TargetMode="External"/><Relationship Id="rId47" Type="http://schemas.openxmlformats.org/officeDocument/2006/relationships/hyperlink" Target="consultantplus://offline/ref=FA898D72C4AE961B670344C546AB962BF207CA2A1800C6B0D49D0EC68CEB2D2F18C7E9B3E62A3611dDeFE" TargetMode="External"/><Relationship Id="rId50" Type="http://schemas.openxmlformats.org/officeDocument/2006/relationships/hyperlink" Target="consultantplus://offline/ref=FA898D72C4AE961B670344C546AB962BF207CA2A1800C6B0D49D0EC68CEB2D2F18C7E9B3E62A3611dDe5E" TargetMode="External"/><Relationship Id="rId55" Type="http://schemas.openxmlformats.org/officeDocument/2006/relationships/hyperlink" Target="consultantplus://offline/ref=D7B684939C3BB23E37F056ABBF7541616364516BB28F23FAEF6755A442C36A13E623A9C91D450EA3U5Z5G" TargetMode="Externa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898D72C4AE961B670344C546AB962BF207CA2A1800C6B0D49D0EC68CEB2D2F18C7E9B3E62A3611dDeFE" TargetMode="External"/><Relationship Id="rId20" Type="http://schemas.openxmlformats.org/officeDocument/2006/relationships/hyperlink" Target="consultantplus://offline/ref=0F8E7013986F80C1F42358C01C09B30B4E6231FED51A4F448B029D8E3D9342EDD5A3D954DB30722801P4F" TargetMode="External"/><Relationship Id="rId29" Type="http://schemas.openxmlformats.org/officeDocument/2006/relationships/hyperlink" Target="consultantplus://offline/ref=F11D033027B566D88FEF2CBEDFCBA0BC27DDB08D34B6F0EB9A8A4EC56BY7gAF" TargetMode="External"/><Relationship Id="rId41" Type="http://schemas.openxmlformats.org/officeDocument/2006/relationships/hyperlink" Target="consultantplus://offline/ref=674B413ED97F60CC67A30B2A7D9B943FA5C39FA5284DFB8EF5A7260B2F59D44CDB6527DC4F6B5B12d3k6G" TargetMode="External"/><Relationship Id="rId54" Type="http://schemas.openxmlformats.org/officeDocument/2006/relationships/hyperlink" Target="consultantplus://offline/ref=F534645C2A82C93BE3267A023BD7AAB04849A83F1CC7EEF95E081FF347EA2905189783B822047009T3Z4G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2CCF6E5375813499E4746AE29BE962A9773FC094F15861EE6020D9F3068E08812013356784825F4o0m9G" TargetMode="External"/><Relationship Id="rId24" Type="http://schemas.openxmlformats.org/officeDocument/2006/relationships/hyperlink" Target="consultantplus://offline/ref=569811DB8DB361C8E651A38BF5C16874AA77B9BE0C9EE5CD9BA258486B1B61166FC1904FE3D3F0FDoAb0F" TargetMode="External"/><Relationship Id="rId32" Type="http://schemas.openxmlformats.org/officeDocument/2006/relationships/hyperlink" Target="consultantplus://offline/ref=C529B7B8959109BB5079C7C544FA6836AB7D1C95E1A1BBE2B531F24056GEw9F" TargetMode="External"/><Relationship Id="rId37" Type="http://schemas.openxmlformats.org/officeDocument/2006/relationships/hyperlink" Target="consultantplus://offline/ref=674B413ED97F60CC67A30B2A7D9B943FA5C19FAF2E46FB8EF5A7260B2F59D44CDB6527DC4F6B5B12d3k3G" TargetMode="External"/><Relationship Id="rId40" Type="http://schemas.openxmlformats.org/officeDocument/2006/relationships/hyperlink" Target="consultantplus://offline/ref=674B413ED97F60CC67A30B2A7D9B943FACC192A22B44A684FDFE2A0928568B5BDC2C2BDD4F6A5Bd1k6G" TargetMode="External"/><Relationship Id="rId45" Type="http://schemas.openxmlformats.org/officeDocument/2006/relationships/hyperlink" Target="consultantplus://offline/ref=FA898D72C4AE961B670344C546AB962BF207CA2A1800C6B0D49D0EC68CEB2D2F18C7E9B3E62A3611dDeFE" TargetMode="External"/><Relationship Id="rId53" Type="http://schemas.openxmlformats.org/officeDocument/2006/relationships/hyperlink" Target="consultantplus://offline/ref=F534645C2A82C93BE3267A023BD7AAB0484BAE3619C7EEF95E081FF347EA2905189783B822047001T3Z6G" TargetMode="External"/><Relationship Id="rId58" Type="http://schemas.openxmlformats.org/officeDocument/2006/relationships/hyperlink" Target="consultantplus://offline/ref=D7B684939C3BB23E37F056ABBF7541616B675C65B9837EF0E73E59A645CC3504E16AA5C81D4508UAZ2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898D72C4AE961B670344C546AB962BF207CA2A1800C6B0D49D0EC68CEB2D2F18C7E9B3E62A3611dDe5E" TargetMode="External"/><Relationship Id="rId23" Type="http://schemas.openxmlformats.org/officeDocument/2006/relationships/hyperlink" Target="http://sevkur.admsakhalin.ru" TargetMode="External"/><Relationship Id="rId28" Type="http://schemas.openxmlformats.org/officeDocument/2006/relationships/hyperlink" Target="consultantplus://offline/ref=F11D033027B566D88FEF32B3C9A7FCB026D1ED8732B1F2B5CFD515983C73EE4F4E98BF085F61276CC4CB9AY8gBF" TargetMode="External"/><Relationship Id="rId36" Type="http://schemas.openxmlformats.org/officeDocument/2006/relationships/hyperlink" Target="consultantplus://offline/ref=FA898D72C4AE961B670344C546AB962BF207CA2A1800C6B0D49D0EC68CEB2D2F18C7E9B3E62A3611dDeFE" TargetMode="External"/><Relationship Id="rId49" Type="http://schemas.openxmlformats.org/officeDocument/2006/relationships/hyperlink" Target="consultantplus://offline/ref=FA898D72C4AE961B670344C546AB962BF207CA2A1800C6B0D49D0EC68CEB2D2F18C7E9B3E62A3611dDeFE" TargetMode="External"/><Relationship Id="rId57" Type="http://schemas.openxmlformats.org/officeDocument/2006/relationships/hyperlink" Target="consultantplus://offline/ref=D7B684939C3BB23E37F056ABBF75416163625E6FB58823FAEF6755A442C36A13E623A9C91D450FA0U5Z5G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02CCF6E5375813499E4746AE29BE962A9772F209461B861EE6020D9F3068E08812013356784B20F2o0mFG" TargetMode="External"/><Relationship Id="rId19" Type="http://schemas.openxmlformats.org/officeDocument/2006/relationships/hyperlink" Target="consultantplus://offline/ref=0F8E7013986F80C1F42358C01C09B30B4E6231FED51A4F448B029D8E3D9342EDD5A3D954DB30722801PEF" TargetMode="External"/><Relationship Id="rId31" Type="http://schemas.openxmlformats.org/officeDocument/2006/relationships/hyperlink" Target="consultantplus://offline/ref=492C87909D363A82068A2F6DE65D493B2C9A8FF2752832128DC7061607x5f2D" TargetMode="External"/><Relationship Id="rId44" Type="http://schemas.openxmlformats.org/officeDocument/2006/relationships/hyperlink" Target="consultantplus://offline/ref=FA898D72C4AE961B670344C546AB962BF207CA2A1800C6B0D49D0EC68CEB2D2F18C7E9B3E62A3611dDe5E" TargetMode="External"/><Relationship Id="rId52" Type="http://schemas.openxmlformats.org/officeDocument/2006/relationships/hyperlink" Target="consultantplus://offline/ref=F534645C2A82C93BE3267A023BD7AAB0484BAE3619C7EEF95E081FF347EA2905189783B822047001T3Z6G" TargetMode="External"/><Relationship Id="rId60" Type="http://schemas.openxmlformats.org/officeDocument/2006/relationships/hyperlink" Target="consultantplus://offline/ref=D7B684939C3BB23E37F056ABBF75416163625F6FB68123FAEF6755A442UCZ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898D72C4AE961B670344C546AB962BF207CA2A1800C6B0D49D0EC68CEB2D2F18C7E9B3E62A3611dDeFE" TargetMode="External"/><Relationship Id="rId14" Type="http://schemas.openxmlformats.org/officeDocument/2006/relationships/hyperlink" Target="consultantplus://offline/ref=FA898D72C4AE961B670344C546AB962BF207CA2A1800C6B0D49D0EC68CEB2D2F18C7E9B3E62A3611dDeFE" TargetMode="External"/><Relationship Id="rId22" Type="http://schemas.openxmlformats.org/officeDocument/2006/relationships/hyperlink" Target="consultantplus://offline/ref=8E5C064229310FCDF338C46D9052B63AD1A0B109DCD9C8BDB2A69EE9E6E037EC00CB17F5DE926335g9KCF" TargetMode="External"/><Relationship Id="rId27" Type="http://schemas.openxmlformats.org/officeDocument/2006/relationships/hyperlink" Target="consultantplus://offline/ref=F11D033027B566D88FEF32B3C9A7FCB026D1ED8732B1F2B5CFD515983C73EE4F4E98BF085F61276CC4CB9BY8g0F" TargetMode="External"/><Relationship Id="rId30" Type="http://schemas.openxmlformats.org/officeDocument/2006/relationships/hyperlink" Target="consultantplus://offline/ref=492C87909D363A82068A2F6DE65D493B2C9A8FF2752832128DC7061607x5f2D" TargetMode="External"/><Relationship Id="rId35" Type="http://schemas.openxmlformats.org/officeDocument/2006/relationships/hyperlink" Target="consultantplus://offline/ref=FA898D72C4AE961B670344C546AB962BF207CA2A1800C6B0D49D0EC68CEB2D2F18C7E9B3E62A3611dDe5E" TargetMode="External"/><Relationship Id="rId43" Type="http://schemas.openxmlformats.org/officeDocument/2006/relationships/hyperlink" Target="consultantplus://offline/ref=674B413ED97F60CC67A315276BF7C833A4CDC9AA2B4DF9D0A0F87D567850DE1B9C2A7E9E0B665A1330647Dd3k6G" TargetMode="External"/><Relationship Id="rId48" Type="http://schemas.openxmlformats.org/officeDocument/2006/relationships/hyperlink" Target="consultantplus://offline/ref=FA898D72C4AE961B670344C546AB962BF207CA2A1800C6B0D49D0EC68CEB2D2F18C7E9B3E62A3611dDe5E" TargetMode="External"/><Relationship Id="rId56" Type="http://schemas.openxmlformats.org/officeDocument/2006/relationships/hyperlink" Target="consultantplus://offline/ref=D7B684939C3BB23E37F056ABBF75416163625E6FB58823FAEF6755A442C36A13E623A9C91D450EA9U5Z5G" TargetMode="External"/><Relationship Id="rId8" Type="http://schemas.openxmlformats.org/officeDocument/2006/relationships/hyperlink" Target="consultantplus://offline/ref=FA898D72C4AE961B670344C546AB962BF207CA2A1800C6B0D49D0EC68CEB2D2F18C7E9B3E62A3611dDe5E" TargetMode="External"/><Relationship Id="rId51" Type="http://schemas.openxmlformats.org/officeDocument/2006/relationships/hyperlink" Target="consultantplus://offline/ref=FA898D72C4AE961B670344C546AB962BF207CA2A1800C6B0D49D0EC68CEB2D2F18C7E9B3E62A3611dDeFE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02CCF6E5375813499E4758A33FD2CA26967CAA0D421E8F41B35D56C26761EADF554E6A143C4620F4096E0Bo7m1G" TargetMode="External"/><Relationship Id="rId17" Type="http://schemas.openxmlformats.org/officeDocument/2006/relationships/hyperlink" Target="consultantplus://offline/ref=FA898D72C4AE961B670344C546AB962BF207CA2A1800C6B0D49D0EC68CEB2D2F18C7E9B3E62A3611dDe5E" TargetMode="External"/><Relationship Id="rId25" Type="http://schemas.openxmlformats.org/officeDocument/2006/relationships/hyperlink" Target="consultantplus://offline/ref=569811DB8DB361C8E651A38BF5C16874A370B4BB089DB8C793FB544A6C143E0168889C4EE3D2F0oFb9F" TargetMode="External"/><Relationship Id="rId33" Type="http://schemas.openxmlformats.org/officeDocument/2006/relationships/hyperlink" Target="consultantplus://offline/ref=FA898D72C4AE961B670344C546AB962BF207CA2A1800C6B0D49D0EC68CEB2D2F18C7E9B3E62A3611dDe5E" TargetMode="External"/><Relationship Id="rId38" Type="http://schemas.openxmlformats.org/officeDocument/2006/relationships/hyperlink" Target="consultantplus://offline/ref=674B413ED97F60CC67A315276BF7C833A4CDC9AA2B4DF9D0A0F87D567850DE1B9C2A7E9E0B665A1330647Dd3k5G" TargetMode="External"/><Relationship Id="rId46" Type="http://schemas.openxmlformats.org/officeDocument/2006/relationships/hyperlink" Target="consultantplus://offline/ref=FA898D72C4AE961B670344C546AB962BF207CA2A1800C6B0D49D0EC68CEB2D2F18C7E9B3E62A3611dDe5E" TargetMode="External"/><Relationship Id="rId59" Type="http://schemas.openxmlformats.org/officeDocument/2006/relationships/hyperlink" Target="consultantplus://offline/ref=D7B684939C3BB23E37F056ABBF7541616B675C65B9837EF0E73E59A645CC3504E16AA5C81D4508UAZ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B21CA-9C70-4008-9180-62DD5A05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19</Pages>
  <Words>9757</Words>
  <Characters>55619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</Company>
  <LinksUpToDate>false</LinksUpToDate>
  <CharactersWithSpaces>65246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14</cp:revision>
  <cp:lastPrinted>2015-06-30T23:58:00Z</cp:lastPrinted>
  <dcterms:created xsi:type="dcterms:W3CDTF">2015-06-05T05:03:00Z</dcterms:created>
  <dcterms:modified xsi:type="dcterms:W3CDTF">2015-07-01T04:06:00Z</dcterms:modified>
</cp:coreProperties>
</file>