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CFF" w:rsidRDefault="00227CFF" w:rsidP="00227CFF">
      <w:pPr>
        <w:jc w:val="center"/>
        <w:rPr>
          <w:noProof/>
        </w:rPr>
      </w:pPr>
      <w:r>
        <w:rPr>
          <w:noProof/>
        </w:rPr>
        <w:drawing>
          <wp:inline distT="0" distB="0" distL="0" distR="0">
            <wp:extent cx="857250" cy="904875"/>
            <wp:effectExtent l="0" t="0" r="0" b="9525"/>
            <wp:docPr id="1" name="Рисунок 1" descr="Описание: Северо-Курильский р-н вар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Северо-Курильский р-н вар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57250" cy="904875"/>
                    </a:xfrm>
                    <a:prstGeom prst="rect">
                      <a:avLst/>
                    </a:prstGeom>
                    <a:noFill/>
                    <a:ln>
                      <a:noFill/>
                    </a:ln>
                  </pic:spPr>
                </pic:pic>
              </a:graphicData>
            </a:graphic>
          </wp:inline>
        </w:drawing>
      </w:r>
    </w:p>
    <w:p w:rsidR="00227CFF" w:rsidRDefault="00227CFF" w:rsidP="00227CFF">
      <w:pPr>
        <w:jc w:val="center"/>
        <w:rPr>
          <w:b/>
          <w:i/>
          <w:sz w:val="28"/>
          <w:szCs w:val="28"/>
        </w:rPr>
      </w:pPr>
    </w:p>
    <w:p w:rsidR="00227CFF" w:rsidRDefault="00227CFF" w:rsidP="00227CFF">
      <w:pPr>
        <w:jc w:val="center"/>
        <w:rPr>
          <w:b/>
          <w:i/>
          <w:sz w:val="32"/>
          <w:szCs w:val="32"/>
        </w:rPr>
      </w:pPr>
      <w:r>
        <w:rPr>
          <w:b/>
          <w:i/>
          <w:sz w:val="32"/>
          <w:szCs w:val="32"/>
        </w:rPr>
        <w:t>Администрация</w:t>
      </w:r>
    </w:p>
    <w:p w:rsidR="00227CFF" w:rsidRDefault="00227CFF" w:rsidP="00227CFF">
      <w:pPr>
        <w:jc w:val="center"/>
        <w:rPr>
          <w:b/>
          <w:i/>
          <w:sz w:val="32"/>
          <w:szCs w:val="32"/>
        </w:rPr>
      </w:pPr>
      <w:r>
        <w:rPr>
          <w:b/>
          <w:i/>
          <w:sz w:val="32"/>
          <w:szCs w:val="32"/>
        </w:rPr>
        <w:t>Северо-Курильского городского округа</w:t>
      </w:r>
    </w:p>
    <w:p w:rsidR="00227CFF" w:rsidRDefault="00227CFF" w:rsidP="00227CFF">
      <w:pPr>
        <w:jc w:val="center"/>
        <w:rPr>
          <w:b/>
          <w:i/>
          <w:sz w:val="28"/>
          <w:szCs w:val="28"/>
        </w:rPr>
      </w:pPr>
    </w:p>
    <w:p w:rsidR="00227CFF" w:rsidRDefault="00227CFF" w:rsidP="00227CFF">
      <w:pPr>
        <w:jc w:val="center"/>
        <w:rPr>
          <w:b/>
          <w:sz w:val="36"/>
          <w:szCs w:val="36"/>
        </w:rPr>
      </w:pPr>
      <w:r>
        <w:rPr>
          <w:b/>
          <w:spacing w:val="80"/>
          <w:sz w:val="36"/>
          <w:szCs w:val="36"/>
        </w:rPr>
        <w:t>ПОСТАНОВЛЕНИЕ</w:t>
      </w:r>
      <w:r>
        <w:rPr>
          <w:b/>
          <w:sz w:val="36"/>
          <w:szCs w:val="36"/>
        </w:rPr>
        <w:t xml:space="preserve"> </w:t>
      </w:r>
    </w:p>
    <w:p w:rsidR="00227CFF" w:rsidRDefault="00227CFF" w:rsidP="00227CFF">
      <w:pPr>
        <w:jc w:val="center"/>
        <w:rPr>
          <w:sz w:val="28"/>
          <w:szCs w:val="28"/>
        </w:rPr>
      </w:pPr>
    </w:p>
    <w:p w:rsidR="00227CFF" w:rsidRDefault="00227CFF" w:rsidP="00227CFF">
      <w:pPr>
        <w:widowControl w:val="0"/>
        <w:autoSpaceDE w:val="0"/>
        <w:autoSpaceDN w:val="0"/>
        <w:adjustRightInd w:val="0"/>
        <w:rPr>
          <w:b/>
          <w:bCs/>
        </w:rPr>
      </w:pPr>
    </w:p>
    <w:p w:rsidR="00227CFF" w:rsidRPr="00322027" w:rsidRDefault="0092259B" w:rsidP="00227CFF">
      <w:pPr>
        <w:widowControl w:val="0"/>
        <w:autoSpaceDE w:val="0"/>
        <w:autoSpaceDN w:val="0"/>
        <w:adjustRightInd w:val="0"/>
        <w:rPr>
          <w:bCs/>
        </w:rPr>
      </w:pPr>
      <w:r>
        <w:rPr>
          <w:bCs/>
        </w:rPr>
        <w:t>от «30</w:t>
      </w:r>
      <w:r w:rsidR="00596D49" w:rsidRPr="00322027">
        <w:rPr>
          <w:bCs/>
        </w:rPr>
        <w:t>»  марта</w:t>
      </w:r>
      <w:r w:rsidR="00227CFF" w:rsidRPr="00322027">
        <w:rPr>
          <w:bCs/>
        </w:rPr>
        <w:t xml:space="preserve"> 2020</w:t>
      </w:r>
      <w:r w:rsidR="00FC1EE0">
        <w:rPr>
          <w:bCs/>
        </w:rPr>
        <w:t xml:space="preserve"> </w:t>
      </w:r>
      <w:r>
        <w:rPr>
          <w:bCs/>
        </w:rPr>
        <w:t>г.</w:t>
      </w:r>
      <w:r>
        <w:rPr>
          <w:bCs/>
        </w:rPr>
        <w:tab/>
      </w:r>
      <w:r>
        <w:rPr>
          <w:bCs/>
        </w:rPr>
        <w:tab/>
      </w:r>
      <w:r>
        <w:rPr>
          <w:bCs/>
        </w:rPr>
        <w:tab/>
      </w:r>
      <w:r>
        <w:rPr>
          <w:bCs/>
        </w:rPr>
        <w:tab/>
      </w:r>
      <w:r>
        <w:rPr>
          <w:bCs/>
        </w:rPr>
        <w:tab/>
      </w:r>
      <w:r>
        <w:rPr>
          <w:bCs/>
        </w:rPr>
        <w:tab/>
      </w:r>
      <w:r>
        <w:rPr>
          <w:bCs/>
        </w:rPr>
        <w:tab/>
      </w:r>
      <w:r>
        <w:rPr>
          <w:bCs/>
        </w:rPr>
        <w:tab/>
        <w:t>№   126</w:t>
      </w:r>
    </w:p>
    <w:p w:rsidR="00227CFF" w:rsidRPr="00322027" w:rsidRDefault="00227CFF" w:rsidP="00227CFF">
      <w:pPr>
        <w:widowControl w:val="0"/>
        <w:autoSpaceDE w:val="0"/>
        <w:autoSpaceDN w:val="0"/>
        <w:adjustRightInd w:val="0"/>
        <w:rPr>
          <w:b/>
          <w:bCs/>
        </w:rPr>
      </w:pPr>
    </w:p>
    <w:p w:rsidR="00227CFF" w:rsidRPr="00322027" w:rsidRDefault="00227CFF"/>
    <w:p w:rsidR="00227CFF" w:rsidRPr="00322027" w:rsidRDefault="00227CFF" w:rsidP="00227CFF"/>
    <w:p w:rsidR="00724A67" w:rsidRDefault="00227CFF" w:rsidP="00724A67">
      <w:r w:rsidRPr="00322027">
        <w:t xml:space="preserve">Об утверждении Порядка </w:t>
      </w:r>
      <w:r w:rsidR="00724A67">
        <w:t xml:space="preserve">предоставления </w:t>
      </w:r>
    </w:p>
    <w:p w:rsidR="00724A67" w:rsidRDefault="00724A67" w:rsidP="00724A67">
      <w:r>
        <w:t xml:space="preserve">единовременной социальной выплаты </w:t>
      </w:r>
    </w:p>
    <w:p w:rsidR="00724A67" w:rsidRDefault="00724A67" w:rsidP="00724A67">
      <w:r>
        <w:t xml:space="preserve">многодетным семьям на компенсацию затрат, </w:t>
      </w:r>
    </w:p>
    <w:p w:rsidR="00724A67" w:rsidRDefault="00724A67" w:rsidP="00724A67">
      <w:r>
        <w:t xml:space="preserve">произведенных на приобретение пиломатериалов </w:t>
      </w:r>
    </w:p>
    <w:p w:rsidR="00724A67" w:rsidRDefault="00724A67" w:rsidP="00724A67">
      <w:r>
        <w:t>для строительства индивидуального жилого дома</w:t>
      </w:r>
    </w:p>
    <w:p w:rsidR="00227CFF" w:rsidRPr="00322027" w:rsidRDefault="00724A67" w:rsidP="00724A67">
      <w:r>
        <w:t>на территории Северо-Курильского городского округа</w:t>
      </w:r>
    </w:p>
    <w:p w:rsidR="00322027" w:rsidRPr="00322027" w:rsidRDefault="00322027" w:rsidP="00227CFF"/>
    <w:p w:rsidR="00227CFF" w:rsidRDefault="004B67A7" w:rsidP="00227CFF">
      <w:pPr>
        <w:autoSpaceDE w:val="0"/>
        <w:autoSpaceDN w:val="0"/>
        <w:adjustRightInd w:val="0"/>
        <w:ind w:firstLine="540"/>
        <w:jc w:val="both"/>
      </w:pPr>
      <w:proofErr w:type="gramStart"/>
      <w:r w:rsidRPr="00322027">
        <w:t>В целях расширения мер поддержки многодетных семей, осуществляющих строительство индивидуального жилого дома</w:t>
      </w:r>
      <w:r w:rsidR="00322027">
        <w:t xml:space="preserve"> на территории Северо-Курильского городского округа</w:t>
      </w:r>
      <w:r w:rsidRPr="00322027">
        <w:t>, во исполнение пункта 1.1 Перечня поручений Губернатора Сахалинской области от 08.11.2019 № 132-ПП, в</w:t>
      </w:r>
      <w:r w:rsidR="00227CFF" w:rsidRPr="00322027">
        <w:t xml:space="preserve"> соответствии с Федеральным законом от 06.10.2003 № 131-ФЗ "Об общих принципах организации местного самоуправления в Российской Федерации", </w:t>
      </w:r>
      <w:r w:rsidR="00DA7722" w:rsidRPr="00322027">
        <w:t>ст.</w:t>
      </w:r>
      <w:r w:rsidR="009301B5" w:rsidRPr="00322027">
        <w:t xml:space="preserve"> 37</w:t>
      </w:r>
      <w:r w:rsidRPr="00322027">
        <w:t xml:space="preserve"> и ст. 41 п.12</w:t>
      </w:r>
      <w:r w:rsidR="009301B5" w:rsidRPr="00322027">
        <w:t xml:space="preserve"> Устава Северо</w:t>
      </w:r>
      <w:r w:rsidRPr="00322027">
        <w:t xml:space="preserve">-Курильского городского округа </w:t>
      </w:r>
      <w:r w:rsidR="00C11F4F">
        <w:t>администрация Северо-Курильского городского</w:t>
      </w:r>
      <w:proofErr w:type="gramEnd"/>
      <w:r w:rsidR="00C11F4F">
        <w:t xml:space="preserve"> округа </w:t>
      </w:r>
      <w:r w:rsidR="00227CFF" w:rsidRPr="00322027">
        <w:t>ПОСТАНОВЛЯЕТ:</w:t>
      </w:r>
    </w:p>
    <w:p w:rsidR="00322027" w:rsidRPr="00322027" w:rsidRDefault="00322027" w:rsidP="00227CFF">
      <w:pPr>
        <w:autoSpaceDE w:val="0"/>
        <w:autoSpaceDN w:val="0"/>
        <w:adjustRightInd w:val="0"/>
        <w:ind w:firstLine="540"/>
        <w:jc w:val="both"/>
      </w:pPr>
    </w:p>
    <w:p w:rsidR="00724A67" w:rsidRDefault="00B8713A" w:rsidP="00724A67">
      <w:pPr>
        <w:pStyle w:val="a5"/>
        <w:numPr>
          <w:ilvl w:val="0"/>
          <w:numId w:val="19"/>
        </w:numPr>
        <w:jc w:val="both"/>
      </w:pPr>
      <w:r w:rsidRPr="00322027">
        <w:t xml:space="preserve">Утвердить </w:t>
      </w:r>
      <w:r w:rsidR="00724A67" w:rsidRPr="00322027">
        <w:t>Поряд</w:t>
      </w:r>
      <w:r w:rsidR="00724A67">
        <w:t>о</w:t>
      </w:r>
      <w:r w:rsidR="00724A67" w:rsidRPr="00322027">
        <w:t xml:space="preserve">к </w:t>
      </w:r>
      <w:r w:rsidR="00724A67">
        <w:t xml:space="preserve">предоставления единовременной социальной выплаты </w:t>
      </w:r>
    </w:p>
    <w:p w:rsidR="00C11F4F" w:rsidRDefault="00724A67" w:rsidP="00724A67">
      <w:pPr>
        <w:jc w:val="both"/>
      </w:pPr>
      <w:r>
        <w:t>многодетным семьям на компенсацию затрат, произведенных на приобретение пиломатериалов для строительства индивидуального жилого дома на территории Северо-Курильского городского округа</w:t>
      </w:r>
      <w:r w:rsidRPr="00322027">
        <w:t xml:space="preserve"> </w:t>
      </w:r>
      <w:r w:rsidR="00B8713A" w:rsidRPr="00322027">
        <w:t>(</w:t>
      </w:r>
      <w:r w:rsidR="00C11F4F">
        <w:t>Приложение № 1</w:t>
      </w:r>
      <w:r w:rsidR="00B8713A" w:rsidRPr="00322027">
        <w:t>).</w:t>
      </w:r>
    </w:p>
    <w:p w:rsidR="00C11F4F" w:rsidRDefault="00C11F4F" w:rsidP="00724A67">
      <w:pPr>
        <w:pStyle w:val="a5"/>
        <w:numPr>
          <w:ilvl w:val="0"/>
          <w:numId w:val="19"/>
        </w:numPr>
        <w:jc w:val="both"/>
      </w:pPr>
      <w:r>
        <w:t>Утвердить Положение о комиссии (Приложение № 2).</w:t>
      </w:r>
    </w:p>
    <w:p w:rsidR="00B8713A" w:rsidRPr="00322027" w:rsidRDefault="00B8713A" w:rsidP="00724A67">
      <w:pPr>
        <w:pStyle w:val="a5"/>
        <w:numPr>
          <w:ilvl w:val="0"/>
          <w:numId w:val="19"/>
        </w:numPr>
        <w:jc w:val="both"/>
      </w:pPr>
      <w:r w:rsidRPr="00322027">
        <w:t>Опубликовать настоящее постановление в газете «Курильский рыбак» и</w:t>
      </w:r>
    </w:p>
    <w:p w:rsidR="00B8713A" w:rsidRPr="00322027" w:rsidRDefault="00B8713A" w:rsidP="00724A67">
      <w:pPr>
        <w:jc w:val="both"/>
      </w:pPr>
      <w:r w:rsidRPr="00322027">
        <w:t>разместить на официальном сайте администрации Северо-Курильского городского округа.</w:t>
      </w:r>
    </w:p>
    <w:p w:rsidR="004B67A7" w:rsidRPr="00322027" w:rsidRDefault="00B8713A" w:rsidP="00724A67">
      <w:pPr>
        <w:pStyle w:val="a5"/>
        <w:numPr>
          <w:ilvl w:val="0"/>
          <w:numId w:val="19"/>
        </w:numPr>
        <w:jc w:val="both"/>
      </w:pPr>
      <w:r w:rsidRPr="00322027">
        <w:t>Настоящее постановление вступает в силу с момента подписания</w:t>
      </w:r>
      <w:r w:rsidR="004B67A7" w:rsidRPr="00322027">
        <w:t>.</w:t>
      </w:r>
    </w:p>
    <w:p w:rsidR="00B8713A" w:rsidRPr="00322027" w:rsidRDefault="00B8713A" w:rsidP="00724A67">
      <w:pPr>
        <w:pStyle w:val="a5"/>
        <w:numPr>
          <w:ilvl w:val="0"/>
          <w:numId w:val="19"/>
        </w:numPr>
        <w:jc w:val="both"/>
      </w:pPr>
      <w:r w:rsidRPr="00322027">
        <w:t>Контроль исполнения данного постановления оставляю за собой.</w:t>
      </w:r>
    </w:p>
    <w:p w:rsidR="00B8713A" w:rsidRPr="00322027" w:rsidRDefault="00B8713A" w:rsidP="00724A67">
      <w:pPr>
        <w:jc w:val="both"/>
      </w:pPr>
    </w:p>
    <w:p w:rsidR="00B8713A" w:rsidRPr="00322027" w:rsidRDefault="00B8713A" w:rsidP="00724A67">
      <w:pPr>
        <w:jc w:val="both"/>
      </w:pPr>
    </w:p>
    <w:p w:rsidR="004B67A7" w:rsidRPr="00322027" w:rsidRDefault="004B67A7" w:rsidP="00B8713A"/>
    <w:p w:rsidR="00B8713A" w:rsidRPr="00322027" w:rsidRDefault="00B8713A" w:rsidP="00B8713A">
      <w:r w:rsidRPr="00322027">
        <w:t>Мэр</w:t>
      </w:r>
      <w:r w:rsidRPr="00322027">
        <w:tab/>
      </w:r>
      <w:r w:rsidRPr="00322027">
        <w:tab/>
      </w:r>
      <w:r w:rsidRPr="00322027">
        <w:tab/>
      </w:r>
      <w:r w:rsidRPr="00322027">
        <w:tab/>
      </w:r>
      <w:r w:rsidRPr="00322027">
        <w:tab/>
      </w:r>
      <w:r w:rsidRPr="00322027">
        <w:tab/>
      </w:r>
      <w:r w:rsidRPr="00322027">
        <w:tab/>
      </w:r>
      <w:r w:rsidRPr="00322027">
        <w:tab/>
      </w:r>
      <w:r w:rsidRPr="00322027">
        <w:tab/>
      </w:r>
      <w:r w:rsidRPr="00322027">
        <w:tab/>
        <w:t>А.А. Серебряков</w:t>
      </w:r>
    </w:p>
    <w:p w:rsidR="004B67A7" w:rsidRPr="00322027" w:rsidRDefault="004B67A7" w:rsidP="004B67A7">
      <w:pPr>
        <w:widowControl w:val="0"/>
        <w:autoSpaceDE w:val="0"/>
        <w:autoSpaceDN w:val="0"/>
        <w:ind w:left="5670"/>
        <w:jc w:val="both"/>
      </w:pPr>
    </w:p>
    <w:p w:rsidR="004B67A7" w:rsidRPr="00322027" w:rsidRDefault="004B67A7" w:rsidP="004B67A7">
      <w:pPr>
        <w:widowControl w:val="0"/>
        <w:autoSpaceDE w:val="0"/>
        <w:autoSpaceDN w:val="0"/>
        <w:ind w:left="5670"/>
        <w:jc w:val="both"/>
      </w:pPr>
    </w:p>
    <w:p w:rsidR="004B67A7" w:rsidRPr="00322027" w:rsidRDefault="004B67A7" w:rsidP="004B67A7">
      <w:pPr>
        <w:widowControl w:val="0"/>
        <w:autoSpaceDE w:val="0"/>
        <w:autoSpaceDN w:val="0"/>
        <w:ind w:left="5670"/>
        <w:jc w:val="both"/>
      </w:pPr>
    </w:p>
    <w:p w:rsidR="00322027" w:rsidRDefault="00322027" w:rsidP="004B67A7">
      <w:pPr>
        <w:widowControl w:val="0"/>
        <w:autoSpaceDE w:val="0"/>
        <w:autoSpaceDN w:val="0"/>
        <w:ind w:left="5670"/>
        <w:jc w:val="both"/>
      </w:pPr>
    </w:p>
    <w:p w:rsidR="00322027" w:rsidRDefault="00322027" w:rsidP="004B67A7">
      <w:pPr>
        <w:widowControl w:val="0"/>
        <w:autoSpaceDE w:val="0"/>
        <w:autoSpaceDN w:val="0"/>
        <w:ind w:left="5670"/>
        <w:jc w:val="both"/>
      </w:pPr>
    </w:p>
    <w:p w:rsidR="00322027" w:rsidRDefault="00322027" w:rsidP="004B67A7">
      <w:pPr>
        <w:widowControl w:val="0"/>
        <w:autoSpaceDE w:val="0"/>
        <w:autoSpaceDN w:val="0"/>
        <w:ind w:left="5670"/>
        <w:jc w:val="both"/>
      </w:pPr>
    </w:p>
    <w:p w:rsidR="00322027" w:rsidRDefault="00322027" w:rsidP="004B67A7">
      <w:pPr>
        <w:widowControl w:val="0"/>
        <w:autoSpaceDE w:val="0"/>
        <w:autoSpaceDN w:val="0"/>
        <w:ind w:left="5670"/>
        <w:jc w:val="both"/>
      </w:pPr>
    </w:p>
    <w:p w:rsidR="00322027" w:rsidRDefault="00322027" w:rsidP="004B67A7">
      <w:pPr>
        <w:widowControl w:val="0"/>
        <w:autoSpaceDE w:val="0"/>
        <w:autoSpaceDN w:val="0"/>
        <w:ind w:left="5670"/>
        <w:jc w:val="both"/>
      </w:pPr>
    </w:p>
    <w:p w:rsidR="00322027" w:rsidRDefault="00322027" w:rsidP="004B67A7">
      <w:pPr>
        <w:widowControl w:val="0"/>
        <w:autoSpaceDE w:val="0"/>
        <w:autoSpaceDN w:val="0"/>
        <w:ind w:left="5670"/>
        <w:jc w:val="both"/>
      </w:pPr>
    </w:p>
    <w:p w:rsidR="00322027" w:rsidRDefault="00322027" w:rsidP="004B67A7">
      <w:pPr>
        <w:widowControl w:val="0"/>
        <w:autoSpaceDE w:val="0"/>
        <w:autoSpaceDN w:val="0"/>
        <w:ind w:left="5670"/>
        <w:jc w:val="both"/>
      </w:pPr>
    </w:p>
    <w:p w:rsidR="00322027" w:rsidRDefault="00062609" w:rsidP="004B67A7">
      <w:pPr>
        <w:widowControl w:val="0"/>
        <w:autoSpaceDE w:val="0"/>
        <w:autoSpaceDN w:val="0"/>
        <w:ind w:left="5670"/>
        <w:jc w:val="both"/>
      </w:pPr>
      <w:r>
        <w:t>Приложение № 1</w:t>
      </w:r>
    </w:p>
    <w:p w:rsidR="00062609" w:rsidRDefault="00062609" w:rsidP="004B67A7">
      <w:pPr>
        <w:widowControl w:val="0"/>
        <w:autoSpaceDE w:val="0"/>
        <w:autoSpaceDN w:val="0"/>
        <w:ind w:left="5670"/>
        <w:jc w:val="both"/>
      </w:pPr>
    </w:p>
    <w:p w:rsidR="004B67A7" w:rsidRPr="00322027" w:rsidRDefault="004B67A7" w:rsidP="004B67A7">
      <w:pPr>
        <w:widowControl w:val="0"/>
        <w:autoSpaceDE w:val="0"/>
        <w:autoSpaceDN w:val="0"/>
        <w:ind w:left="5670"/>
        <w:jc w:val="both"/>
      </w:pPr>
      <w:r w:rsidRPr="00322027">
        <w:t>Утвержден</w:t>
      </w:r>
    </w:p>
    <w:p w:rsidR="004B67A7" w:rsidRPr="00322027" w:rsidRDefault="004B67A7" w:rsidP="004B67A7">
      <w:pPr>
        <w:widowControl w:val="0"/>
        <w:autoSpaceDE w:val="0"/>
        <w:autoSpaceDN w:val="0"/>
        <w:ind w:left="5670"/>
        <w:jc w:val="both"/>
      </w:pPr>
      <w:r w:rsidRPr="00322027">
        <w:t xml:space="preserve">постановлением администрации Северо-Курильского городского округа» </w:t>
      </w:r>
    </w:p>
    <w:p w:rsidR="004B67A7" w:rsidRPr="00322027" w:rsidRDefault="004B67A7" w:rsidP="004B67A7">
      <w:pPr>
        <w:widowControl w:val="0"/>
        <w:autoSpaceDE w:val="0"/>
        <w:autoSpaceDN w:val="0"/>
        <w:ind w:left="5670"/>
        <w:jc w:val="both"/>
        <w:rPr>
          <w:rFonts w:eastAsia="Calibri"/>
          <w:lang w:eastAsia="en-US"/>
        </w:rPr>
      </w:pPr>
      <w:r w:rsidRPr="00322027">
        <w:t xml:space="preserve">от </w:t>
      </w:r>
      <w:r w:rsidR="0092259B">
        <w:t>30 марта 2020 г.  № 126</w:t>
      </w:r>
    </w:p>
    <w:p w:rsidR="004B67A7" w:rsidRPr="00322027" w:rsidRDefault="004B67A7" w:rsidP="004B67A7">
      <w:pPr>
        <w:widowControl w:val="0"/>
        <w:autoSpaceDE w:val="0"/>
        <w:autoSpaceDN w:val="0"/>
        <w:jc w:val="right"/>
      </w:pPr>
    </w:p>
    <w:p w:rsidR="004B67A7" w:rsidRPr="00CE52C6" w:rsidRDefault="004B67A7" w:rsidP="004B67A7">
      <w:pPr>
        <w:widowControl w:val="0"/>
        <w:autoSpaceDE w:val="0"/>
        <w:autoSpaceDN w:val="0"/>
        <w:jc w:val="center"/>
      </w:pPr>
    </w:p>
    <w:p w:rsidR="00A23C05" w:rsidRPr="00CE52C6" w:rsidRDefault="00A23C05" w:rsidP="00A23C05">
      <w:pPr>
        <w:autoSpaceDE w:val="0"/>
        <w:autoSpaceDN w:val="0"/>
        <w:adjustRightInd w:val="0"/>
        <w:jc w:val="center"/>
        <w:rPr>
          <w:rFonts w:eastAsiaTheme="minorHAnsi"/>
          <w:b/>
          <w:bCs/>
          <w:lang w:eastAsia="en-US"/>
        </w:rPr>
      </w:pPr>
      <w:bookmarkStart w:id="0" w:name="P37"/>
      <w:bookmarkEnd w:id="0"/>
      <w:r w:rsidRPr="00CE52C6">
        <w:rPr>
          <w:rFonts w:eastAsiaTheme="minorHAnsi"/>
          <w:b/>
          <w:bCs/>
          <w:lang w:eastAsia="en-US"/>
        </w:rPr>
        <w:t>ПОРЯДОК</w:t>
      </w:r>
    </w:p>
    <w:p w:rsidR="00351A0E" w:rsidRPr="00322027" w:rsidRDefault="00351A0E" w:rsidP="00351A0E">
      <w:pPr>
        <w:widowControl w:val="0"/>
        <w:autoSpaceDE w:val="0"/>
        <w:autoSpaceDN w:val="0"/>
        <w:jc w:val="center"/>
        <w:rPr>
          <w:b/>
        </w:rPr>
      </w:pPr>
      <w:r w:rsidRPr="00322027">
        <w:rPr>
          <w:b/>
        </w:rPr>
        <w:t>предоставления единовременной социальной выплаты многодетным семьям на компенсацию затрат, произведенных на приобретение пиломатериалов для строительства индивидуального жилого дома на территории Северо-Курильского городского округа.</w:t>
      </w:r>
    </w:p>
    <w:p w:rsidR="00351A0E" w:rsidRDefault="00351A0E" w:rsidP="00351A0E">
      <w:pPr>
        <w:widowControl w:val="0"/>
        <w:autoSpaceDE w:val="0"/>
        <w:autoSpaceDN w:val="0"/>
        <w:jc w:val="center"/>
        <w:outlineLvl w:val="1"/>
        <w:rPr>
          <w:b/>
        </w:rPr>
      </w:pPr>
    </w:p>
    <w:p w:rsidR="00351A0E" w:rsidRPr="00322027" w:rsidRDefault="00351A0E" w:rsidP="00351A0E">
      <w:pPr>
        <w:widowControl w:val="0"/>
        <w:autoSpaceDE w:val="0"/>
        <w:autoSpaceDN w:val="0"/>
        <w:jc w:val="center"/>
        <w:outlineLvl w:val="1"/>
        <w:rPr>
          <w:b/>
        </w:rPr>
      </w:pPr>
      <w:r w:rsidRPr="00322027">
        <w:rPr>
          <w:b/>
        </w:rPr>
        <w:t>Раздел I. Общие положения</w:t>
      </w:r>
    </w:p>
    <w:p w:rsidR="00A23C05" w:rsidRPr="00CE52C6" w:rsidRDefault="00A23C05" w:rsidP="00A23C05">
      <w:pPr>
        <w:autoSpaceDE w:val="0"/>
        <w:autoSpaceDN w:val="0"/>
        <w:adjustRightInd w:val="0"/>
        <w:jc w:val="center"/>
        <w:rPr>
          <w:rFonts w:eastAsiaTheme="minorHAnsi"/>
          <w:lang w:eastAsia="en-US"/>
        </w:rPr>
      </w:pPr>
    </w:p>
    <w:p w:rsidR="00A23C05" w:rsidRPr="00CE52C6" w:rsidRDefault="00A23C05" w:rsidP="00A23C05">
      <w:pPr>
        <w:autoSpaceDE w:val="0"/>
        <w:autoSpaceDN w:val="0"/>
        <w:adjustRightInd w:val="0"/>
        <w:ind w:firstLine="540"/>
        <w:jc w:val="both"/>
        <w:rPr>
          <w:rFonts w:eastAsiaTheme="minorHAnsi"/>
          <w:lang w:eastAsia="en-US"/>
        </w:rPr>
      </w:pPr>
      <w:r w:rsidRPr="00CE52C6">
        <w:rPr>
          <w:rFonts w:eastAsiaTheme="minorHAnsi"/>
          <w:lang w:eastAsia="en-US"/>
        </w:rPr>
        <w:t xml:space="preserve">1. Настоящий Порядок разработан в соответствии с </w:t>
      </w:r>
      <w:hyperlink r:id="rId7" w:history="1">
        <w:r w:rsidRPr="00CE52C6">
          <w:rPr>
            <w:rFonts w:eastAsiaTheme="minorHAnsi"/>
            <w:lang w:eastAsia="en-US"/>
          </w:rPr>
          <w:t>Законом</w:t>
        </w:r>
      </w:hyperlink>
      <w:r w:rsidRPr="00CE52C6">
        <w:rPr>
          <w:rFonts w:eastAsiaTheme="minorHAnsi"/>
          <w:lang w:eastAsia="en-US"/>
        </w:rPr>
        <w:t xml:space="preserve"> Сахалинской области от 06.12.2010 № 112-ЗО «О социальной поддержке семей, имеющих детей, в Сахалинской области» (далее - Закон № 112-ЗО) и определяет условия предоставления </w:t>
      </w:r>
      <w:r w:rsidR="004738ED">
        <w:rPr>
          <w:rFonts w:eastAsiaTheme="minorHAnsi"/>
          <w:lang w:eastAsia="en-US"/>
        </w:rPr>
        <w:t>е</w:t>
      </w:r>
      <w:r w:rsidR="004738ED" w:rsidRPr="001B482C">
        <w:t>диновременной социальной выплаты</w:t>
      </w:r>
      <w:r w:rsidR="004738ED">
        <w:t xml:space="preserve"> </w:t>
      </w:r>
      <w:r w:rsidRPr="00CE52C6">
        <w:rPr>
          <w:rFonts w:eastAsiaTheme="minorHAnsi"/>
          <w:lang w:eastAsia="en-US"/>
        </w:rPr>
        <w:t xml:space="preserve">многодетным семьям на приобретение пиломатериалов для строительства индивидуального жилого дома на территории </w:t>
      </w:r>
      <w:r w:rsidR="00CE52C6">
        <w:rPr>
          <w:rFonts w:eastAsiaTheme="minorHAnsi"/>
          <w:lang w:eastAsia="en-US"/>
        </w:rPr>
        <w:t>Северо-Курильского городского округа</w:t>
      </w:r>
      <w:r w:rsidR="004738ED">
        <w:rPr>
          <w:rFonts w:eastAsiaTheme="minorHAnsi"/>
          <w:lang w:eastAsia="en-US"/>
        </w:rPr>
        <w:t xml:space="preserve"> (далее – П</w:t>
      </w:r>
      <w:r w:rsidRPr="00CE52C6">
        <w:rPr>
          <w:rFonts w:eastAsiaTheme="minorHAnsi"/>
          <w:lang w:eastAsia="en-US"/>
        </w:rPr>
        <w:t>орядок).</w:t>
      </w:r>
    </w:p>
    <w:p w:rsidR="00A23C05" w:rsidRDefault="00A23C05" w:rsidP="00A23C05">
      <w:pPr>
        <w:autoSpaceDE w:val="0"/>
        <w:autoSpaceDN w:val="0"/>
        <w:adjustRightInd w:val="0"/>
        <w:spacing w:before="280"/>
        <w:ind w:firstLine="540"/>
        <w:jc w:val="both"/>
        <w:rPr>
          <w:rFonts w:eastAsiaTheme="minorHAnsi"/>
          <w:lang w:eastAsia="en-US"/>
        </w:rPr>
      </w:pPr>
      <w:r w:rsidRPr="00091D00">
        <w:rPr>
          <w:rFonts w:eastAsiaTheme="minorHAnsi"/>
          <w:lang w:eastAsia="en-US"/>
        </w:rPr>
        <w:t xml:space="preserve">2. Размер </w:t>
      </w:r>
      <w:r w:rsidR="004738ED" w:rsidRPr="00091D00">
        <w:rPr>
          <w:rFonts w:eastAsiaTheme="minorHAnsi"/>
          <w:lang w:eastAsia="en-US"/>
        </w:rPr>
        <w:t>единовременной социальной выплаты</w:t>
      </w:r>
      <w:r w:rsidR="004738ED" w:rsidRPr="00091D00">
        <w:t xml:space="preserve"> </w:t>
      </w:r>
      <w:r w:rsidRPr="00091D00">
        <w:rPr>
          <w:rFonts w:eastAsiaTheme="minorHAnsi"/>
          <w:lang w:eastAsia="en-US"/>
        </w:rPr>
        <w:t xml:space="preserve">составляет </w:t>
      </w:r>
      <w:r w:rsidR="0021170E" w:rsidRPr="00091D00">
        <w:rPr>
          <w:rFonts w:eastAsiaTheme="minorHAnsi"/>
          <w:lang w:eastAsia="en-US"/>
        </w:rPr>
        <w:t xml:space="preserve">100% от </w:t>
      </w:r>
      <w:r w:rsidR="00C11F4F" w:rsidRPr="00091D00">
        <w:rPr>
          <w:rFonts w:eastAsiaTheme="minorHAnsi"/>
          <w:lang w:eastAsia="en-US"/>
        </w:rPr>
        <w:t xml:space="preserve">фактической </w:t>
      </w:r>
      <w:r w:rsidR="0021170E" w:rsidRPr="00091D00">
        <w:rPr>
          <w:rFonts w:eastAsiaTheme="minorHAnsi"/>
          <w:lang w:eastAsia="en-US"/>
        </w:rPr>
        <w:t>стоимости пиломатериала</w:t>
      </w:r>
      <w:r w:rsidRPr="00091D00">
        <w:rPr>
          <w:rFonts w:eastAsiaTheme="minorHAnsi"/>
          <w:lang w:eastAsia="en-US"/>
        </w:rPr>
        <w:t>, но в расчете не более 0,5 м</w:t>
      </w:r>
      <w:r w:rsidRPr="00091D00">
        <w:rPr>
          <w:rFonts w:eastAsiaTheme="minorHAnsi"/>
          <w:vertAlign w:val="superscript"/>
          <w:lang w:eastAsia="en-US"/>
        </w:rPr>
        <w:t xml:space="preserve">3 </w:t>
      </w:r>
      <w:r w:rsidRPr="00091D00">
        <w:rPr>
          <w:rFonts w:eastAsiaTheme="minorHAnsi"/>
          <w:lang w:eastAsia="en-US"/>
        </w:rPr>
        <w:t>пиломатериала на 1 м</w:t>
      </w:r>
      <w:proofErr w:type="gramStart"/>
      <w:r w:rsidRPr="00091D00">
        <w:rPr>
          <w:rFonts w:eastAsiaTheme="minorHAnsi"/>
          <w:vertAlign w:val="superscript"/>
          <w:lang w:eastAsia="en-US"/>
        </w:rPr>
        <w:t>2</w:t>
      </w:r>
      <w:proofErr w:type="gramEnd"/>
      <w:r w:rsidRPr="00091D00">
        <w:rPr>
          <w:rFonts w:eastAsiaTheme="minorHAnsi"/>
          <w:vertAlign w:val="superscript"/>
          <w:lang w:eastAsia="en-US"/>
        </w:rPr>
        <w:t xml:space="preserve"> </w:t>
      </w:r>
      <w:r w:rsidRPr="00091D00">
        <w:rPr>
          <w:rFonts w:eastAsiaTheme="minorHAnsi"/>
          <w:lang w:eastAsia="en-US"/>
        </w:rPr>
        <w:t>общей площади жилого помещения и в пределах нормы</w:t>
      </w:r>
      <w:r w:rsidR="00111192" w:rsidRPr="00091D00">
        <w:rPr>
          <w:rFonts w:eastAsiaTheme="minorHAnsi"/>
          <w:lang w:eastAsia="en-US"/>
        </w:rPr>
        <w:t xml:space="preserve"> предоставления жилых помещений по договору социального найма</w:t>
      </w:r>
      <w:r w:rsidRPr="00091D00">
        <w:rPr>
          <w:rFonts w:eastAsiaTheme="minorHAnsi"/>
          <w:lang w:eastAsia="en-US"/>
        </w:rPr>
        <w:t xml:space="preserve"> – 1</w:t>
      </w:r>
      <w:r w:rsidR="00CE52C6" w:rsidRPr="00091D00">
        <w:rPr>
          <w:rFonts w:eastAsiaTheme="minorHAnsi"/>
          <w:lang w:eastAsia="en-US"/>
        </w:rPr>
        <w:t>8</w:t>
      </w:r>
      <w:r w:rsidRPr="00091D00">
        <w:rPr>
          <w:rFonts w:eastAsiaTheme="minorHAnsi"/>
          <w:lang w:eastAsia="en-US"/>
        </w:rPr>
        <w:t> м</w:t>
      </w:r>
      <w:r w:rsidRPr="00091D00">
        <w:rPr>
          <w:rFonts w:eastAsiaTheme="minorHAnsi"/>
          <w:vertAlign w:val="superscript"/>
          <w:lang w:eastAsia="en-US"/>
        </w:rPr>
        <w:t>2</w:t>
      </w:r>
      <w:r w:rsidRPr="00091D00">
        <w:rPr>
          <w:rFonts w:eastAsiaTheme="minorHAnsi"/>
          <w:lang w:eastAsia="en-US"/>
        </w:rPr>
        <w:t xml:space="preserve"> на человека, в целях строительства индивидуального жилого дома</w:t>
      </w:r>
      <w:r w:rsidR="007737AB" w:rsidRPr="00091D00">
        <w:rPr>
          <w:rFonts w:eastAsiaTheme="minorHAnsi"/>
          <w:lang w:eastAsia="en-US"/>
        </w:rPr>
        <w:t xml:space="preserve"> на территории Северо-Курильского городского округа</w:t>
      </w:r>
      <w:r w:rsidRPr="00091D00">
        <w:rPr>
          <w:rFonts w:eastAsiaTheme="minorHAnsi"/>
          <w:lang w:eastAsia="en-US"/>
        </w:rPr>
        <w:t>.</w:t>
      </w:r>
      <w:r w:rsidR="00091D00">
        <w:rPr>
          <w:rFonts w:eastAsiaTheme="minorHAnsi"/>
          <w:lang w:eastAsia="en-US"/>
        </w:rPr>
        <w:t xml:space="preserve"> Максимальный размер ЕСВ составляет не более 500 000 рублей на семью.</w:t>
      </w:r>
    </w:p>
    <w:p w:rsidR="00351A0E" w:rsidRDefault="00351A0E" w:rsidP="00351A0E">
      <w:pPr>
        <w:widowControl w:val="0"/>
        <w:autoSpaceDE w:val="0"/>
        <w:autoSpaceDN w:val="0"/>
        <w:spacing w:line="360" w:lineRule="auto"/>
        <w:jc w:val="center"/>
        <w:rPr>
          <w:b/>
        </w:rPr>
      </w:pPr>
    </w:p>
    <w:p w:rsidR="00351A0E" w:rsidRDefault="00351A0E" w:rsidP="00351A0E">
      <w:pPr>
        <w:widowControl w:val="0"/>
        <w:autoSpaceDE w:val="0"/>
        <w:autoSpaceDN w:val="0"/>
        <w:spacing w:line="360" w:lineRule="auto"/>
        <w:jc w:val="center"/>
        <w:rPr>
          <w:b/>
        </w:rPr>
      </w:pPr>
      <w:r w:rsidRPr="00322027">
        <w:rPr>
          <w:b/>
        </w:rPr>
        <w:t>Раздел II. Условия и порядок предоставления</w:t>
      </w:r>
      <w:r w:rsidR="001B482C" w:rsidRPr="001B482C">
        <w:rPr>
          <w:b/>
        </w:rPr>
        <w:t xml:space="preserve"> </w:t>
      </w:r>
      <w:r w:rsidR="001B482C" w:rsidRPr="00322027">
        <w:rPr>
          <w:b/>
        </w:rPr>
        <w:t>единовременной социальной выплаты</w:t>
      </w:r>
      <w:r w:rsidR="001B482C">
        <w:rPr>
          <w:b/>
        </w:rPr>
        <w:t>.</w:t>
      </w:r>
    </w:p>
    <w:p w:rsidR="00E031CF" w:rsidRDefault="00B94B00" w:rsidP="00A23C05">
      <w:pPr>
        <w:autoSpaceDE w:val="0"/>
        <w:autoSpaceDN w:val="0"/>
        <w:adjustRightInd w:val="0"/>
        <w:spacing w:before="280"/>
        <w:ind w:firstLine="540"/>
        <w:jc w:val="both"/>
        <w:rPr>
          <w:rFonts w:eastAsiaTheme="minorHAnsi"/>
          <w:lang w:eastAsia="en-US"/>
        </w:rPr>
      </w:pPr>
      <w:r>
        <w:rPr>
          <w:rFonts w:eastAsiaTheme="minorHAnsi"/>
          <w:lang w:eastAsia="en-US"/>
        </w:rPr>
        <w:t>1</w:t>
      </w:r>
      <w:r w:rsidR="00A23C05" w:rsidRPr="00CE52C6">
        <w:rPr>
          <w:rFonts w:eastAsiaTheme="minorHAnsi"/>
          <w:lang w:eastAsia="en-US"/>
        </w:rPr>
        <w:t xml:space="preserve">. </w:t>
      </w:r>
      <w:r w:rsidR="004738ED">
        <w:rPr>
          <w:rFonts w:eastAsiaTheme="minorHAnsi"/>
          <w:lang w:eastAsia="en-US"/>
        </w:rPr>
        <w:t>Единовременная социальная выплата (далее-ЕСВ)</w:t>
      </w:r>
      <w:r w:rsidR="001B482C" w:rsidRPr="001B482C">
        <w:t xml:space="preserve"> </w:t>
      </w:r>
      <w:r w:rsidR="00A23C05" w:rsidRPr="00CE52C6">
        <w:rPr>
          <w:rFonts w:eastAsiaTheme="minorHAnsi"/>
          <w:lang w:eastAsia="en-US"/>
        </w:rPr>
        <w:t xml:space="preserve">предоставляется </w:t>
      </w:r>
      <w:r w:rsidR="008C3C79">
        <w:rPr>
          <w:rFonts w:eastAsiaTheme="minorHAnsi"/>
          <w:lang w:eastAsia="en-US"/>
        </w:rPr>
        <w:t xml:space="preserve">многодетной семье, нуждающейся в улучшении жилищных условий, </w:t>
      </w:r>
      <w:r w:rsidR="00A23C05" w:rsidRPr="00CE52C6">
        <w:rPr>
          <w:rFonts w:eastAsiaTheme="minorHAnsi"/>
          <w:lang w:eastAsia="en-US"/>
        </w:rPr>
        <w:t>при условии</w:t>
      </w:r>
      <w:r w:rsidR="00E031CF">
        <w:rPr>
          <w:rFonts w:eastAsiaTheme="minorHAnsi"/>
          <w:lang w:eastAsia="en-US"/>
        </w:rPr>
        <w:t>:</w:t>
      </w:r>
    </w:p>
    <w:p w:rsidR="00A23C05" w:rsidRPr="00CE52C6" w:rsidRDefault="00E031CF" w:rsidP="00A23C05">
      <w:pPr>
        <w:autoSpaceDE w:val="0"/>
        <w:autoSpaceDN w:val="0"/>
        <w:adjustRightInd w:val="0"/>
        <w:spacing w:before="280"/>
        <w:ind w:firstLine="540"/>
        <w:jc w:val="both"/>
        <w:rPr>
          <w:rFonts w:eastAsiaTheme="minorHAnsi"/>
          <w:lang w:eastAsia="en-US"/>
        </w:rPr>
      </w:pPr>
      <w:r>
        <w:rPr>
          <w:rFonts w:eastAsiaTheme="minorHAnsi"/>
          <w:lang w:eastAsia="en-US"/>
        </w:rPr>
        <w:t>1</w:t>
      </w:r>
      <w:r w:rsidR="00B94B00">
        <w:rPr>
          <w:rFonts w:eastAsiaTheme="minorHAnsi"/>
          <w:lang w:eastAsia="en-US"/>
        </w:rPr>
        <w:t>)</w:t>
      </w:r>
      <w:r w:rsidR="00A23C05" w:rsidRPr="00CE52C6">
        <w:rPr>
          <w:rFonts w:eastAsiaTheme="minorHAnsi"/>
          <w:lang w:eastAsia="en-US"/>
        </w:rPr>
        <w:t xml:space="preserve"> </w:t>
      </w:r>
      <w:r>
        <w:rPr>
          <w:rFonts w:eastAsiaTheme="minorHAnsi"/>
          <w:lang w:eastAsia="en-US"/>
        </w:rPr>
        <w:t>С</w:t>
      </w:r>
      <w:r w:rsidR="00A23C05" w:rsidRPr="00CE52C6">
        <w:rPr>
          <w:rFonts w:eastAsiaTheme="minorHAnsi"/>
          <w:lang w:eastAsia="en-US"/>
        </w:rPr>
        <w:t>овместного проживания несовершеннолетних детей с родителями (одним из родителей). При определении права число рождений учитывается по количеству детей (за исключением опекаемых, приемных), рожденных одной матерью. Указанное условие не распространяется на семьи, в случае проживания и воспитания в них родных детей супруга, матери которых погибли (умерли) либо лишены родительских прав.</w:t>
      </w:r>
    </w:p>
    <w:p w:rsidR="00A23C05" w:rsidRPr="00CE52C6" w:rsidRDefault="00E031CF" w:rsidP="00A23C05">
      <w:pPr>
        <w:autoSpaceDE w:val="0"/>
        <w:autoSpaceDN w:val="0"/>
        <w:adjustRightInd w:val="0"/>
        <w:spacing w:before="280"/>
        <w:ind w:firstLine="540"/>
        <w:jc w:val="both"/>
        <w:rPr>
          <w:rFonts w:eastAsiaTheme="minorHAnsi"/>
          <w:lang w:eastAsia="en-US"/>
        </w:rPr>
      </w:pPr>
      <w:bookmarkStart w:id="1" w:name="Par62"/>
      <w:bookmarkEnd w:id="1"/>
      <w:r>
        <w:rPr>
          <w:rFonts w:eastAsiaTheme="minorHAnsi"/>
          <w:lang w:eastAsia="en-US"/>
        </w:rPr>
        <w:t>2</w:t>
      </w:r>
      <w:r w:rsidR="00B94B00">
        <w:rPr>
          <w:rFonts w:eastAsiaTheme="minorHAnsi"/>
          <w:lang w:eastAsia="en-US"/>
        </w:rPr>
        <w:t>)</w:t>
      </w:r>
      <w:r w:rsidR="00A23C05" w:rsidRPr="00CE52C6">
        <w:rPr>
          <w:rFonts w:eastAsiaTheme="minorHAnsi"/>
          <w:lang w:eastAsia="en-US"/>
        </w:rPr>
        <w:t xml:space="preserve"> </w:t>
      </w:r>
      <w:r>
        <w:rPr>
          <w:rFonts w:eastAsiaTheme="minorHAnsi"/>
          <w:lang w:eastAsia="en-US"/>
        </w:rPr>
        <w:t>Е</w:t>
      </w:r>
      <w:r w:rsidR="00A23C05" w:rsidRPr="00CE52C6">
        <w:rPr>
          <w:rFonts w:eastAsiaTheme="minorHAnsi"/>
          <w:lang w:eastAsia="en-US"/>
        </w:rPr>
        <w:t xml:space="preserve">сли родитель (одинокий родитель) рожден на территории </w:t>
      </w:r>
      <w:r w:rsidR="008C3C79">
        <w:rPr>
          <w:rFonts w:eastAsiaTheme="minorHAnsi"/>
          <w:lang w:eastAsia="en-US"/>
        </w:rPr>
        <w:t>Северо-Курил</w:t>
      </w:r>
      <w:r w:rsidR="00CE52C6">
        <w:rPr>
          <w:rFonts w:eastAsiaTheme="minorHAnsi"/>
          <w:lang w:eastAsia="en-US"/>
        </w:rPr>
        <w:t>ьского городского</w:t>
      </w:r>
      <w:r w:rsidR="00A23C05" w:rsidRPr="00CE52C6">
        <w:rPr>
          <w:rFonts w:eastAsiaTheme="minorHAnsi"/>
          <w:lang w:eastAsia="en-US"/>
        </w:rPr>
        <w:t xml:space="preserve"> </w:t>
      </w:r>
      <w:r w:rsidR="00CE52C6">
        <w:rPr>
          <w:rFonts w:eastAsiaTheme="minorHAnsi"/>
          <w:lang w:eastAsia="en-US"/>
        </w:rPr>
        <w:t xml:space="preserve">округа </w:t>
      </w:r>
      <w:r w:rsidR="00A23C05" w:rsidRPr="00CE52C6">
        <w:rPr>
          <w:rFonts w:eastAsiaTheme="minorHAnsi"/>
          <w:lang w:eastAsia="en-US"/>
        </w:rPr>
        <w:t xml:space="preserve">и проживает на территории </w:t>
      </w:r>
      <w:r w:rsidR="00CE52C6">
        <w:rPr>
          <w:rFonts w:eastAsiaTheme="minorHAnsi"/>
          <w:lang w:eastAsia="en-US"/>
        </w:rPr>
        <w:t>Северо-Курильского городского округа</w:t>
      </w:r>
      <w:r w:rsidR="00A23C05" w:rsidRPr="00CE52C6">
        <w:rPr>
          <w:rFonts w:eastAsiaTheme="minorHAnsi"/>
          <w:lang w:eastAsia="en-US"/>
        </w:rPr>
        <w:t xml:space="preserve"> в общей сложности не менее 10 лет;</w:t>
      </w:r>
    </w:p>
    <w:p w:rsidR="00A23C05" w:rsidRPr="00CE52C6" w:rsidRDefault="00E031CF" w:rsidP="00A23C05">
      <w:pPr>
        <w:autoSpaceDE w:val="0"/>
        <w:autoSpaceDN w:val="0"/>
        <w:adjustRightInd w:val="0"/>
        <w:spacing w:before="280"/>
        <w:ind w:firstLine="540"/>
        <w:jc w:val="both"/>
        <w:rPr>
          <w:rFonts w:eastAsiaTheme="minorHAnsi"/>
          <w:lang w:eastAsia="en-US"/>
        </w:rPr>
      </w:pPr>
      <w:r>
        <w:rPr>
          <w:rFonts w:eastAsiaTheme="minorHAnsi"/>
          <w:lang w:eastAsia="en-US"/>
        </w:rPr>
        <w:t>3</w:t>
      </w:r>
      <w:r w:rsidR="00B94B00">
        <w:rPr>
          <w:rFonts w:eastAsiaTheme="minorHAnsi"/>
          <w:lang w:eastAsia="en-US"/>
        </w:rPr>
        <w:t>)</w:t>
      </w:r>
      <w:r w:rsidR="00A23C05" w:rsidRPr="00CE52C6">
        <w:rPr>
          <w:rFonts w:eastAsiaTheme="minorHAnsi"/>
          <w:lang w:eastAsia="en-US"/>
        </w:rPr>
        <w:t xml:space="preserve"> </w:t>
      </w:r>
      <w:r>
        <w:rPr>
          <w:rFonts w:eastAsiaTheme="minorHAnsi"/>
          <w:lang w:eastAsia="en-US"/>
        </w:rPr>
        <w:t>Е</w:t>
      </w:r>
      <w:r w:rsidR="00A23C05" w:rsidRPr="00CE52C6">
        <w:rPr>
          <w:rFonts w:eastAsiaTheme="minorHAnsi"/>
          <w:lang w:eastAsia="en-US"/>
        </w:rPr>
        <w:t xml:space="preserve">сли один из родителей рожден на территории </w:t>
      </w:r>
      <w:r w:rsidR="00CE52C6">
        <w:rPr>
          <w:rFonts w:eastAsiaTheme="minorHAnsi"/>
          <w:lang w:eastAsia="en-US"/>
        </w:rPr>
        <w:t>Северо-Курильского городского округа</w:t>
      </w:r>
      <w:r w:rsidR="00A23C05" w:rsidRPr="00CE52C6">
        <w:rPr>
          <w:rFonts w:eastAsiaTheme="minorHAnsi"/>
          <w:lang w:eastAsia="en-US"/>
        </w:rPr>
        <w:t xml:space="preserve"> и один из родителей проживает на </w:t>
      </w:r>
      <w:r w:rsidR="00CE52C6">
        <w:rPr>
          <w:rFonts w:eastAsiaTheme="minorHAnsi"/>
          <w:lang w:eastAsia="en-US"/>
        </w:rPr>
        <w:t>Северо-Курильского городского округа</w:t>
      </w:r>
      <w:r w:rsidR="00A23C05" w:rsidRPr="00CE52C6">
        <w:rPr>
          <w:rFonts w:eastAsiaTheme="minorHAnsi"/>
          <w:lang w:eastAsia="en-US"/>
        </w:rPr>
        <w:t xml:space="preserve"> в общей сложности не менее 10 лет либо оба родителя рождены на т</w:t>
      </w:r>
      <w:r w:rsidR="00CE52C6">
        <w:rPr>
          <w:rFonts w:eastAsiaTheme="minorHAnsi"/>
          <w:lang w:eastAsia="en-US"/>
        </w:rPr>
        <w:t>ерритории Северо-Курильского городского округа</w:t>
      </w:r>
      <w:r w:rsidR="00A23C05" w:rsidRPr="00CE52C6">
        <w:rPr>
          <w:rFonts w:eastAsiaTheme="minorHAnsi"/>
          <w:lang w:eastAsia="en-US"/>
        </w:rPr>
        <w:t xml:space="preserve"> и проживают (проживали) на территории </w:t>
      </w:r>
      <w:r w:rsidR="00CE52C6">
        <w:rPr>
          <w:rFonts w:eastAsiaTheme="minorHAnsi"/>
          <w:lang w:eastAsia="en-US"/>
        </w:rPr>
        <w:t>Северо-Курильского городского округа</w:t>
      </w:r>
      <w:r w:rsidR="00A23C05" w:rsidRPr="00CE52C6">
        <w:rPr>
          <w:rFonts w:eastAsiaTheme="minorHAnsi"/>
          <w:lang w:eastAsia="en-US"/>
        </w:rPr>
        <w:t xml:space="preserve"> в общей сложности не менее 10 лет;</w:t>
      </w:r>
    </w:p>
    <w:p w:rsidR="00A23C05" w:rsidRDefault="00E031CF" w:rsidP="00A23C05">
      <w:pPr>
        <w:autoSpaceDE w:val="0"/>
        <w:autoSpaceDN w:val="0"/>
        <w:adjustRightInd w:val="0"/>
        <w:spacing w:before="280"/>
        <w:ind w:firstLine="540"/>
        <w:jc w:val="both"/>
        <w:rPr>
          <w:rFonts w:eastAsiaTheme="minorHAnsi"/>
          <w:lang w:eastAsia="en-US"/>
        </w:rPr>
      </w:pPr>
      <w:bookmarkStart w:id="2" w:name="Par66"/>
      <w:bookmarkEnd w:id="2"/>
      <w:r>
        <w:rPr>
          <w:rFonts w:eastAsiaTheme="minorHAnsi"/>
          <w:lang w:eastAsia="en-US"/>
        </w:rPr>
        <w:lastRenderedPageBreak/>
        <w:t>4</w:t>
      </w:r>
      <w:r w:rsidR="00B94B00">
        <w:rPr>
          <w:rFonts w:eastAsiaTheme="minorHAnsi"/>
          <w:lang w:eastAsia="en-US"/>
        </w:rPr>
        <w:t>)</w:t>
      </w:r>
      <w:r>
        <w:rPr>
          <w:rFonts w:eastAsiaTheme="minorHAnsi"/>
          <w:lang w:eastAsia="en-US"/>
        </w:rPr>
        <w:t xml:space="preserve"> Е</w:t>
      </w:r>
      <w:r w:rsidR="00A23C05" w:rsidRPr="00CE52C6">
        <w:rPr>
          <w:rFonts w:eastAsiaTheme="minorHAnsi"/>
          <w:lang w:eastAsia="en-US"/>
        </w:rPr>
        <w:t xml:space="preserve">сли один из родителей (одинокий родитель) проживает (проживал) на территории </w:t>
      </w:r>
      <w:r w:rsidR="006418D4">
        <w:rPr>
          <w:rFonts w:eastAsiaTheme="minorHAnsi"/>
          <w:lang w:eastAsia="en-US"/>
        </w:rPr>
        <w:t>Северо-Курильского городского округа</w:t>
      </w:r>
      <w:r w:rsidR="00A23C05" w:rsidRPr="00CE52C6">
        <w:rPr>
          <w:rFonts w:eastAsiaTheme="minorHAnsi"/>
          <w:lang w:eastAsia="en-US"/>
        </w:rPr>
        <w:t xml:space="preserve"> в общей сложности не менее 20 лет.</w:t>
      </w:r>
    </w:p>
    <w:p w:rsidR="008C3C79" w:rsidRPr="00CE52C6" w:rsidRDefault="008C3C79" w:rsidP="008C3C79">
      <w:pPr>
        <w:autoSpaceDE w:val="0"/>
        <w:autoSpaceDN w:val="0"/>
        <w:adjustRightInd w:val="0"/>
        <w:spacing w:before="280"/>
        <w:ind w:firstLine="540"/>
        <w:jc w:val="both"/>
        <w:rPr>
          <w:rFonts w:eastAsiaTheme="minorHAnsi"/>
          <w:lang w:eastAsia="en-US"/>
        </w:rPr>
      </w:pPr>
      <w:r>
        <w:rPr>
          <w:rFonts w:eastAsiaTheme="minorHAnsi"/>
          <w:lang w:eastAsia="en-US"/>
        </w:rPr>
        <w:t>5</w:t>
      </w:r>
      <w:r w:rsidR="00B94B00">
        <w:rPr>
          <w:rFonts w:eastAsiaTheme="minorHAnsi"/>
          <w:lang w:eastAsia="en-US"/>
        </w:rPr>
        <w:t>)</w:t>
      </w:r>
      <w:r>
        <w:rPr>
          <w:rFonts w:eastAsiaTheme="minorHAnsi"/>
          <w:lang w:eastAsia="en-US"/>
        </w:rPr>
        <w:t xml:space="preserve"> Р</w:t>
      </w:r>
      <w:r w:rsidRPr="00CE52C6">
        <w:rPr>
          <w:rFonts w:eastAsiaTheme="minorHAnsi"/>
          <w:lang w:eastAsia="en-US"/>
        </w:rPr>
        <w:t xml:space="preserve">егистрация рождения третьего и последующих детей в государственных органах записи актов гражданского состояния </w:t>
      </w:r>
      <w:r>
        <w:rPr>
          <w:rFonts w:eastAsiaTheme="minorHAnsi"/>
          <w:lang w:eastAsia="en-US"/>
        </w:rPr>
        <w:t>Северо-Курильского района;</w:t>
      </w:r>
    </w:p>
    <w:p w:rsidR="00B94B00" w:rsidRDefault="00B94B00" w:rsidP="00B94B00">
      <w:pPr>
        <w:autoSpaceDE w:val="0"/>
        <w:autoSpaceDN w:val="0"/>
        <w:adjustRightInd w:val="0"/>
        <w:ind w:firstLine="540"/>
        <w:jc w:val="both"/>
        <w:rPr>
          <w:rFonts w:eastAsiaTheme="minorHAnsi"/>
          <w:lang w:eastAsia="en-US"/>
        </w:rPr>
      </w:pPr>
    </w:p>
    <w:p w:rsidR="00A23C05" w:rsidRPr="00CE52C6" w:rsidRDefault="00B94B00" w:rsidP="00B94B00">
      <w:pPr>
        <w:autoSpaceDE w:val="0"/>
        <w:autoSpaceDN w:val="0"/>
        <w:adjustRightInd w:val="0"/>
        <w:ind w:firstLine="540"/>
        <w:jc w:val="both"/>
        <w:rPr>
          <w:rFonts w:eastAsiaTheme="minorHAnsi"/>
          <w:lang w:eastAsia="en-US"/>
        </w:rPr>
      </w:pPr>
      <w:r>
        <w:rPr>
          <w:rFonts w:eastAsiaTheme="minorHAnsi"/>
          <w:lang w:eastAsia="en-US"/>
        </w:rPr>
        <w:t xml:space="preserve">1.1. </w:t>
      </w:r>
      <w:r w:rsidR="00A23C05" w:rsidRPr="00CE52C6">
        <w:rPr>
          <w:rFonts w:eastAsiaTheme="minorHAnsi"/>
          <w:lang w:eastAsia="en-US"/>
        </w:rPr>
        <w:t>Под семьей, нуждающейся в улучшении жилищных условий, понимается отвечающая одному из следующих условий многодетная семья:</w:t>
      </w:r>
    </w:p>
    <w:p w:rsidR="00A23C05" w:rsidRPr="00CE52C6" w:rsidRDefault="00A23C05" w:rsidP="00B94B00">
      <w:pPr>
        <w:autoSpaceDE w:val="0"/>
        <w:autoSpaceDN w:val="0"/>
        <w:adjustRightInd w:val="0"/>
        <w:ind w:firstLine="540"/>
        <w:jc w:val="both"/>
        <w:rPr>
          <w:rFonts w:eastAsiaTheme="minorHAnsi"/>
          <w:lang w:eastAsia="en-US"/>
        </w:rPr>
      </w:pPr>
      <w:r w:rsidRPr="00CE52C6">
        <w:rPr>
          <w:rFonts w:eastAsiaTheme="minorHAnsi"/>
          <w:lang w:eastAsia="en-US"/>
        </w:rPr>
        <w:t>- члены многодетной семьи не являются собственниками жилых помещений;</w:t>
      </w:r>
    </w:p>
    <w:p w:rsidR="00A23C05" w:rsidRPr="00CE52C6" w:rsidRDefault="00B94B00" w:rsidP="00B94B00">
      <w:pPr>
        <w:autoSpaceDE w:val="0"/>
        <w:autoSpaceDN w:val="0"/>
        <w:adjustRightInd w:val="0"/>
        <w:ind w:firstLine="540"/>
        <w:jc w:val="both"/>
        <w:rPr>
          <w:rFonts w:eastAsiaTheme="minorHAnsi"/>
          <w:lang w:eastAsia="en-US"/>
        </w:rPr>
      </w:pPr>
      <w:proofErr w:type="gramStart"/>
      <w:r>
        <w:rPr>
          <w:rFonts w:eastAsiaTheme="minorHAnsi"/>
          <w:lang w:eastAsia="en-US"/>
        </w:rPr>
        <w:t xml:space="preserve">- </w:t>
      </w:r>
      <w:r w:rsidR="00A23C05" w:rsidRPr="00CE52C6">
        <w:rPr>
          <w:rFonts w:eastAsiaTheme="minorHAnsi"/>
          <w:lang w:eastAsia="en-US"/>
        </w:rPr>
        <w:t>члены многодетной семьи являются собственниками жилых помещений и обеспечены в совокупности общей площадью жилого помещения на одного члена многодетной семьи менее нормы предоставления площади жилого помещения по договору социального найма, установленной органом местного самоуправления.</w:t>
      </w:r>
      <w:proofErr w:type="gramEnd"/>
    </w:p>
    <w:p w:rsidR="00B94B00" w:rsidRDefault="00B94B00" w:rsidP="00B94B00">
      <w:pPr>
        <w:autoSpaceDE w:val="0"/>
        <w:autoSpaceDN w:val="0"/>
        <w:adjustRightInd w:val="0"/>
        <w:ind w:firstLine="540"/>
        <w:jc w:val="both"/>
        <w:rPr>
          <w:rFonts w:eastAsiaTheme="minorHAnsi"/>
          <w:lang w:eastAsia="en-US"/>
        </w:rPr>
      </w:pPr>
    </w:p>
    <w:p w:rsidR="00A23C05" w:rsidRPr="00CE52C6" w:rsidRDefault="00B94B00" w:rsidP="00B94B00">
      <w:pPr>
        <w:autoSpaceDE w:val="0"/>
        <w:autoSpaceDN w:val="0"/>
        <w:adjustRightInd w:val="0"/>
        <w:ind w:firstLine="540"/>
        <w:jc w:val="both"/>
        <w:rPr>
          <w:rFonts w:eastAsiaTheme="minorHAnsi"/>
          <w:lang w:eastAsia="en-US"/>
        </w:rPr>
      </w:pPr>
      <w:r>
        <w:rPr>
          <w:rFonts w:eastAsiaTheme="minorHAnsi"/>
          <w:lang w:eastAsia="en-US"/>
        </w:rPr>
        <w:t>1.2</w:t>
      </w:r>
      <w:proofErr w:type="gramStart"/>
      <w:r>
        <w:rPr>
          <w:rFonts w:eastAsiaTheme="minorHAnsi"/>
          <w:lang w:eastAsia="en-US"/>
        </w:rPr>
        <w:t xml:space="preserve">  П</w:t>
      </w:r>
      <w:proofErr w:type="gramEnd"/>
      <w:r>
        <w:rPr>
          <w:rFonts w:eastAsiaTheme="minorHAnsi"/>
          <w:lang w:eastAsia="en-US"/>
        </w:rPr>
        <w:t>о</w:t>
      </w:r>
      <w:r w:rsidR="00A23C05" w:rsidRPr="00CE52C6">
        <w:rPr>
          <w:rFonts w:eastAsiaTheme="minorHAnsi"/>
          <w:lang w:eastAsia="en-US"/>
        </w:rPr>
        <w:t>д членами многодетной семьи понимаются:</w:t>
      </w:r>
    </w:p>
    <w:p w:rsidR="00A23C05" w:rsidRPr="00CE52C6" w:rsidRDefault="00B94B00" w:rsidP="00B94B00">
      <w:pPr>
        <w:autoSpaceDE w:val="0"/>
        <w:autoSpaceDN w:val="0"/>
        <w:adjustRightInd w:val="0"/>
        <w:ind w:firstLine="540"/>
        <w:jc w:val="both"/>
        <w:rPr>
          <w:rFonts w:eastAsiaTheme="minorHAnsi"/>
          <w:lang w:eastAsia="en-US"/>
        </w:rPr>
      </w:pPr>
      <w:proofErr w:type="gramStart"/>
      <w:r>
        <w:rPr>
          <w:rFonts w:eastAsiaTheme="minorHAnsi"/>
          <w:lang w:eastAsia="en-US"/>
        </w:rPr>
        <w:t>-</w:t>
      </w:r>
      <w:r w:rsidR="00A23C05" w:rsidRPr="00CE52C6">
        <w:rPr>
          <w:rFonts w:eastAsiaTheme="minorHAnsi"/>
          <w:lang w:eastAsia="en-US"/>
        </w:rPr>
        <w:t xml:space="preserve"> супруги и их (либо одного из них) несовершеннолетние дети и (или) дети, обучающиеся в общеобразовательных организациях, профессиональных образовательных организациях или образовательных организациях высшего образования по очной форме обучения, - до окончания ими обучения, но не более чем до достижения ими возраста 23 лет;</w:t>
      </w:r>
      <w:proofErr w:type="gramEnd"/>
    </w:p>
    <w:p w:rsidR="00A23C05" w:rsidRPr="00CE52C6" w:rsidRDefault="00B94B00" w:rsidP="00B94B00">
      <w:pPr>
        <w:autoSpaceDE w:val="0"/>
        <w:autoSpaceDN w:val="0"/>
        <w:adjustRightInd w:val="0"/>
        <w:ind w:firstLine="540"/>
        <w:jc w:val="both"/>
        <w:rPr>
          <w:rFonts w:eastAsiaTheme="minorHAnsi"/>
          <w:lang w:eastAsia="en-US"/>
        </w:rPr>
      </w:pPr>
      <w:proofErr w:type="gramStart"/>
      <w:r>
        <w:rPr>
          <w:rFonts w:eastAsiaTheme="minorHAnsi"/>
          <w:lang w:eastAsia="en-US"/>
        </w:rPr>
        <w:t>-</w:t>
      </w:r>
      <w:r w:rsidR="00A23C05" w:rsidRPr="00CE52C6">
        <w:rPr>
          <w:rFonts w:eastAsiaTheme="minorHAnsi"/>
          <w:lang w:eastAsia="en-US"/>
        </w:rPr>
        <w:t xml:space="preserve"> один из родителей, не состоящий в браке, его несовершеннолетние дети и (или) дети, обучающиеся в общеобразовательных организациях, профессиональных образовательных организациях или образовательных организациях высшего образования по очной форме обучения, - до окончания ими обучения, но не более чем до достижения ими возраста 23 лет;</w:t>
      </w:r>
      <w:proofErr w:type="gramEnd"/>
    </w:p>
    <w:p w:rsidR="00A23C05" w:rsidRPr="00CE52C6" w:rsidRDefault="00B94B00" w:rsidP="00B94B00">
      <w:pPr>
        <w:autoSpaceDE w:val="0"/>
        <w:autoSpaceDN w:val="0"/>
        <w:adjustRightInd w:val="0"/>
        <w:ind w:firstLine="540"/>
        <w:jc w:val="both"/>
        <w:rPr>
          <w:rFonts w:eastAsiaTheme="minorHAnsi"/>
          <w:lang w:eastAsia="en-US"/>
        </w:rPr>
      </w:pPr>
      <w:r>
        <w:rPr>
          <w:rFonts w:eastAsiaTheme="minorHAnsi"/>
          <w:lang w:eastAsia="en-US"/>
        </w:rPr>
        <w:t>-</w:t>
      </w:r>
      <w:r w:rsidR="00A23C05" w:rsidRPr="00CE52C6">
        <w:rPr>
          <w:rFonts w:eastAsiaTheme="minorHAnsi"/>
          <w:lang w:eastAsia="en-US"/>
        </w:rPr>
        <w:t xml:space="preserve"> одинокий родитель, не состоящий в браке, его несовершеннолетние дети и (или) дети, обучающиеся в общеобразовательных организациях, профессиональных образовательных организациях или образовательных организациях высшего образования по очной форме обучения, - до окончания ими обучения, но не более чем до достижения ими возраста 23 лет.</w:t>
      </w:r>
    </w:p>
    <w:p w:rsidR="00A23C05" w:rsidRPr="00CE52C6" w:rsidRDefault="00B94B00" w:rsidP="00A23C05">
      <w:pPr>
        <w:autoSpaceDE w:val="0"/>
        <w:autoSpaceDN w:val="0"/>
        <w:adjustRightInd w:val="0"/>
        <w:spacing w:before="280"/>
        <w:ind w:firstLine="540"/>
        <w:jc w:val="both"/>
        <w:rPr>
          <w:rFonts w:eastAsiaTheme="minorHAnsi"/>
          <w:lang w:eastAsia="en-US"/>
        </w:rPr>
      </w:pPr>
      <w:r>
        <w:rPr>
          <w:rFonts w:eastAsiaTheme="minorHAnsi"/>
          <w:lang w:eastAsia="en-US"/>
        </w:rPr>
        <w:t>2</w:t>
      </w:r>
      <w:r w:rsidR="00A23C05" w:rsidRPr="00CE52C6">
        <w:rPr>
          <w:rFonts w:eastAsiaTheme="minorHAnsi"/>
          <w:lang w:eastAsia="en-US"/>
        </w:rPr>
        <w:t xml:space="preserve">. </w:t>
      </w:r>
      <w:r w:rsidR="001B482C">
        <w:rPr>
          <w:rFonts w:eastAsiaTheme="minorHAnsi"/>
          <w:lang w:eastAsia="en-US"/>
        </w:rPr>
        <w:t>ЕСВ</w:t>
      </w:r>
      <w:r w:rsidR="00A23C05" w:rsidRPr="00CE52C6">
        <w:rPr>
          <w:rFonts w:eastAsiaTheme="minorHAnsi"/>
          <w:lang w:eastAsia="en-US"/>
        </w:rPr>
        <w:t xml:space="preserve"> предоставляется в </w:t>
      </w:r>
      <w:r w:rsidR="00C11F4F">
        <w:rPr>
          <w:rFonts w:eastAsiaTheme="minorHAnsi"/>
          <w:lang w:eastAsia="en-US"/>
        </w:rPr>
        <w:t>случае</w:t>
      </w:r>
      <w:r w:rsidR="00A23C05" w:rsidRPr="00CE52C6">
        <w:rPr>
          <w:rFonts w:eastAsiaTheme="minorHAnsi"/>
          <w:lang w:eastAsia="en-US"/>
        </w:rPr>
        <w:t>:</w:t>
      </w:r>
    </w:p>
    <w:p w:rsidR="00A23C05" w:rsidRPr="00CE52C6" w:rsidRDefault="00A23C05" w:rsidP="00A23C05">
      <w:pPr>
        <w:autoSpaceDE w:val="0"/>
        <w:autoSpaceDN w:val="0"/>
        <w:adjustRightInd w:val="0"/>
        <w:spacing w:before="280"/>
        <w:ind w:firstLine="540"/>
        <w:jc w:val="both"/>
        <w:rPr>
          <w:rFonts w:eastAsiaTheme="minorHAnsi"/>
          <w:lang w:eastAsia="en-US"/>
        </w:rPr>
      </w:pPr>
      <w:r w:rsidRPr="00CE52C6">
        <w:rPr>
          <w:rFonts w:eastAsiaTheme="minorHAnsi"/>
          <w:lang w:eastAsia="en-US"/>
        </w:rPr>
        <w:t xml:space="preserve">- приобретения многодетной семьей, начиная с </w:t>
      </w:r>
      <w:r w:rsidR="006418D4">
        <w:rPr>
          <w:rFonts w:eastAsiaTheme="minorHAnsi"/>
          <w:lang w:eastAsia="en-US"/>
        </w:rPr>
        <w:t>момента действия Порядка</w:t>
      </w:r>
      <w:r w:rsidRPr="00CE52C6">
        <w:rPr>
          <w:rFonts w:eastAsiaTheme="minorHAnsi"/>
          <w:lang w:eastAsia="en-US"/>
        </w:rPr>
        <w:t>, на договорных условиях у физических и (или) юридических лиц пиломатериала для строительства индивидуального жилого дома</w:t>
      </w:r>
      <w:r w:rsidR="00C11F4F">
        <w:rPr>
          <w:rFonts w:eastAsiaTheme="minorHAnsi"/>
          <w:lang w:eastAsia="en-US"/>
        </w:rPr>
        <w:t xml:space="preserve"> на территории Северо-Курильского городского округа</w:t>
      </w:r>
      <w:r w:rsidRPr="00CE52C6">
        <w:rPr>
          <w:rFonts w:eastAsiaTheme="minorHAnsi"/>
          <w:lang w:eastAsia="en-US"/>
        </w:rPr>
        <w:t>.</w:t>
      </w:r>
      <w:r w:rsidR="00C11F4F">
        <w:rPr>
          <w:rFonts w:eastAsiaTheme="minorHAnsi"/>
          <w:lang w:eastAsia="en-US"/>
        </w:rPr>
        <w:t xml:space="preserve"> Компенсации подлежат расходы по приобретению пиломатериалов. Расходы, связанные с доставкой пиломатериалов, погрузо-разгрузочных работами и иные аналогичные затраты, компенсации не подлежат.</w:t>
      </w:r>
    </w:p>
    <w:p w:rsidR="00A23C05" w:rsidRPr="00CE52C6" w:rsidRDefault="00B94B00" w:rsidP="00A23C05">
      <w:pPr>
        <w:autoSpaceDE w:val="0"/>
        <w:autoSpaceDN w:val="0"/>
        <w:adjustRightInd w:val="0"/>
        <w:spacing w:before="280"/>
        <w:ind w:firstLine="540"/>
        <w:jc w:val="both"/>
        <w:rPr>
          <w:rFonts w:eastAsiaTheme="minorHAnsi"/>
          <w:lang w:eastAsia="en-US"/>
        </w:rPr>
      </w:pPr>
      <w:r>
        <w:rPr>
          <w:rFonts w:eastAsiaTheme="minorHAnsi"/>
          <w:lang w:eastAsia="en-US"/>
        </w:rPr>
        <w:t>3.</w:t>
      </w:r>
      <w:r w:rsidR="00A23C05" w:rsidRPr="00CE52C6">
        <w:rPr>
          <w:rFonts w:eastAsiaTheme="minorHAnsi"/>
          <w:lang w:eastAsia="en-US"/>
        </w:rPr>
        <w:t xml:space="preserve"> </w:t>
      </w:r>
      <w:r w:rsidR="001B482C">
        <w:rPr>
          <w:rFonts w:eastAsiaTheme="minorHAnsi"/>
          <w:lang w:eastAsia="en-US"/>
        </w:rPr>
        <w:t>ЕСВ</w:t>
      </w:r>
      <w:r w:rsidR="00A23C05" w:rsidRPr="00CE52C6">
        <w:rPr>
          <w:rFonts w:eastAsiaTheme="minorHAnsi"/>
          <w:lang w:eastAsia="en-US"/>
        </w:rPr>
        <w:t xml:space="preserve"> предоставляется одному из родителей, с которым проживают дети, и выплачивается на основании решения о назначении</w:t>
      </w:r>
      <w:r w:rsidR="0021170E">
        <w:rPr>
          <w:rFonts w:eastAsiaTheme="minorHAnsi"/>
          <w:lang w:eastAsia="en-US"/>
        </w:rPr>
        <w:t xml:space="preserve"> ЕСВ</w:t>
      </w:r>
      <w:r w:rsidR="00A23C05" w:rsidRPr="00CE52C6">
        <w:rPr>
          <w:rFonts w:eastAsiaTheme="minorHAnsi"/>
          <w:lang w:eastAsia="en-US"/>
        </w:rPr>
        <w:t xml:space="preserve">, принятого </w:t>
      </w:r>
      <w:r w:rsidR="00D766EB">
        <w:rPr>
          <w:rFonts w:eastAsiaTheme="minorHAnsi"/>
          <w:lang w:eastAsia="en-US"/>
        </w:rPr>
        <w:t>К</w:t>
      </w:r>
      <w:r w:rsidR="00A23C05" w:rsidRPr="00CE52C6">
        <w:rPr>
          <w:rFonts w:eastAsiaTheme="minorHAnsi"/>
          <w:lang w:eastAsia="en-US"/>
        </w:rPr>
        <w:t>омиссией</w:t>
      </w:r>
      <w:r w:rsidR="00D766EB" w:rsidRPr="00D766EB">
        <w:t xml:space="preserve"> </w:t>
      </w:r>
      <w:r w:rsidR="00D766EB">
        <w:t>по рассмотрению заявлений граждан на предоставление дополнительных мер социальной поддержки</w:t>
      </w:r>
      <w:r w:rsidR="00D766EB" w:rsidRPr="004957AF">
        <w:t xml:space="preserve"> </w:t>
      </w:r>
      <w:r w:rsidR="00D766EB" w:rsidRPr="00993682">
        <w:rPr>
          <w:bCs/>
        </w:rPr>
        <w:t xml:space="preserve">в Северо-Курильском городском округе </w:t>
      </w:r>
      <w:r w:rsidR="00A23C05" w:rsidRPr="00CE52C6">
        <w:rPr>
          <w:rFonts w:eastAsiaTheme="minorHAnsi"/>
          <w:lang w:eastAsia="en-US"/>
        </w:rPr>
        <w:t xml:space="preserve">(далее – </w:t>
      </w:r>
      <w:r w:rsidR="006418D4">
        <w:rPr>
          <w:rFonts w:eastAsiaTheme="minorHAnsi"/>
          <w:lang w:eastAsia="en-US"/>
        </w:rPr>
        <w:t>Комиссия</w:t>
      </w:r>
      <w:r w:rsidR="00A23C05" w:rsidRPr="00CE52C6">
        <w:rPr>
          <w:rFonts w:eastAsiaTheme="minorHAnsi"/>
          <w:lang w:eastAsia="en-US"/>
        </w:rPr>
        <w:t xml:space="preserve">). </w:t>
      </w:r>
    </w:p>
    <w:p w:rsidR="00A23C05" w:rsidRPr="00CE52C6" w:rsidRDefault="00A23C05" w:rsidP="00A23C05">
      <w:pPr>
        <w:autoSpaceDE w:val="0"/>
        <w:autoSpaceDN w:val="0"/>
        <w:adjustRightInd w:val="0"/>
        <w:spacing w:before="280"/>
        <w:ind w:firstLine="540"/>
        <w:jc w:val="both"/>
        <w:rPr>
          <w:rFonts w:eastAsiaTheme="minorHAnsi"/>
          <w:lang w:eastAsia="en-US"/>
        </w:rPr>
      </w:pPr>
      <w:r w:rsidRPr="00CE52C6">
        <w:rPr>
          <w:rFonts w:eastAsiaTheme="minorHAnsi"/>
          <w:lang w:eastAsia="en-US"/>
        </w:rPr>
        <w:t>В случае</w:t>
      </w:r>
      <w:proofErr w:type="gramStart"/>
      <w:r w:rsidRPr="00CE52C6">
        <w:rPr>
          <w:rFonts w:eastAsiaTheme="minorHAnsi"/>
          <w:lang w:eastAsia="en-US"/>
        </w:rPr>
        <w:t>,</w:t>
      </w:r>
      <w:proofErr w:type="gramEnd"/>
      <w:r w:rsidRPr="00CE52C6">
        <w:rPr>
          <w:rFonts w:eastAsiaTheme="minorHAnsi"/>
          <w:lang w:eastAsia="en-US"/>
        </w:rPr>
        <w:t xml:space="preserve"> если заявителю и (или) членам его семьи на приобретаемые пиломатериалы предоставлялись или будут предоставлены иные социальные выплаты (за исключением средств (части средств) материнского (семейного) капитала, направленных на улучшение жилищных условий), они учитываются при расчете размера денежной компенсации. Общая сумма предоставленных (предоставляемых) социальных выплат и денежной компенсации не должна превышать фактическую стоимость приобретаемого пиломатериала.</w:t>
      </w:r>
    </w:p>
    <w:p w:rsidR="00A23C05" w:rsidRPr="00CE52C6" w:rsidRDefault="00B94B00" w:rsidP="00A23C05">
      <w:pPr>
        <w:autoSpaceDE w:val="0"/>
        <w:autoSpaceDN w:val="0"/>
        <w:adjustRightInd w:val="0"/>
        <w:spacing w:before="280"/>
        <w:ind w:firstLine="540"/>
        <w:jc w:val="both"/>
        <w:rPr>
          <w:rFonts w:eastAsiaTheme="minorHAnsi"/>
          <w:lang w:eastAsia="en-US"/>
        </w:rPr>
      </w:pPr>
      <w:bookmarkStart w:id="3" w:name="Par97"/>
      <w:bookmarkEnd w:id="3"/>
      <w:r>
        <w:rPr>
          <w:rFonts w:eastAsiaTheme="minorHAnsi"/>
          <w:lang w:eastAsia="en-US"/>
        </w:rPr>
        <w:lastRenderedPageBreak/>
        <w:t>4</w:t>
      </w:r>
      <w:r w:rsidR="00A23C05" w:rsidRPr="00CE52C6">
        <w:rPr>
          <w:rFonts w:eastAsiaTheme="minorHAnsi"/>
          <w:lang w:eastAsia="en-US"/>
        </w:rPr>
        <w:t xml:space="preserve">. </w:t>
      </w:r>
      <w:proofErr w:type="gramStart"/>
      <w:r w:rsidR="00A23C05" w:rsidRPr="00CE52C6">
        <w:rPr>
          <w:rFonts w:eastAsiaTheme="minorHAnsi"/>
          <w:lang w:eastAsia="en-US"/>
        </w:rPr>
        <w:t xml:space="preserve">Заявитель либо доверенное лицо обращается в </w:t>
      </w:r>
      <w:r w:rsidR="006418D4">
        <w:rPr>
          <w:rFonts w:eastAsiaTheme="minorHAnsi"/>
          <w:lang w:eastAsia="en-US"/>
        </w:rPr>
        <w:t xml:space="preserve">отдел образования, социальной и молодежной политики, культуры и спорта </w:t>
      </w:r>
      <w:r w:rsidR="00A23C05" w:rsidRPr="00CE52C6">
        <w:rPr>
          <w:rFonts w:eastAsiaTheme="minorHAnsi"/>
          <w:lang w:eastAsia="en-US"/>
        </w:rPr>
        <w:t>администраци</w:t>
      </w:r>
      <w:r w:rsidR="006418D4">
        <w:rPr>
          <w:rFonts w:eastAsiaTheme="minorHAnsi"/>
          <w:lang w:eastAsia="en-US"/>
        </w:rPr>
        <w:t>и</w:t>
      </w:r>
      <w:r w:rsidR="00A23C05" w:rsidRPr="00CE52C6">
        <w:rPr>
          <w:rFonts w:eastAsiaTheme="minorHAnsi"/>
          <w:lang w:eastAsia="en-US"/>
        </w:rPr>
        <w:t xml:space="preserve"> </w:t>
      </w:r>
      <w:r w:rsidR="006418D4">
        <w:rPr>
          <w:rFonts w:eastAsiaTheme="minorHAnsi"/>
          <w:lang w:eastAsia="en-US"/>
        </w:rPr>
        <w:t>Северо-Курильского городского округа</w:t>
      </w:r>
      <w:r w:rsidR="00A23C05" w:rsidRPr="00CE52C6">
        <w:rPr>
          <w:rFonts w:eastAsiaTheme="minorHAnsi"/>
          <w:lang w:eastAsia="en-US"/>
        </w:rPr>
        <w:t xml:space="preserve"> (далее – </w:t>
      </w:r>
      <w:r w:rsidR="006418D4">
        <w:rPr>
          <w:rFonts w:eastAsiaTheme="minorHAnsi"/>
          <w:lang w:eastAsia="en-US"/>
        </w:rPr>
        <w:t>Отдел</w:t>
      </w:r>
      <w:r w:rsidR="00A23C05" w:rsidRPr="00CE52C6">
        <w:rPr>
          <w:rFonts w:eastAsiaTheme="minorHAnsi"/>
          <w:lang w:eastAsia="en-US"/>
        </w:rPr>
        <w:t xml:space="preserve">) с письменным заявлением на имя председателя </w:t>
      </w:r>
      <w:r w:rsidR="006418D4">
        <w:rPr>
          <w:rFonts w:eastAsiaTheme="minorHAnsi"/>
          <w:lang w:eastAsia="en-US"/>
        </w:rPr>
        <w:t>Комиссии</w:t>
      </w:r>
      <w:r w:rsidR="00A23C05" w:rsidRPr="00CE52C6">
        <w:rPr>
          <w:rFonts w:eastAsiaTheme="minorHAnsi"/>
          <w:lang w:eastAsia="en-US"/>
        </w:rPr>
        <w:t xml:space="preserve"> о предоставлении денежной компенсации, в котором указывается согласие на обработку персональных данных, в том числе членов семьи, указанных в заявлении (согласно приложению к настоящему порядку).</w:t>
      </w:r>
      <w:proofErr w:type="gramEnd"/>
    </w:p>
    <w:p w:rsidR="00A23C05" w:rsidRPr="00CE52C6" w:rsidRDefault="00A23C05" w:rsidP="00A23C05">
      <w:pPr>
        <w:autoSpaceDE w:val="0"/>
        <w:autoSpaceDN w:val="0"/>
        <w:adjustRightInd w:val="0"/>
        <w:spacing w:before="280"/>
        <w:ind w:firstLine="540"/>
        <w:jc w:val="both"/>
        <w:rPr>
          <w:rFonts w:eastAsiaTheme="minorHAnsi"/>
          <w:lang w:eastAsia="en-US"/>
        </w:rPr>
      </w:pPr>
      <w:r w:rsidRPr="00CE52C6">
        <w:rPr>
          <w:rFonts w:eastAsiaTheme="minorHAnsi"/>
          <w:lang w:eastAsia="en-US"/>
        </w:rPr>
        <w:t>К заявлению прилагаются следующие документы или их копии, заверенные в установленном порядке:</w:t>
      </w:r>
    </w:p>
    <w:p w:rsidR="00A23C05" w:rsidRPr="00CE52C6" w:rsidRDefault="00A23C05" w:rsidP="00A23C05">
      <w:pPr>
        <w:autoSpaceDE w:val="0"/>
        <w:autoSpaceDN w:val="0"/>
        <w:adjustRightInd w:val="0"/>
        <w:spacing w:before="280"/>
        <w:ind w:firstLine="540"/>
        <w:jc w:val="both"/>
        <w:rPr>
          <w:rFonts w:eastAsiaTheme="minorHAnsi"/>
          <w:lang w:eastAsia="en-US"/>
        </w:rPr>
      </w:pPr>
      <w:r w:rsidRPr="00CE52C6">
        <w:rPr>
          <w:rFonts w:eastAsiaTheme="minorHAnsi"/>
          <w:lang w:eastAsia="en-US"/>
        </w:rPr>
        <w:t>- документ, удостоверяющий личность заявителя и его супруг</w:t>
      </w:r>
      <w:proofErr w:type="gramStart"/>
      <w:r w:rsidRPr="00CE52C6">
        <w:rPr>
          <w:rFonts w:eastAsiaTheme="minorHAnsi"/>
          <w:lang w:eastAsia="en-US"/>
        </w:rPr>
        <w:t>а(</w:t>
      </w:r>
      <w:proofErr w:type="gramEnd"/>
      <w:r w:rsidRPr="00CE52C6">
        <w:rPr>
          <w:rFonts w:eastAsiaTheme="minorHAnsi"/>
          <w:lang w:eastAsia="en-US"/>
        </w:rPr>
        <w:t>и), если заявитель состоит в браке;</w:t>
      </w:r>
    </w:p>
    <w:p w:rsidR="00A23C05" w:rsidRPr="00CE52C6" w:rsidRDefault="00A23C05" w:rsidP="00A23C05">
      <w:pPr>
        <w:autoSpaceDE w:val="0"/>
        <w:autoSpaceDN w:val="0"/>
        <w:adjustRightInd w:val="0"/>
        <w:spacing w:before="280"/>
        <w:ind w:firstLine="540"/>
        <w:jc w:val="both"/>
        <w:rPr>
          <w:rFonts w:eastAsiaTheme="minorHAnsi"/>
          <w:lang w:eastAsia="en-US"/>
        </w:rPr>
      </w:pPr>
      <w:r w:rsidRPr="00CE52C6">
        <w:rPr>
          <w:rFonts w:eastAsiaTheme="minorHAnsi"/>
          <w:lang w:eastAsia="en-US"/>
        </w:rPr>
        <w:t>- свидетельство о заключении брака в случае, если заявитель состоит в браке;</w:t>
      </w:r>
    </w:p>
    <w:p w:rsidR="00A23C05" w:rsidRPr="00CE52C6" w:rsidRDefault="00A23C05" w:rsidP="00A23C05">
      <w:pPr>
        <w:autoSpaceDE w:val="0"/>
        <w:autoSpaceDN w:val="0"/>
        <w:adjustRightInd w:val="0"/>
        <w:spacing w:before="280"/>
        <w:ind w:firstLine="540"/>
        <w:jc w:val="both"/>
        <w:rPr>
          <w:rFonts w:eastAsiaTheme="minorHAnsi"/>
          <w:lang w:eastAsia="en-US"/>
        </w:rPr>
      </w:pPr>
      <w:proofErr w:type="gramStart"/>
      <w:r w:rsidRPr="00CE52C6">
        <w:rPr>
          <w:rFonts w:eastAsiaTheme="minorHAnsi"/>
          <w:lang w:eastAsia="en-US"/>
        </w:rPr>
        <w:t>- документы, подтверждающие совместное проживание заявителя и детей, включая ребенка, в связи с рождением которого возникло право на единовременную денежную выплату (паспорт гражданина РФ с отметкой о регистрации по месту жительства, свидетельство о регистрации по месту жительства (пребывания), справка из организации жилищно-коммунального хозяйства независимо от ее организационно-правовой формы, имеющая реквизиты, подпись и печать (при наличии) юридического лица, ее выдавшего</w:t>
      </w:r>
      <w:r w:rsidR="00A266F5">
        <w:rPr>
          <w:rFonts w:eastAsiaTheme="minorHAnsi"/>
          <w:lang w:eastAsia="en-US"/>
        </w:rPr>
        <w:t>, домовая книга</w:t>
      </w:r>
      <w:proofErr w:type="gramEnd"/>
      <w:r w:rsidR="00A266F5">
        <w:rPr>
          <w:rFonts w:eastAsiaTheme="minorHAnsi"/>
          <w:lang w:eastAsia="en-US"/>
        </w:rPr>
        <w:t xml:space="preserve"> или выписка из домовой книги</w:t>
      </w:r>
      <w:r w:rsidRPr="00CE52C6">
        <w:rPr>
          <w:rFonts w:eastAsiaTheme="minorHAnsi"/>
          <w:lang w:eastAsia="en-US"/>
        </w:rPr>
        <w:t>)</w:t>
      </w:r>
      <w:r w:rsidR="00A266F5">
        <w:rPr>
          <w:rFonts w:eastAsiaTheme="minorHAnsi"/>
          <w:lang w:eastAsia="en-US"/>
        </w:rPr>
        <w:t>, должны</w:t>
      </w:r>
      <w:r w:rsidR="00A266F5" w:rsidRPr="00A266F5">
        <w:rPr>
          <w:rFonts w:eastAsiaTheme="minorHAnsi"/>
          <w:lang w:eastAsia="en-US"/>
        </w:rPr>
        <w:t xml:space="preserve"> быть выдан</w:t>
      </w:r>
      <w:r w:rsidR="00A266F5">
        <w:rPr>
          <w:rFonts w:eastAsiaTheme="minorHAnsi"/>
          <w:lang w:eastAsia="en-US"/>
        </w:rPr>
        <w:t>ы</w:t>
      </w:r>
      <w:r w:rsidR="00A266F5" w:rsidRPr="00A266F5">
        <w:rPr>
          <w:rFonts w:eastAsiaTheme="minorHAnsi"/>
          <w:lang w:eastAsia="en-US"/>
        </w:rPr>
        <w:t xml:space="preserve"> не ранее чем за один месяц до даты обращения за предоставлением денежной компенсации</w:t>
      </w:r>
      <w:r w:rsidRPr="00A266F5">
        <w:rPr>
          <w:rFonts w:eastAsiaTheme="minorHAnsi"/>
          <w:lang w:eastAsia="en-US"/>
        </w:rPr>
        <w:t>;</w:t>
      </w:r>
    </w:p>
    <w:p w:rsidR="00A23C05" w:rsidRPr="00CE52C6" w:rsidRDefault="00A23C05" w:rsidP="00A23C05">
      <w:pPr>
        <w:autoSpaceDE w:val="0"/>
        <w:autoSpaceDN w:val="0"/>
        <w:adjustRightInd w:val="0"/>
        <w:spacing w:before="280"/>
        <w:ind w:firstLine="540"/>
        <w:jc w:val="both"/>
        <w:rPr>
          <w:rFonts w:eastAsiaTheme="minorHAnsi"/>
          <w:lang w:eastAsia="en-US"/>
        </w:rPr>
      </w:pPr>
      <w:proofErr w:type="gramStart"/>
      <w:r w:rsidRPr="00CE52C6">
        <w:rPr>
          <w:rFonts w:eastAsiaTheme="minorHAnsi"/>
          <w:lang w:eastAsia="en-US"/>
        </w:rPr>
        <w:t xml:space="preserve">- документы, подтверждающие период проживания на территории </w:t>
      </w:r>
      <w:r w:rsidR="006418D4">
        <w:rPr>
          <w:rFonts w:eastAsiaTheme="minorHAnsi"/>
          <w:lang w:eastAsia="en-US"/>
        </w:rPr>
        <w:t>Северо-Курильского городского округа</w:t>
      </w:r>
      <w:r w:rsidRPr="00CE52C6">
        <w:rPr>
          <w:rFonts w:eastAsiaTheme="minorHAnsi"/>
          <w:lang w:eastAsia="en-US"/>
        </w:rPr>
        <w:t xml:space="preserve"> родителей ребенка, в связи с рождением которого возникло право на единовременную социальную выплату, в соответствии с требованиями </w:t>
      </w:r>
      <w:hyperlink w:anchor="Par62" w:history="1">
        <w:r w:rsidRPr="00CE52C6">
          <w:rPr>
            <w:rFonts w:eastAsiaTheme="minorHAnsi"/>
            <w:lang w:eastAsia="en-US"/>
          </w:rPr>
          <w:t xml:space="preserve">абзацев </w:t>
        </w:r>
      </w:hyperlink>
      <w:hyperlink w:anchor="Par66" w:history="1">
        <w:r w:rsidR="006418D4">
          <w:rPr>
            <w:rFonts w:eastAsiaTheme="minorHAnsi"/>
            <w:lang w:eastAsia="en-US"/>
          </w:rPr>
          <w:t>7-9</w:t>
        </w:r>
        <w:r w:rsidRPr="00CE52C6">
          <w:rPr>
            <w:rFonts w:eastAsiaTheme="minorHAnsi"/>
            <w:lang w:eastAsia="en-US"/>
          </w:rPr>
          <w:t xml:space="preserve"> пункта 2</w:t>
        </w:r>
      </w:hyperlink>
      <w:r w:rsidRPr="00CE52C6">
        <w:rPr>
          <w:rFonts w:eastAsiaTheme="minorHAnsi"/>
          <w:lang w:eastAsia="en-US"/>
        </w:rPr>
        <w:t xml:space="preserve"> настоящего Порядка (паспорт гражданина РФ с отметкой о регистрации по месту жительства, свидетельство о регистрации по месту жительства (пребывания), справка из организации жилищно-коммунального хозяйства независимо от ее организационно-правовой формы, имеющая</w:t>
      </w:r>
      <w:proofErr w:type="gramEnd"/>
      <w:r w:rsidRPr="00CE52C6">
        <w:rPr>
          <w:rFonts w:eastAsiaTheme="minorHAnsi"/>
          <w:lang w:eastAsia="en-US"/>
        </w:rPr>
        <w:t xml:space="preserve"> реквизиты, подпись и печать (при наличии) юридического лица, ее выдавшего);</w:t>
      </w:r>
    </w:p>
    <w:p w:rsidR="00A23C05" w:rsidRPr="00CE52C6" w:rsidRDefault="00A23C05" w:rsidP="00A23C05">
      <w:pPr>
        <w:autoSpaceDE w:val="0"/>
        <w:autoSpaceDN w:val="0"/>
        <w:adjustRightInd w:val="0"/>
        <w:spacing w:before="280"/>
        <w:ind w:firstLine="540"/>
        <w:jc w:val="both"/>
        <w:rPr>
          <w:rFonts w:eastAsiaTheme="minorHAnsi"/>
          <w:lang w:eastAsia="en-US"/>
        </w:rPr>
      </w:pPr>
      <w:r w:rsidRPr="00CE52C6">
        <w:rPr>
          <w:rFonts w:eastAsiaTheme="minorHAnsi"/>
          <w:lang w:eastAsia="en-US"/>
        </w:rPr>
        <w:t>- свидетельство о рождении каждого ребенка;</w:t>
      </w:r>
    </w:p>
    <w:p w:rsidR="00A23C05" w:rsidRPr="00CE52C6" w:rsidRDefault="00A23C05" w:rsidP="00A23C05">
      <w:pPr>
        <w:autoSpaceDE w:val="0"/>
        <w:autoSpaceDN w:val="0"/>
        <w:adjustRightInd w:val="0"/>
        <w:spacing w:before="280"/>
        <w:ind w:firstLine="540"/>
        <w:jc w:val="both"/>
        <w:rPr>
          <w:rFonts w:eastAsiaTheme="minorHAnsi"/>
          <w:lang w:eastAsia="en-US"/>
        </w:rPr>
      </w:pPr>
      <w:r w:rsidRPr="00CE52C6">
        <w:rPr>
          <w:rFonts w:eastAsiaTheme="minorHAnsi"/>
          <w:lang w:eastAsia="en-US"/>
        </w:rPr>
        <w:t>- документ, удостоверяющий личность каждого ребенка старше 14 лет;</w:t>
      </w:r>
    </w:p>
    <w:p w:rsidR="00A23C05" w:rsidRPr="00CE52C6" w:rsidRDefault="00A23C05" w:rsidP="00A23C05">
      <w:pPr>
        <w:autoSpaceDE w:val="0"/>
        <w:autoSpaceDN w:val="0"/>
        <w:adjustRightInd w:val="0"/>
        <w:spacing w:before="280"/>
        <w:ind w:firstLine="540"/>
        <w:jc w:val="both"/>
        <w:rPr>
          <w:rFonts w:eastAsiaTheme="minorHAnsi"/>
          <w:lang w:eastAsia="en-US"/>
        </w:rPr>
      </w:pPr>
      <w:r w:rsidRPr="00CE52C6">
        <w:rPr>
          <w:rFonts w:eastAsiaTheme="minorHAnsi"/>
          <w:lang w:eastAsia="en-US"/>
        </w:rPr>
        <w:t xml:space="preserve">- на детей одиноких матерей справка из органов ЗАГС об основании внесения в свидетельство о рождении сведений об отце ребенка, в случае если запись об отце в </w:t>
      </w:r>
      <w:proofErr w:type="gramStart"/>
      <w:r w:rsidRPr="00CE52C6">
        <w:rPr>
          <w:rFonts w:eastAsiaTheme="minorHAnsi"/>
          <w:lang w:eastAsia="en-US"/>
        </w:rPr>
        <w:t>свидетельстве</w:t>
      </w:r>
      <w:proofErr w:type="gramEnd"/>
      <w:r w:rsidRPr="00CE52C6">
        <w:rPr>
          <w:rFonts w:eastAsiaTheme="minorHAnsi"/>
          <w:lang w:eastAsia="en-US"/>
        </w:rPr>
        <w:t xml:space="preserve"> о рождении произведена в установленном порядке по указанию матери;</w:t>
      </w:r>
    </w:p>
    <w:p w:rsidR="00A23C05" w:rsidRPr="00CE52C6" w:rsidRDefault="00A23C05" w:rsidP="00A23C05">
      <w:pPr>
        <w:autoSpaceDE w:val="0"/>
        <w:autoSpaceDN w:val="0"/>
        <w:adjustRightInd w:val="0"/>
        <w:spacing w:before="280"/>
        <w:ind w:firstLine="540"/>
        <w:jc w:val="both"/>
        <w:rPr>
          <w:rFonts w:eastAsiaTheme="minorHAnsi"/>
          <w:lang w:eastAsia="en-US"/>
        </w:rPr>
      </w:pPr>
      <w:r w:rsidRPr="00CE52C6">
        <w:rPr>
          <w:rFonts w:eastAsiaTheme="minorHAnsi"/>
          <w:lang w:eastAsia="en-US"/>
        </w:rPr>
        <w:t>- для одиноких родителей - документы, подтверждающие, что второй родитель умер либо признан судом безвестно отсутствующим (умершим) либо лишен родительских прав;</w:t>
      </w:r>
    </w:p>
    <w:p w:rsidR="00A23C05" w:rsidRPr="00CE52C6" w:rsidRDefault="00A23C05" w:rsidP="00A23C05">
      <w:pPr>
        <w:autoSpaceDE w:val="0"/>
        <w:autoSpaceDN w:val="0"/>
        <w:adjustRightInd w:val="0"/>
        <w:spacing w:before="280"/>
        <w:ind w:firstLine="540"/>
        <w:jc w:val="both"/>
        <w:rPr>
          <w:rFonts w:eastAsiaTheme="minorHAnsi"/>
          <w:lang w:eastAsia="en-US"/>
        </w:rPr>
      </w:pPr>
      <w:r w:rsidRPr="00CE52C6">
        <w:rPr>
          <w:rFonts w:eastAsiaTheme="minorHAnsi"/>
          <w:lang w:eastAsia="en-US"/>
        </w:rPr>
        <w:t>- для отцов, воспитывающих родных детей, матери которых погибли (умерли) либо лишены родительских прав - свидетельство о смерти матери или документы о лишении матери родительских прав;</w:t>
      </w:r>
    </w:p>
    <w:p w:rsidR="00A23C05" w:rsidRPr="00CE52C6" w:rsidRDefault="00A23C05" w:rsidP="00A23C05">
      <w:pPr>
        <w:autoSpaceDE w:val="0"/>
        <w:autoSpaceDN w:val="0"/>
        <w:adjustRightInd w:val="0"/>
        <w:spacing w:before="280"/>
        <w:ind w:firstLine="540"/>
        <w:jc w:val="both"/>
        <w:rPr>
          <w:rFonts w:eastAsiaTheme="minorHAnsi"/>
          <w:lang w:eastAsia="en-US"/>
        </w:rPr>
      </w:pPr>
      <w:r w:rsidRPr="00CE52C6">
        <w:rPr>
          <w:rFonts w:eastAsiaTheme="minorHAnsi"/>
          <w:lang w:eastAsia="en-US"/>
        </w:rPr>
        <w:t xml:space="preserve">- справка, выданная государственной общеобразовательной организацией, профессиональной образовательной организацией или образовательной организацией высшего образования о прохождении </w:t>
      </w:r>
      <w:proofErr w:type="gramStart"/>
      <w:r w:rsidRPr="00CE52C6">
        <w:rPr>
          <w:rFonts w:eastAsiaTheme="minorHAnsi"/>
          <w:lang w:eastAsia="en-US"/>
        </w:rPr>
        <w:t>обучения по</w:t>
      </w:r>
      <w:proofErr w:type="gramEnd"/>
      <w:r w:rsidRPr="00CE52C6">
        <w:rPr>
          <w:rFonts w:eastAsiaTheme="minorHAnsi"/>
          <w:lang w:eastAsia="en-US"/>
        </w:rPr>
        <w:t xml:space="preserve"> очной форме совершеннолетним детям в возрасте до 23 лет (далее - справка об обучении);</w:t>
      </w:r>
    </w:p>
    <w:p w:rsidR="00A23C05" w:rsidRPr="00CE52C6" w:rsidRDefault="00A23C05" w:rsidP="00A23C05">
      <w:pPr>
        <w:autoSpaceDE w:val="0"/>
        <w:autoSpaceDN w:val="0"/>
        <w:adjustRightInd w:val="0"/>
        <w:spacing w:before="280"/>
        <w:ind w:firstLine="540"/>
        <w:jc w:val="both"/>
        <w:rPr>
          <w:rFonts w:eastAsiaTheme="minorHAnsi"/>
          <w:lang w:eastAsia="en-US"/>
        </w:rPr>
      </w:pPr>
      <w:proofErr w:type="gramStart"/>
      <w:r w:rsidRPr="00CE52C6">
        <w:rPr>
          <w:rFonts w:eastAsiaTheme="minorHAnsi"/>
          <w:lang w:eastAsia="en-US"/>
        </w:rPr>
        <w:lastRenderedPageBreak/>
        <w:t>- документ о предоставляемых или предоставленных ранее семье заявителя социальных выплатах либо материальной помощи на строительство либо приобретение жилья и их размере (за исключением средств (части средств) материнского (семейного) капитала, направленных на улучшение жилищных условий за счет средств федерального бюджета, областного бюджета</w:t>
      </w:r>
      <w:r w:rsidR="00A266F5">
        <w:rPr>
          <w:rFonts w:eastAsiaTheme="minorHAnsi"/>
          <w:lang w:eastAsia="en-US"/>
        </w:rPr>
        <w:t xml:space="preserve"> Сахалинской области</w:t>
      </w:r>
      <w:r w:rsidRPr="00CE52C6">
        <w:rPr>
          <w:rFonts w:eastAsiaTheme="minorHAnsi"/>
          <w:lang w:eastAsia="en-US"/>
        </w:rPr>
        <w:t>);</w:t>
      </w:r>
      <w:proofErr w:type="gramEnd"/>
    </w:p>
    <w:p w:rsidR="00A23C05" w:rsidRDefault="00A23C05" w:rsidP="00A23C05">
      <w:pPr>
        <w:autoSpaceDE w:val="0"/>
        <w:autoSpaceDN w:val="0"/>
        <w:adjustRightInd w:val="0"/>
        <w:spacing w:before="280"/>
        <w:ind w:firstLine="540"/>
        <w:jc w:val="both"/>
        <w:rPr>
          <w:rFonts w:eastAsiaTheme="minorHAnsi"/>
          <w:lang w:eastAsia="en-US"/>
        </w:rPr>
      </w:pPr>
      <w:r w:rsidRPr="00CE52C6">
        <w:rPr>
          <w:rFonts w:eastAsiaTheme="minorHAnsi"/>
          <w:lang w:eastAsia="en-US"/>
        </w:rPr>
        <w:t>- выписку из Единого государственного реестра недвижимости о правах отдельного лица на имевшиеся (имеющиеся) у него объекты недвижимости за один год до момента подачи заявления на единовременную денежную выплату;</w:t>
      </w:r>
    </w:p>
    <w:p w:rsidR="00C11F4F" w:rsidRPr="00CE52C6" w:rsidRDefault="00C11F4F" w:rsidP="00A23C05">
      <w:pPr>
        <w:autoSpaceDE w:val="0"/>
        <w:autoSpaceDN w:val="0"/>
        <w:adjustRightInd w:val="0"/>
        <w:spacing w:before="280"/>
        <w:ind w:firstLine="540"/>
        <w:jc w:val="both"/>
        <w:rPr>
          <w:rFonts w:eastAsiaTheme="minorHAnsi"/>
          <w:lang w:eastAsia="en-US"/>
        </w:rPr>
      </w:pPr>
      <w:r>
        <w:rPr>
          <w:rFonts w:eastAsiaTheme="minorHAnsi"/>
          <w:lang w:eastAsia="en-US"/>
        </w:rPr>
        <w:t>- документы на земельный участок в Северо-Курильском городском округе, на котором предполагается строительство жилого дома;</w:t>
      </w:r>
    </w:p>
    <w:p w:rsidR="00A23C05" w:rsidRPr="00CE52C6" w:rsidRDefault="00A23C05" w:rsidP="00A23C05">
      <w:pPr>
        <w:autoSpaceDE w:val="0"/>
        <w:autoSpaceDN w:val="0"/>
        <w:adjustRightInd w:val="0"/>
        <w:spacing w:before="280"/>
        <w:ind w:firstLine="540"/>
        <w:jc w:val="both"/>
        <w:rPr>
          <w:rFonts w:eastAsiaTheme="minorHAnsi"/>
          <w:lang w:eastAsia="en-US"/>
        </w:rPr>
      </w:pPr>
      <w:r w:rsidRPr="00CE52C6">
        <w:rPr>
          <w:rFonts w:eastAsiaTheme="minorHAnsi"/>
          <w:lang w:eastAsia="en-US"/>
        </w:rPr>
        <w:t>- сведения о страховом номере индивидуального лицевого счета в системе обязательного пенсионного страхования заявителя.</w:t>
      </w:r>
    </w:p>
    <w:p w:rsidR="00A23C05" w:rsidRPr="00CE52C6" w:rsidRDefault="00A23C05" w:rsidP="00A23C05">
      <w:pPr>
        <w:autoSpaceDE w:val="0"/>
        <w:autoSpaceDN w:val="0"/>
        <w:adjustRightInd w:val="0"/>
        <w:spacing w:before="280"/>
        <w:ind w:firstLine="540"/>
        <w:jc w:val="both"/>
        <w:rPr>
          <w:rFonts w:eastAsiaTheme="minorHAnsi"/>
          <w:lang w:eastAsia="en-US"/>
        </w:rPr>
      </w:pPr>
      <w:r w:rsidRPr="00CE52C6">
        <w:rPr>
          <w:rFonts w:eastAsiaTheme="minorHAnsi"/>
          <w:lang w:eastAsia="en-US"/>
        </w:rPr>
        <w:t>- документы, подтверждающие понесенные расходы на приобретение пиломатериалов для строительства индивидуального жилого дома.</w:t>
      </w:r>
    </w:p>
    <w:p w:rsidR="00A23C05" w:rsidRPr="00CE52C6" w:rsidRDefault="00A23C05" w:rsidP="00A23C05">
      <w:pPr>
        <w:autoSpaceDE w:val="0"/>
        <w:autoSpaceDN w:val="0"/>
        <w:adjustRightInd w:val="0"/>
        <w:ind w:firstLine="567"/>
        <w:jc w:val="both"/>
        <w:rPr>
          <w:rFonts w:eastAsiaTheme="minorHAnsi"/>
          <w:lang w:eastAsia="en-US"/>
        </w:rPr>
      </w:pPr>
      <w:proofErr w:type="gramStart"/>
      <w:r w:rsidRPr="00CE52C6">
        <w:rPr>
          <w:rFonts w:eastAsiaTheme="minorHAnsi"/>
          <w:lang w:eastAsia="en-US"/>
        </w:rPr>
        <w:t>В качестве документов, подтверждающих понесенные расходы гражданина (семьи) на приобретение пиломатериалов, принимаются платежные документы (</w:t>
      </w:r>
      <w:r w:rsidR="00C11F4F">
        <w:rPr>
          <w:rFonts w:eastAsiaTheme="minorHAnsi"/>
          <w:lang w:eastAsia="en-US"/>
        </w:rPr>
        <w:t xml:space="preserve">договоры, </w:t>
      </w:r>
      <w:r w:rsidRPr="00CE52C6">
        <w:rPr>
          <w:rFonts w:eastAsiaTheme="minorHAnsi"/>
          <w:lang w:eastAsia="en-US"/>
        </w:rPr>
        <w:t>счета, квитанции, кассовые чеки, товарные накладные).</w:t>
      </w:r>
      <w:proofErr w:type="gramEnd"/>
    </w:p>
    <w:p w:rsidR="00A266F5" w:rsidRDefault="00A23C05" w:rsidP="00A23C05">
      <w:pPr>
        <w:autoSpaceDE w:val="0"/>
        <w:autoSpaceDN w:val="0"/>
        <w:adjustRightInd w:val="0"/>
        <w:spacing w:before="280"/>
        <w:ind w:firstLine="540"/>
        <w:jc w:val="both"/>
        <w:rPr>
          <w:rFonts w:eastAsiaTheme="minorHAnsi"/>
          <w:lang w:eastAsia="en-US"/>
        </w:rPr>
      </w:pPr>
      <w:r w:rsidRPr="00CE52C6">
        <w:rPr>
          <w:rFonts w:eastAsiaTheme="minorHAnsi"/>
          <w:lang w:eastAsia="en-US"/>
        </w:rPr>
        <w:t>- реквизиты кредитной организации и лицевого счета (банковской карты)</w:t>
      </w:r>
      <w:r w:rsidR="00E010A6">
        <w:rPr>
          <w:rFonts w:eastAsiaTheme="minorHAnsi"/>
          <w:lang w:eastAsia="en-US"/>
        </w:rPr>
        <w:t xml:space="preserve"> получателя ЕСВ</w:t>
      </w:r>
      <w:r w:rsidRPr="00CE52C6">
        <w:rPr>
          <w:rFonts w:eastAsiaTheme="minorHAnsi"/>
          <w:lang w:eastAsia="en-US"/>
        </w:rPr>
        <w:t>, открытог</w:t>
      </w:r>
      <w:proofErr w:type="gramStart"/>
      <w:r w:rsidRPr="00CE52C6">
        <w:rPr>
          <w:rFonts w:eastAsiaTheme="minorHAnsi"/>
          <w:lang w:eastAsia="en-US"/>
        </w:rPr>
        <w:t>о(</w:t>
      </w:r>
      <w:proofErr w:type="gramEnd"/>
      <w:r w:rsidRPr="00CE52C6">
        <w:rPr>
          <w:rFonts w:eastAsiaTheme="minorHAnsi"/>
          <w:lang w:eastAsia="en-US"/>
        </w:rPr>
        <w:t>-ой) в российской кредитной организации</w:t>
      </w:r>
      <w:r w:rsidR="00A266F5">
        <w:rPr>
          <w:rFonts w:eastAsiaTheme="minorHAnsi"/>
          <w:lang w:eastAsia="en-US"/>
        </w:rPr>
        <w:t>.</w:t>
      </w:r>
    </w:p>
    <w:p w:rsidR="00A23C05" w:rsidRPr="00CE52C6" w:rsidRDefault="00E04551" w:rsidP="00A23C05">
      <w:pPr>
        <w:autoSpaceDE w:val="0"/>
        <w:autoSpaceDN w:val="0"/>
        <w:adjustRightInd w:val="0"/>
        <w:spacing w:before="280"/>
        <w:ind w:firstLine="540"/>
        <w:jc w:val="both"/>
        <w:rPr>
          <w:rFonts w:eastAsiaTheme="minorHAnsi"/>
          <w:lang w:eastAsia="en-US"/>
        </w:rPr>
      </w:pPr>
      <w:r>
        <w:rPr>
          <w:rFonts w:eastAsiaTheme="minorHAnsi"/>
          <w:lang w:eastAsia="en-US"/>
        </w:rPr>
        <w:t>4</w:t>
      </w:r>
      <w:r w:rsidR="00A23C05" w:rsidRPr="00CE52C6">
        <w:rPr>
          <w:rFonts w:eastAsiaTheme="minorHAnsi"/>
          <w:lang w:eastAsia="en-US"/>
        </w:rPr>
        <w:t>.1. Доверенное лицо от имени заявителя, имеющего право на денежную компенсацию, дополнительно представляет документ, удостоверяющий личность.</w:t>
      </w:r>
    </w:p>
    <w:p w:rsidR="00A23C05" w:rsidRPr="00CE52C6" w:rsidRDefault="00A23C05" w:rsidP="00A23C05">
      <w:pPr>
        <w:autoSpaceDE w:val="0"/>
        <w:autoSpaceDN w:val="0"/>
        <w:adjustRightInd w:val="0"/>
        <w:spacing w:before="280"/>
        <w:ind w:firstLine="540"/>
        <w:jc w:val="both"/>
        <w:rPr>
          <w:rFonts w:eastAsiaTheme="minorHAnsi"/>
          <w:lang w:eastAsia="en-US"/>
        </w:rPr>
      </w:pPr>
      <w:r w:rsidRPr="00CE52C6">
        <w:rPr>
          <w:rFonts w:eastAsiaTheme="minorHAnsi"/>
          <w:lang w:eastAsia="en-US"/>
        </w:rPr>
        <w:t>При расхождении в документах фамилии, имени, отчества детей и заявителя представляются документы, подтверждающие родственные отношения (свидетельство о заключении брака, свидетельство о расторжении брака, свидетельство о перемене имени, справки органов ЗАГС).</w:t>
      </w:r>
    </w:p>
    <w:p w:rsidR="00A23C05" w:rsidRPr="00CE52C6" w:rsidRDefault="00A23C05" w:rsidP="00A23C05">
      <w:pPr>
        <w:autoSpaceDE w:val="0"/>
        <w:autoSpaceDN w:val="0"/>
        <w:adjustRightInd w:val="0"/>
        <w:spacing w:before="280"/>
        <w:ind w:firstLine="540"/>
        <w:jc w:val="both"/>
        <w:rPr>
          <w:rFonts w:eastAsiaTheme="minorHAnsi"/>
          <w:lang w:eastAsia="en-US"/>
        </w:rPr>
      </w:pPr>
      <w:r w:rsidRPr="00CE52C6">
        <w:rPr>
          <w:rFonts w:eastAsiaTheme="minorHAnsi"/>
          <w:lang w:eastAsia="en-US"/>
        </w:rPr>
        <w:t xml:space="preserve">Копии документов, не заверенные в установленном порядке, представляются с предъявлением оригиналов и заверяются секретарем </w:t>
      </w:r>
      <w:r w:rsidR="00A266F5">
        <w:rPr>
          <w:rFonts w:eastAsiaTheme="minorHAnsi"/>
          <w:lang w:eastAsia="en-US"/>
        </w:rPr>
        <w:t>Комиссии</w:t>
      </w:r>
      <w:r w:rsidRPr="00CE52C6">
        <w:rPr>
          <w:rFonts w:eastAsiaTheme="minorHAnsi"/>
          <w:lang w:eastAsia="en-US"/>
        </w:rPr>
        <w:t>.</w:t>
      </w:r>
    </w:p>
    <w:p w:rsidR="00A23C05" w:rsidRPr="00CE52C6" w:rsidRDefault="00E04551" w:rsidP="00A23C05">
      <w:pPr>
        <w:autoSpaceDE w:val="0"/>
        <w:autoSpaceDN w:val="0"/>
        <w:adjustRightInd w:val="0"/>
        <w:spacing w:before="280"/>
        <w:ind w:firstLine="540"/>
        <w:jc w:val="both"/>
        <w:rPr>
          <w:rFonts w:eastAsiaTheme="minorHAnsi"/>
          <w:lang w:eastAsia="en-US"/>
        </w:rPr>
      </w:pPr>
      <w:bookmarkStart w:id="4" w:name="Par126"/>
      <w:bookmarkEnd w:id="4"/>
      <w:r>
        <w:rPr>
          <w:rFonts w:eastAsiaTheme="minorHAnsi"/>
          <w:lang w:eastAsia="en-US"/>
        </w:rPr>
        <w:t>5</w:t>
      </w:r>
      <w:r w:rsidR="00A23C05" w:rsidRPr="00CE52C6">
        <w:rPr>
          <w:rFonts w:eastAsiaTheme="minorHAnsi"/>
          <w:lang w:eastAsia="en-US"/>
        </w:rPr>
        <w:t xml:space="preserve">. Заявление и документы, указанные в </w:t>
      </w:r>
      <w:hyperlink w:anchor="Par97" w:history="1">
        <w:r>
          <w:rPr>
            <w:rFonts w:eastAsiaTheme="minorHAnsi"/>
            <w:lang w:eastAsia="en-US"/>
          </w:rPr>
          <w:t>4</w:t>
        </w:r>
      </w:hyperlink>
      <w:r w:rsidR="00A23C05" w:rsidRPr="00CE52C6">
        <w:rPr>
          <w:rFonts w:eastAsiaTheme="minorHAnsi"/>
          <w:lang w:eastAsia="en-US"/>
        </w:rPr>
        <w:t xml:space="preserve"> - </w:t>
      </w:r>
      <w:hyperlink w:anchor="Par126" w:history="1">
        <w:r>
          <w:rPr>
            <w:rFonts w:eastAsiaTheme="minorHAnsi"/>
            <w:lang w:eastAsia="en-US"/>
          </w:rPr>
          <w:t>4</w:t>
        </w:r>
      </w:hyperlink>
      <w:r w:rsidR="00C02B6D">
        <w:rPr>
          <w:rFonts w:eastAsiaTheme="minorHAnsi"/>
          <w:lang w:eastAsia="en-US"/>
        </w:rPr>
        <w:t>.1</w:t>
      </w:r>
      <w:r w:rsidR="00A23C05" w:rsidRPr="00CE52C6">
        <w:rPr>
          <w:rFonts w:eastAsiaTheme="minorHAnsi"/>
          <w:lang w:eastAsia="en-US"/>
        </w:rPr>
        <w:t xml:space="preserve"> настоящего </w:t>
      </w:r>
      <w:r>
        <w:rPr>
          <w:rFonts w:eastAsiaTheme="minorHAnsi"/>
          <w:lang w:eastAsia="en-US"/>
        </w:rPr>
        <w:t>П</w:t>
      </w:r>
      <w:r w:rsidR="00A23C05" w:rsidRPr="00CE52C6">
        <w:rPr>
          <w:rFonts w:eastAsiaTheme="minorHAnsi"/>
          <w:lang w:eastAsia="en-US"/>
        </w:rPr>
        <w:t xml:space="preserve">орядка, могут быть направлены в </w:t>
      </w:r>
      <w:r w:rsidR="00C02B6D">
        <w:rPr>
          <w:rFonts w:eastAsiaTheme="minorHAnsi"/>
          <w:lang w:eastAsia="en-US"/>
        </w:rPr>
        <w:t>Отдел</w:t>
      </w:r>
      <w:r w:rsidR="00A23C05" w:rsidRPr="00CE52C6">
        <w:rPr>
          <w:rFonts w:eastAsiaTheme="minorHAnsi"/>
          <w:lang w:eastAsia="en-US"/>
        </w:rPr>
        <w:t xml:space="preserve"> по почте только удостоверенные в нотариальном порядке.</w:t>
      </w:r>
    </w:p>
    <w:p w:rsidR="00A23C05" w:rsidRPr="00CE52C6" w:rsidRDefault="00A23C05" w:rsidP="00A23C05">
      <w:pPr>
        <w:autoSpaceDE w:val="0"/>
        <w:autoSpaceDN w:val="0"/>
        <w:adjustRightInd w:val="0"/>
        <w:spacing w:before="280"/>
        <w:ind w:firstLine="540"/>
        <w:jc w:val="both"/>
        <w:rPr>
          <w:rFonts w:eastAsiaTheme="minorHAnsi"/>
          <w:lang w:eastAsia="en-US"/>
        </w:rPr>
      </w:pPr>
      <w:r w:rsidRPr="00CE52C6">
        <w:rPr>
          <w:rFonts w:eastAsiaTheme="minorHAnsi"/>
          <w:lang w:eastAsia="en-US"/>
        </w:rPr>
        <w:t xml:space="preserve">При направлении заявления и документов по почте </w:t>
      </w:r>
      <w:r w:rsidR="00C02B6D">
        <w:rPr>
          <w:rFonts w:eastAsiaTheme="minorHAnsi"/>
          <w:lang w:eastAsia="en-US"/>
        </w:rPr>
        <w:t>датой обращения считается дата официальной регистрации документов в Отделе</w:t>
      </w:r>
      <w:r w:rsidRPr="00CE52C6">
        <w:rPr>
          <w:rFonts w:eastAsiaTheme="minorHAnsi"/>
          <w:lang w:eastAsia="en-US"/>
        </w:rPr>
        <w:t>.</w:t>
      </w:r>
    </w:p>
    <w:p w:rsidR="00A23C05" w:rsidRPr="00CE52C6" w:rsidRDefault="00E04551" w:rsidP="00A23C05">
      <w:pPr>
        <w:autoSpaceDE w:val="0"/>
        <w:autoSpaceDN w:val="0"/>
        <w:adjustRightInd w:val="0"/>
        <w:spacing w:before="280"/>
        <w:ind w:firstLine="540"/>
        <w:jc w:val="both"/>
        <w:rPr>
          <w:rFonts w:eastAsiaTheme="minorHAnsi"/>
          <w:lang w:eastAsia="en-US"/>
        </w:rPr>
      </w:pPr>
      <w:r>
        <w:rPr>
          <w:rFonts w:eastAsiaTheme="minorHAnsi"/>
          <w:lang w:eastAsia="en-US"/>
        </w:rPr>
        <w:t>6</w:t>
      </w:r>
      <w:r w:rsidR="00A23C05" w:rsidRPr="00CE52C6">
        <w:rPr>
          <w:rFonts w:eastAsiaTheme="minorHAnsi"/>
          <w:lang w:eastAsia="en-US"/>
        </w:rPr>
        <w:t xml:space="preserve">. Ответственность за достоверность и полноту представляемых документов, являющихся основанием для принятия решения о назначении </w:t>
      </w:r>
      <w:r w:rsidR="001B482C">
        <w:rPr>
          <w:rFonts w:eastAsiaTheme="minorHAnsi"/>
          <w:lang w:eastAsia="en-US"/>
        </w:rPr>
        <w:t>ЕСВ</w:t>
      </w:r>
      <w:r w:rsidR="00A23C05" w:rsidRPr="00CE52C6">
        <w:rPr>
          <w:rFonts w:eastAsiaTheme="minorHAnsi"/>
          <w:lang w:eastAsia="en-US"/>
        </w:rPr>
        <w:t>, возлагается на заявителя.</w:t>
      </w:r>
    </w:p>
    <w:p w:rsidR="00A23C05" w:rsidRPr="00CE52C6" w:rsidRDefault="00E04551" w:rsidP="00A23C05">
      <w:pPr>
        <w:autoSpaceDE w:val="0"/>
        <w:autoSpaceDN w:val="0"/>
        <w:adjustRightInd w:val="0"/>
        <w:spacing w:before="280"/>
        <w:ind w:firstLine="540"/>
        <w:jc w:val="both"/>
        <w:rPr>
          <w:rFonts w:eastAsiaTheme="minorHAnsi"/>
          <w:lang w:eastAsia="en-US"/>
        </w:rPr>
      </w:pPr>
      <w:r>
        <w:rPr>
          <w:rFonts w:eastAsiaTheme="minorHAnsi"/>
          <w:lang w:eastAsia="en-US"/>
        </w:rPr>
        <w:t>7</w:t>
      </w:r>
      <w:r w:rsidR="00A23C05" w:rsidRPr="00CE52C6">
        <w:rPr>
          <w:rFonts w:eastAsiaTheme="minorHAnsi"/>
          <w:lang w:eastAsia="en-US"/>
        </w:rPr>
        <w:t>. Не подлежат приему документы, имеющие подчистки либо приписки, зачеркнутые слова и иные не оговоренные в них исправления, документы исполненные карандашом, а также документы с серьезными повреждениями, не позволяющими однозначно толковать их содержание.</w:t>
      </w:r>
    </w:p>
    <w:p w:rsidR="00A23C05" w:rsidRPr="00CE52C6" w:rsidRDefault="00E04551" w:rsidP="00A23C05">
      <w:pPr>
        <w:autoSpaceDE w:val="0"/>
        <w:autoSpaceDN w:val="0"/>
        <w:adjustRightInd w:val="0"/>
        <w:spacing w:before="280"/>
        <w:ind w:firstLine="540"/>
        <w:jc w:val="both"/>
        <w:rPr>
          <w:rFonts w:eastAsiaTheme="minorHAnsi"/>
          <w:lang w:eastAsia="en-US"/>
        </w:rPr>
      </w:pPr>
      <w:r>
        <w:rPr>
          <w:rFonts w:eastAsiaTheme="minorHAnsi"/>
          <w:lang w:eastAsia="en-US"/>
        </w:rPr>
        <w:t>8</w:t>
      </w:r>
      <w:r w:rsidR="00A23C05" w:rsidRPr="00CE52C6">
        <w:rPr>
          <w:rFonts w:eastAsiaTheme="minorHAnsi"/>
          <w:lang w:eastAsia="en-US"/>
        </w:rPr>
        <w:t xml:space="preserve">. Основанием для отказа в приеме документов, необходимых для назначения денежной компенсации, является отсутствие документов, подтверждающих личность </w:t>
      </w:r>
      <w:r w:rsidR="00A23C05" w:rsidRPr="00CE52C6">
        <w:rPr>
          <w:rFonts w:eastAsiaTheme="minorHAnsi"/>
          <w:lang w:eastAsia="en-US"/>
        </w:rPr>
        <w:lastRenderedPageBreak/>
        <w:t>заявителя либо его доверенного лица, или отказ предъявить такие документы лицу, ответственному за прием и регистрацию заявления и соответствующих документов.</w:t>
      </w:r>
    </w:p>
    <w:p w:rsidR="00A23C05" w:rsidRPr="00CE52C6" w:rsidRDefault="00E04551" w:rsidP="00A23C05">
      <w:pPr>
        <w:autoSpaceDE w:val="0"/>
        <w:autoSpaceDN w:val="0"/>
        <w:adjustRightInd w:val="0"/>
        <w:spacing w:before="280"/>
        <w:ind w:firstLine="540"/>
        <w:jc w:val="both"/>
        <w:rPr>
          <w:rFonts w:eastAsiaTheme="minorHAnsi"/>
          <w:lang w:eastAsia="en-US"/>
        </w:rPr>
      </w:pPr>
      <w:r>
        <w:rPr>
          <w:rFonts w:eastAsiaTheme="minorHAnsi"/>
          <w:lang w:eastAsia="en-US"/>
        </w:rPr>
        <w:t>9</w:t>
      </w:r>
      <w:r w:rsidR="00A23C05" w:rsidRPr="00CE52C6">
        <w:rPr>
          <w:rFonts w:eastAsiaTheme="minorHAnsi"/>
          <w:lang w:eastAsia="en-US"/>
        </w:rPr>
        <w:t xml:space="preserve">. Прием заявления и документов, указанных в пунктах </w:t>
      </w:r>
      <w:r>
        <w:rPr>
          <w:rFonts w:eastAsiaTheme="minorHAnsi"/>
          <w:lang w:eastAsia="en-US"/>
        </w:rPr>
        <w:t>4</w:t>
      </w:r>
      <w:r w:rsidR="00A23C05" w:rsidRPr="00CE52C6">
        <w:rPr>
          <w:rFonts w:eastAsiaTheme="minorHAnsi"/>
          <w:lang w:eastAsia="en-US"/>
        </w:rPr>
        <w:t>-</w:t>
      </w:r>
      <w:r>
        <w:rPr>
          <w:rFonts w:eastAsiaTheme="minorHAnsi"/>
          <w:lang w:eastAsia="en-US"/>
        </w:rPr>
        <w:t>4</w:t>
      </w:r>
      <w:r w:rsidR="009061E5">
        <w:rPr>
          <w:rFonts w:eastAsiaTheme="minorHAnsi"/>
          <w:lang w:eastAsia="en-US"/>
        </w:rPr>
        <w:t>.1 настоящего П</w:t>
      </w:r>
      <w:r w:rsidR="00A23C05" w:rsidRPr="00CE52C6">
        <w:rPr>
          <w:rFonts w:eastAsiaTheme="minorHAnsi"/>
          <w:lang w:eastAsia="en-US"/>
        </w:rPr>
        <w:t xml:space="preserve">орядка осуществляет </w:t>
      </w:r>
      <w:r w:rsidR="009061E5">
        <w:rPr>
          <w:rFonts w:eastAsiaTheme="minorHAnsi"/>
          <w:lang w:eastAsia="en-US"/>
        </w:rPr>
        <w:t>Отделом</w:t>
      </w:r>
      <w:r w:rsidR="00A266F5">
        <w:rPr>
          <w:rFonts w:eastAsiaTheme="minorHAnsi"/>
          <w:lang w:eastAsia="en-US"/>
        </w:rPr>
        <w:t>.</w:t>
      </w:r>
    </w:p>
    <w:p w:rsidR="00A23C05" w:rsidRPr="00CE52C6" w:rsidRDefault="00A23C05" w:rsidP="00A23C05">
      <w:pPr>
        <w:autoSpaceDE w:val="0"/>
        <w:autoSpaceDN w:val="0"/>
        <w:adjustRightInd w:val="0"/>
        <w:spacing w:before="280"/>
        <w:ind w:firstLine="540"/>
        <w:jc w:val="both"/>
        <w:rPr>
          <w:rFonts w:eastAsiaTheme="minorHAnsi"/>
          <w:lang w:eastAsia="en-US"/>
        </w:rPr>
      </w:pPr>
      <w:r w:rsidRPr="00CE52C6">
        <w:rPr>
          <w:rFonts w:eastAsiaTheme="minorHAnsi"/>
          <w:lang w:eastAsia="en-US"/>
        </w:rPr>
        <w:t>1</w:t>
      </w:r>
      <w:r w:rsidR="00E04551">
        <w:rPr>
          <w:rFonts w:eastAsiaTheme="minorHAnsi"/>
          <w:lang w:eastAsia="en-US"/>
        </w:rPr>
        <w:t>0</w:t>
      </w:r>
      <w:r w:rsidRPr="00CE52C6">
        <w:rPr>
          <w:rFonts w:eastAsiaTheme="minorHAnsi"/>
          <w:lang w:eastAsia="en-US"/>
        </w:rPr>
        <w:t xml:space="preserve">. </w:t>
      </w:r>
      <w:r w:rsidR="00A266F5">
        <w:rPr>
          <w:rFonts w:eastAsiaTheme="minorHAnsi"/>
          <w:lang w:eastAsia="en-US"/>
        </w:rPr>
        <w:t>Комиссия</w:t>
      </w:r>
      <w:r w:rsidRPr="00CE52C6">
        <w:rPr>
          <w:rFonts w:eastAsiaTheme="minorHAnsi"/>
          <w:lang w:eastAsia="en-US"/>
        </w:rPr>
        <w:t xml:space="preserve"> в течение </w:t>
      </w:r>
      <w:r w:rsidR="009061E5">
        <w:rPr>
          <w:rFonts w:eastAsiaTheme="minorHAnsi"/>
          <w:lang w:eastAsia="en-US"/>
        </w:rPr>
        <w:t>3</w:t>
      </w:r>
      <w:r w:rsidRPr="00CE52C6">
        <w:rPr>
          <w:rFonts w:eastAsiaTheme="minorHAnsi"/>
          <w:lang w:eastAsia="en-US"/>
        </w:rPr>
        <w:t xml:space="preserve"> рабочих дней со дня приема заявления и прилагаемых к нему документов запрашивает в иных органах местного самоуправления, а также в отделении по </w:t>
      </w:r>
      <w:r w:rsidR="00A266F5">
        <w:rPr>
          <w:rFonts w:eastAsiaTheme="minorHAnsi"/>
          <w:lang w:eastAsia="en-US"/>
        </w:rPr>
        <w:t>Северо-Курильскому району</w:t>
      </w:r>
      <w:r w:rsidRPr="00CE52C6">
        <w:rPr>
          <w:rFonts w:eastAsiaTheme="minorHAnsi"/>
          <w:lang w:eastAsia="en-US"/>
        </w:rPr>
        <w:t xml:space="preserve"> ГКУ «Центр социальной поддержки Сахалинской области» следующие сведения:</w:t>
      </w:r>
    </w:p>
    <w:p w:rsidR="00A23C05" w:rsidRPr="00CE52C6" w:rsidRDefault="00A23C05" w:rsidP="00A23C05">
      <w:pPr>
        <w:autoSpaceDE w:val="0"/>
        <w:autoSpaceDN w:val="0"/>
        <w:adjustRightInd w:val="0"/>
        <w:spacing w:before="280"/>
        <w:ind w:firstLine="540"/>
        <w:jc w:val="both"/>
        <w:rPr>
          <w:rFonts w:eastAsiaTheme="minorHAnsi"/>
          <w:lang w:eastAsia="en-US"/>
        </w:rPr>
      </w:pPr>
      <w:r w:rsidRPr="00CE52C6">
        <w:rPr>
          <w:rFonts w:eastAsiaTheme="minorHAnsi"/>
          <w:lang w:eastAsia="en-US"/>
        </w:rPr>
        <w:t>- документ, подтверждающий (не подтверждающий) факт лишения или ограничения матери в родительских прав</w:t>
      </w:r>
      <w:r w:rsidR="00A266F5">
        <w:rPr>
          <w:rFonts w:eastAsiaTheme="minorHAnsi"/>
          <w:lang w:eastAsia="en-US"/>
        </w:rPr>
        <w:t>ах в отношении любого из детей</w:t>
      </w:r>
      <w:r w:rsidRPr="00CE52C6">
        <w:rPr>
          <w:rFonts w:eastAsiaTheme="minorHAnsi"/>
          <w:lang w:eastAsia="en-US"/>
        </w:rPr>
        <w:t>;</w:t>
      </w:r>
    </w:p>
    <w:p w:rsidR="00A23C05" w:rsidRPr="00CE52C6" w:rsidRDefault="00A23C05" w:rsidP="00A23C05">
      <w:pPr>
        <w:autoSpaceDE w:val="0"/>
        <w:autoSpaceDN w:val="0"/>
        <w:adjustRightInd w:val="0"/>
        <w:spacing w:before="280"/>
        <w:ind w:firstLine="540"/>
        <w:jc w:val="both"/>
        <w:rPr>
          <w:rFonts w:eastAsiaTheme="minorHAnsi"/>
          <w:lang w:eastAsia="en-US"/>
        </w:rPr>
      </w:pPr>
      <w:r w:rsidRPr="00CE52C6">
        <w:rPr>
          <w:rFonts w:eastAsiaTheme="minorHAnsi"/>
          <w:lang w:eastAsia="en-US"/>
        </w:rPr>
        <w:t>- документ, подтверждающий, что ранее семье заявителя не предоставлялись жилые помещения, приобретенные за счет средств областного бюджета Сахалинской области или местн</w:t>
      </w:r>
      <w:r w:rsidR="00A266F5">
        <w:rPr>
          <w:rFonts w:eastAsiaTheme="minorHAnsi"/>
          <w:lang w:eastAsia="en-US"/>
        </w:rPr>
        <w:t>ого бюджета</w:t>
      </w:r>
      <w:r w:rsidRPr="00CE52C6">
        <w:rPr>
          <w:rFonts w:eastAsiaTheme="minorHAnsi"/>
          <w:lang w:eastAsia="en-US"/>
        </w:rPr>
        <w:t>;</w:t>
      </w:r>
    </w:p>
    <w:p w:rsidR="00A23C05" w:rsidRPr="00CE52C6" w:rsidRDefault="00A23C05" w:rsidP="00A23C05">
      <w:pPr>
        <w:autoSpaceDE w:val="0"/>
        <w:autoSpaceDN w:val="0"/>
        <w:adjustRightInd w:val="0"/>
        <w:spacing w:before="280"/>
        <w:ind w:firstLine="540"/>
        <w:jc w:val="both"/>
        <w:rPr>
          <w:rFonts w:eastAsiaTheme="minorHAnsi"/>
          <w:lang w:eastAsia="en-US"/>
        </w:rPr>
      </w:pPr>
      <w:proofErr w:type="gramStart"/>
      <w:r w:rsidRPr="00CE52C6">
        <w:rPr>
          <w:rFonts w:eastAsiaTheme="minorHAnsi"/>
          <w:lang w:eastAsia="en-US"/>
        </w:rPr>
        <w:t>- документ о предоставляемых или предоставленных ранее семье заявителя социальных выплатах либо материальной помощи на строительство либо приобретение жилья и их размере (за исключением средств (части средств) материнского (семейного) капитала, направленных на улучшение жилищных условий, за сче</w:t>
      </w:r>
      <w:r w:rsidR="00A266F5">
        <w:rPr>
          <w:rFonts w:eastAsiaTheme="minorHAnsi"/>
          <w:lang w:eastAsia="en-US"/>
        </w:rPr>
        <w:t>т средств федерального бюджета.</w:t>
      </w:r>
      <w:proofErr w:type="gramEnd"/>
    </w:p>
    <w:p w:rsidR="00A23C05" w:rsidRPr="00CE52C6" w:rsidRDefault="00A23C05" w:rsidP="00A23C05">
      <w:pPr>
        <w:autoSpaceDE w:val="0"/>
        <w:autoSpaceDN w:val="0"/>
        <w:adjustRightInd w:val="0"/>
        <w:spacing w:before="280"/>
        <w:ind w:firstLine="540"/>
        <w:jc w:val="both"/>
        <w:rPr>
          <w:rFonts w:eastAsiaTheme="minorHAnsi"/>
          <w:lang w:eastAsia="en-US"/>
        </w:rPr>
      </w:pPr>
      <w:bookmarkStart w:id="5" w:name="Par160"/>
      <w:bookmarkEnd w:id="5"/>
      <w:r w:rsidRPr="00CE52C6">
        <w:rPr>
          <w:rFonts w:eastAsiaTheme="minorHAnsi"/>
          <w:lang w:eastAsia="en-US"/>
        </w:rPr>
        <w:t>1</w:t>
      </w:r>
      <w:r w:rsidR="00E04551">
        <w:rPr>
          <w:rFonts w:eastAsiaTheme="minorHAnsi"/>
          <w:lang w:eastAsia="en-US"/>
        </w:rPr>
        <w:t>1</w:t>
      </w:r>
      <w:r w:rsidRPr="00CE52C6">
        <w:rPr>
          <w:rFonts w:eastAsiaTheme="minorHAnsi"/>
          <w:lang w:eastAsia="en-US"/>
        </w:rPr>
        <w:t xml:space="preserve">. Решение о назначении либо отказе в назначении денежной компенсации принимается </w:t>
      </w:r>
      <w:r w:rsidR="00E031CF">
        <w:rPr>
          <w:rFonts w:eastAsiaTheme="minorHAnsi"/>
          <w:lang w:eastAsia="en-US"/>
        </w:rPr>
        <w:t>Комиссией</w:t>
      </w:r>
      <w:r w:rsidRPr="00CE52C6">
        <w:rPr>
          <w:rFonts w:eastAsiaTheme="minorHAnsi"/>
          <w:lang w:eastAsia="en-US"/>
        </w:rPr>
        <w:t xml:space="preserve"> в течение 30 календарных дней после поступления заявления со всеми необходимыми документами, указанными в </w:t>
      </w:r>
      <w:hyperlink w:anchor="Par97" w:history="1">
        <w:r w:rsidRPr="00CE52C6">
          <w:rPr>
            <w:rFonts w:eastAsiaTheme="minorHAnsi"/>
            <w:lang w:eastAsia="en-US"/>
          </w:rPr>
          <w:t xml:space="preserve">пунктах </w:t>
        </w:r>
      </w:hyperlink>
      <w:r w:rsidR="00E04551">
        <w:rPr>
          <w:rFonts w:eastAsiaTheme="minorHAnsi"/>
          <w:lang w:eastAsia="en-US"/>
        </w:rPr>
        <w:t>4</w:t>
      </w:r>
      <w:r w:rsidRPr="00CE52C6">
        <w:rPr>
          <w:rFonts w:eastAsiaTheme="minorHAnsi"/>
          <w:lang w:eastAsia="en-US"/>
        </w:rPr>
        <w:t xml:space="preserve"> – </w:t>
      </w:r>
      <w:r w:rsidR="00E04551">
        <w:rPr>
          <w:rFonts w:eastAsiaTheme="minorHAnsi"/>
          <w:lang w:eastAsia="en-US"/>
        </w:rPr>
        <w:t>4</w:t>
      </w:r>
      <w:r w:rsidRPr="00CE52C6">
        <w:rPr>
          <w:rFonts w:eastAsiaTheme="minorHAnsi"/>
          <w:lang w:eastAsia="en-US"/>
        </w:rPr>
        <w:t>.</w:t>
      </w:r>
      <w:hyperlink w:anchor="Par126" w:history="1">
        <w:r w:rsidRPr="00CE52C6">
          <w:rPr>
            <w:rFonts w:eastAsiaTheme="minorHAnsi"/>
            <w:lang w:eastAsia="en-US"/>
          </w:rPr>
          <w:t>1</w:t>
        </w:r>
      </w:hyperlink>
      <w:r w:rsidRPr="00CE52C6">
        <w:rPr>
          <w:rFonts w:eastAsiaTheme="minorHAnsi"/>
          <w:lang w:eastAsia="en-US"/>
        </w:rPr>
        <w:t xml:space="preserve"> настоящего Порядка.</w:t>
      </w:r>
    </w:p>
    <w:p w:rsidR="00A23C05" w:rsidRPr="00CE52C6" w:rsidRDefault="00A23C05" w:rsidP="00A23C05">
      <w:pPr>
        <w:autoSpaceDE w:val="0"/>
        <w:autoSpaceDN w:val="0"/>
        <w:adjustRightInd w:val="0"/>
        <w:spacing w:before="280"/>
        <w:ind w:firstLine="540"/>
        <w:jc w:val="both"/>
        <w:rPr>
          <w:rFonts w:eastAsiaTheme="minorHAnsi"/>
          <w:lang w:eastAsia="en-US"/>
        </w:rPr>
      </w:pPr>
      <w:r w:rsidRPr="00CE52C6">
        <w:rPr>
          <w:rFonts w:eastAsiaTheme="minorHAnsi"/>
          <w:lang w:eastAsia="en-US"/>
        </w:rPr>
        <w:t xml:space="preserve">В случае отказа в назначении денежной компенсации </w:t>
      </w:r>
      <w:r w:rsidR="00E031CF">
        <w:rPr>
          <w:rFonts w:eastAsiaTheme="minorHAnsi"/>
          <w:lang w:eastAsia="en-US"/>
        </w:rPr>
        <w:t>Комиссия</w:t>
      </w:r>
      <w:r w:rsidRPr="00CE52C6">
        <w:rPr>
          <w:rFonts w:eastAsiaTheme="minorHAnsi"/>
          <w:lang w:eastAsia="en-US"/>
        </w:rPr>
        <w:t xml:space="preserve"> в течение 10 рабочих дней со дня принятия решения письменно уведомляет заявителя о причинах отказа и порядке обжалования указанного решения.</w:t>
      </w:r>
    </w:p>
    <w:p w:rsidR="00A23C05" w:rsidRPr="00CE52C6" w:rsidRDefault="00A23C05" w:rsidP="00A23C05">
      <w:pPr>
        <w:autoSpaceDE w:val="0"/>
        <w:autoSpaceDN w:val="0"/>
        <w:adjustRightInd w:val="0"/>
        <w:spacing w:before="280"/>
        <w:ind w:firstLine="540"/>
        <w:jc w:val="both"/>
        <w:rPr>
          <w:rFonts w:eastAsiaTheme="minorHAnsi"/>
          <w:lang w:eastAsia="en-US"/>
        </w:rPr>
      </w:pPr>
      <w:r w:rsidRPr="00CE52C6">
        <w:rPr>
          <w:rFonts w:eastAsiaTheme="minorHAnsi"/>
          <w:lang w:eastAsia="en-US"/>
        </w:rPr>
        <w:t>1</w:t>
      </w:r>
      <w:r w:rsidR="00E04551">
        <w:rPr>
          <w:rFonts w:eastAsiaTheme="minorHAnsi"/>
          <w:lang w:eastAsia="en-US"/>
        </w:rPr>
        <w:t>2</w:t>
      </w:r>
      <w:r w:rsidRPr="00CE52C6">
        <w:rPr>
          <w:rFonts w:eastAsiaTheme="minorHAnsi"/>
          <w:lang w:eastAsia="en-US"/>
        </w:rPr>
        <w:t xml:space="preserve">. В назначении </w:t>
      </w:r>
      <w:r w:rsidR="001B482C">
        <w:rPr>
          <w:rFonts w:eastAsiaTheme="minorHAnsi"/>
          <w:lang w:eastAsia="en-US"/>
        </w:rPr>
        <w:t xml:space="preserve">ЕСВ </w:t>
      </w:r>
      <w:r w:rsidRPr="00CE52C6">
        <w:rPr>
          <w:rFonts w:eastAsiaTheme="minorHAnsi"/>
          <w:lang w:eastAsia="en-US"/>
        </w:rPr>
        <w:t>отказывается в следующих случаях:</w:t>
      </w:r>
    </w:p>
    <w:p w:rsidR="008C3C79" w:rsidRDefault="008C3C79" w:rsidP="00A23C05">
      <w:pPr>
        <w:autoSpaceDE w:val="0"/>
        <w:autoSpaceDN w:val="0"/>
        <w:adjustRightInd w:val="0"/>
        <w:spacing w:before="280"/>
        <w:ind w:firstLine="540"/>
        <w:jc w:val="both"/>
        <w:rPr>
          <w:rFonts w:eastAsiaTheme="minorHAnsi"/>
          <w:lang w:eastAsia="en-US"/>
        </w:rPr>
      </w:pPr>
      <w:r>
        <w:rPr>
          <w:rFonts w:eastAsiaTheme="minorHAnsi"/>
          <w:lang w:eastAsia="en-US"/>
        </w:rPr>
        <w:t>1</w:t>
      </w:r>
      <w:r w:rsidR="00A23C05" w:rsidRPr="00CE52C6">
        <w:rPr>
          <w:rFonts w:eastAsiaTheme="minorHAnsi"/>
          <w:lang w:eastAsia="en-US"/>
        </w:rPr>
        <w:t xml:space="preserve">) </w:t>
      </w:r>
      <w:r>
        <w:rPr>
          <w:rFonts w:eastAsiaTheme="minorHAnsi"/>
          <w:lang w:eastAsia="en-US"/>
        </w:rPr>
        <w:t>отсутствие у заявителя права на получение Е</w:t>
      </w:r>
      <w:r w:rsidR="00C02B6D">
        <w:rPr>
          <w:rFonts w:eastAsiaTheme="minorHAnsi"/>
          <w:lang w:eastAsia="en-US"/>
        </w:rPr>
        <w:t>С</w:t>
      </w:r>
      <w:r>
        <w:rPr>
          <w:rFonts w:eastAsiaTheme="minorHAnsi"/>
          <w:lang w:eastAsia="en-US"/>
        </w:rPr>
        <w:t>В в соответствии с Законом Сахалинской области от 06.12.2010 № 112-ЗО;</w:t>
      </w:r>
    </w:p>
    <w:p w:rsidR="00A23C05" w:rsidRPr="00CE52C6" w:rsidRDefault="008C3C79" w:rsidP="00A23C05">
      <w:pPr>
        <w:autoSpaceDE w:val="0"/>
        <w:autoSpaceDN w:val="0"/>
        <w:adjustRightInd w:val="0"/>
        <w:spacing w:before="280"/>
        <w:ind w:firstLine="540"/>
        <w:jc w:val="both"/>
        <w:rPr>
          <w:rFonts w:eastAsiaTheme="minorHAnsi"/>
          <w:lang w:eastAsia="en-US"/>
        </w:rPr>
      </w:pPr>
      <w:r>
        <w:rPr>
          <w:rFonts w:eastAsiaTheme="minorHAnsi"/>
          <w:lang w:eastAsia="en-US"/>
        </w:rPr>
        <w:t>2) о</w:t>
      </w:r>
      <w:r w:rsidR="00A23C05" w:rsidRPr="00CE52C6">
        <w:rPr>
          <w:rFonts w:eastAsiaTheme="minorHAnsi"/>
          <w:lang w:eastAsia="en-US"/>
        </w:rPr>
        <w:t>тсутствие факта рождения детей одной матерью. Не является основанием для отказа в назначении единовременной денежной выплаты в случае проживания и воспитания в семье родных детей супруга, матери которых погибли (умерли) либо лишены родительских прав;</w:t>
      </w:r>
    </w:p>
    <w:p w:rsidR="00E031CF" w:rsidRDefault="008C3C79" w:rsidP="00A23C05">
      <w:pPr>
        <w:autoSpaceDE w:val="0"/>
        <w:autoSpaceDN w:val="0"/>
        <w:adjustRightInd w:val="0"/>
        <w:spacing w:before="280"/>
        <w:ind w:firstLine="540"/>
        <w:jc w:val="both"/>
        <w:rPr>
          <w:rFonts w:eastAsiaTheme="minorHAnsi"/>
          <w:lang w:eastAsia="en-US"/>
        </w:rPr>
      </w:pPr>
      <w:r>
        <w:rPr>
          <w:rFonts w:eastAsiaTheme="minorHAnsi"/>
          <w:lang w:eastAsia="en-US"/>
        </w:rPr>
        <w:t>3</w:t>
      </w:r>
      <w:r w:rsidR="00A23C05" w:rsidRPr="00CE52C6">
        <w:rPr>
          <w:rFonts w:eastAsiaTheme="minorHAnsi"/>
          <w:lang w:eastAsia="en-US"/>
        </w:rPr>
        <w:t xml:space="preserve">) отсутствие </w:t>
      </w:r>
      <w:r w:rsidR="00E031CF">
        <w:rPr>
          <w:rFonts w:eastAsiaTheme="minorHAnsi"/>
          <w:lang w:eastAsia="en-US"/>
        </w:rPr>
        <w:t xml:space="preserve">обязательных условий п. </w:t>
      </w:r>
      <w:r w:rsidR="00E04551">
        <w:rPr>
          <w:rFonts w:eastAsiaTheme="minorHAnsi"/>
          <w:lang w:eastAsia="en-US"/>
        </w:rPr>
        <w:t xml:space="preserve">1 и п. 3 раздела </w:t>
      </w:r>
      <w:r w:rsidR="00E04551">
        <w:rPr>
          <w:rFonts w:eastAsiaTheme="minorHAnsi"/>
          <w:lang w:val="en-US" w:eastAsia="en-US"/>
        </w:rPr>
        <w:t>II</w:t>
      </w:r>
      <w:r w:rsidR="00E031CF">
        <w:rPr>
          <w:rFonts w:eastAsiaTheme="minorHAnsi"/>
          <w:lang w:eastAsia="en-US"/>
        </w:rPr>
        <w:t xml:space="preserve"> настоящего Порядка</w:t>
      </w:r>
      <w:r>
        <w:rPr>
          <w:rFonts w:eastAsiaTheme="minorHAnsi"/>
          <w:lang w:eastAsia="en-US"/>
        </w:rPr>
        <w:t>;</w:t>
      </w:r>
    </w:p>
    <w:p w:rsidR="008C3C79" w:rsidRPr="00322027" w:rsidRDefault="008C3C79" w:rsidP="008C3C79">
      <w:pPr>
        <w:widowControl w:val="0"/>
        <w:autoSpaceDE w:val="0"/>
        <w:autoSpaceDN w:val="0"/>
        <w:spacing w:line="360" w:lineRule="auto"/>
        <w:ind w:firstLine="540"/>
        <w:jc w:val="both"/>
      </w:pPr>
      <w:r>
        <w:t>4)</w:t>
      </w:r>
      <w:r w:rsidRPr="00322027">
        <w:t xml:space="preserve"> не предоставление или предоставление неполного пакета </w:t>
      </w:r>
      <w:r w:rsidR="00FD4769">
        <w:t xml:space="preserve">документов, указанных в пункте </w:t>
      </w:r>
      <w:r w:rsidRPr="00322027">
        <w:t xml:space="preserve"> </w:t>
      </w:r>
      <w:r w:rsidR="00E04551">
        <w:t>4-4.1.</w:t>
      </w:r>
      <w:r w:rsidRPr="00322027">
        <w:t xml:space="preserve"> настоящего Порядка;</w:t>
      </w:r>
    </w:p>
    <w:p w:rsidR="008C3C79" w:rsidRPr="00322027" w:rsidRDefault="008C3C79" w:rsidP="00E04551">
      <w:pPr>
        <w:widowControl w:val="0"/>
        <w:autoSpaceDE w:val="0"/>
        <w:autoSpaceDN w:val="0"/>
        <w:ind w:firstLine="540"/>
        <w:jc w:val="both"/>
      </w:pPr>
      <w:r>
        <w:t>5)</w:t>
      </w:r>
      <w:r w:rsidRPr="00322027">
        <w:t xml:space="preserve"> предоставление документов, содержащих недостоверные сведения, либо не позволяющих однозначно толковать их содержание.</w:t>
      </w:r>
    </w:p>
    <w:p w:rsidR="00A23C05" w:rsidRPr="00CE52C6" w:rsidRDefault="00FD4769" w:rsidP="00A23C05">
      <w:pPr>
        <w:autoSpaceDE w:val="0"/>
        <w:autoSpaceDN w:val="0"/>
        <w:adjustRightInd w:val="0"/>
        <w:spacing w:before="280"/>
        <w:ind w:firstLine="540"/>
        <w:jc w:val="both"/>
        <w:rPr>
          <w:rFonts w:eastAsiaTheme="minorHAnsi"/>
          <w:lang w:eastAsia="en-US"/>
        </w:rPr>
      </w:pPr>
      <w:r>
        <w:rPr>
          <w:rFonts w:eastAsiaTheme="minorHAnsi"/>
          <w:lang w:eastAsia="en-US"/>
        </w:rPr>
        <w:t>6</w:t>
      </w:r>
      <w:r w:rsidR="00A23C05" w:rsidRPr="00CE52C6">
        <w:rPr>
          <w:rFonts w:eastAsiaTheme="minorHAnsi"/>
          <w:lang w:eastAsia="en-US"/>
        </w:rPr>
        <w:t>) совершение в течение одного года до даты подачи заявления на предоставление денежной компенсации отчуждения пригодного для проживания жилого помещения (доли жилого помещения), принадлежавшего членам многодетной семьи на праве собственности;</w:t>
      </w:r>
    </w:p>
    <w:p w:rsidR="00A23C05" w:rsidRPr="00CE52C6" w:rsidRDefault="00FD4769" w:rsidP="00A23C05">
      <w:pPr>
        <w:autoSpaceDE w:val="0"/>
        <w:autoSpaceDN w:val="0"/>
        <w:adjustRightInd w:val="0"/>
        <w:spacing w:before="280"/>
        <w:ind w:firstLine="540"/>
        <w:jc w:val="both"/>
        <w:rPr>
          <w:rFonts w:eastAsiaTheme="minorHAnsi"/>
          <w:b/>
          <w:lang w:eastAsia="en-US"/>
        </w:rPr>
      </w:pPr>
      <w:r>
        <w:rPr>
          <w:rFonts w:eastAsiaTheme="minorHAnsi"/>
          <w:lang w:eastAsia="en-US"/>
        </w:rPr>
        <w:lastRenderedPageBreak/>
        <w:t>7</w:t>
      </w:r>
      <w:r w:rsidR="00A23C05" w:rsidRPr="00CE52C6">
        <w:rPr>
          <w:rFonts w:eastAsiaTheme="minorHAnsi"/>
          <w:lang w:eastAsia="en-US"/>
        </w:rPr>
        <w:t>) установление факта нахождения ребенка на полном государственном обеспечении;</w:t>
      </w:r>
    </w:p>
    <w:p w:rsidR="00A23C05" w:rsidRPr="00CE52C6" w:rsidRDefault="00FD4769" w:rsidP="00A23C05">
      <w:pPr>
        <w:autoSpaceDE w:val="0"/>
        <w:autoSpaceDN w:val="0"/>
        <w:adjustRightInd w:val="0"/>
        <w:spacing w:before="280"/>
        <w:ind w:firstLine="540"/>
        <w:jc w:val="both"/>
        <w:rPr>
          <w:rFonts w:eastAsiaTheme="minorHAnsi"/>
          <w:lang w:eastAsia="en-US"/>
        </w:rPr>
      </w:pPr>
      <w:r>
        <w:rPr>
          <w:rFonts w:eastAsiaTheme="minorHAnsi"/>
          <w:lang w:eastAsia="en-US"/>
        </w:rPr>
        <w:t>8</w:t>
      </w:r>
      <w:r w:rsidR="00A23C05" w:rsidRPr="00CE52C6">
        <w:rPr>
          <w:rFonts w:eastAsiaTheme="minorHAnsi"/>
          <w:lang w:eastAsia="en-US"/>
        </w:rPr>
        <w:t>) установление факта лишения или ограничения матери в родительских правах в отношении любого из детей;</w:t>
      </w:r>
    </w:p>
    <w:p w:rsidR="00A23C05" w:rsidRPr="00CE52C6" w:rsidRDefault="00FD4769" w:rsidP="00A23C05">
      <w:pPr>
        <w:autoSpaceDE w:val="0"/>
        <w:autoSpaceDN w:val="0"/>
        <w:adjustRightInd w:val="0"/>
        <w:spacing w:before="280"/>
        <w:ind w:firstLine="540"/>
        <w:jc w:val="both"/>
        <w:rPr>
          <w:rFonts w:eastAsiaTheme="minorHAnsi"/>
          <w:lang w:eastAsia="en-US"/>
        </w:rPr>
      </w:pPr>
      <w:r>
        <w:rPr>
          <w:rFonts w:eastAsiaTheme="minorHAnsi"/>
          <w:lang w:eastAsia="en-US"/>
        </w:rPr>
        <w:t>9</w:t>
      </w:r>
      <w:r w:rsidR="00A23C05" w:rsidRPr="00CE52C6">
        <w:rPr>
          <w:rFonts w:eastAsiaTheme="minorHAnsi"/>
          <w:lang w:eastAsia="en-US"/>
        </w:rPr>
        <w:t>) наличие обстоятельств или документов, опровергающих достоверность сведений, представленных гражданином в подтверждение права на единовременную денежную выплату;</w:t>
      </w:r>
    </w:p>
    <w:p w:rsidR="00A23C05" w:rsidRDefault="00A23C05" w:rsidP="00A23C05">
      <w:pPr>
        <w:autoSpaceDE w:val="0"/>
        <w:autoSpaceDN w:val="0"/>
        <w:adjustRightInd w:val="0"/>
        <w:spacing w:before="280"/>
        <w:ind w:firstLine="540"/>
        <w:jc w:val="both"/>
        <w:rPr>
          <w:rFonts w:eastAsiaTheme="minorHAnsi"/>
          <w:lang w:eastAsia="en-US"/>
        </w:rPr>
      </w:pPr>
      <w:r w:rsidRPr="00CE52C6">
        <w:rPr>
          <w:rFonts w:eastAsiaTheme="minorHAnsi"/>
          <w:lang w:eastAsia="en-US"/>
        </w:rPr>
        <w:t>1</w:t>
      </w:r>
      <w:r w:rsidR="00E04551">
        <w:rPr>
          <w:rFonts w:eastAsiaTheme="minorHAnsi"/>
          <w:lang w:eastAsia="en-US"/>
        </w:rPr>
        <w:t>3</w:t>
      </w:r>
      <w:r w:rsidRPr="00CE52C6">
        <w:rPr>
          <w:rFonts w:eastAsiaTheme="minorHAnsi"/>
          <w:lang w:eastAsia="en-US"/>
        </w:rPr>
        <w:t xml:space="preserve">. Выплата </w:t>
      </w:r>
      <w:r w:rsidR="001B482C">
        <w:rPr>
          <w:rFonts w:eastAsiaTheme="minorHAnsi"/>
          <w:lang w:eastAsia="en-US"/>
        </w:rPr>
        <w:t xml:space="preserve">ЕСВ </w:t>
      </w:r>
      <w:r w:rsidRPr="00CE52C6">
        <w:rPr>
          <w:rFonts w:eastAsiaTheme="minorHAnsi"/>
          <w:lang w:eastAsia="en-US"/>
        </w:rPr>
        <w:t xml:space="preserve">производится администрацией </w:t>
      </w:r>
      <w:r w:rsidR="00FD4769">
        <w:rPr>
          <w:rFonts w:eastAsiaTheme="minorHAnsi"/>
          <w:lang w:eastAsia="en-US"/>
        </w:rPr>
        <w:t>Северо-Курильского</w:t>
      </w:r>
      <w:r w:rsidRPr="00CE52C6">
        <w:rPr>
          <w:rFonts w:eastAsiaTheme="minorHAnsi"/>
          <w:lang w:eastAsia="en-US"/>
        </w:rPr>
        <w:t xml:space="preserve"> городского округа путем перечисления </w:t>
      </w:r>
      <w:r w:rsidR="001B482C">
        <w:rPr>
          <w:rFonts w:eastAsiaTheme="minorHAnsi"/>
          <w:lang w:eastAsia="en-US"/>
        </w:rPr>
        <w:t xml:space="preserve">денежных </w:t>
      </w:r>
      <w:r w:rsidRPr="00CE52C6">
        <w:rPr>
          <w:rFonts w:eastAsiaTheme="minorHAnsi"/>
          <w:lang w:eastAsia="en-US"/>
        </w:rPr>
        <w:t>средств через кредитную организацию, указанную заявителем, не позднее одного месяца, следующего за месяцем принятия решения.</w:t>
      </w:r>
    </w:p>
    <w:p w:rsidR="00B94B00" w:rsidRDefault="00B94B00" w:rsidP="00B94B00">
      <w:pPr>
        <w:widowControl w:val="0"/>
        <w:autoSpaceDE w:val="0"/>
        <w:autoSpaceDN w:val="0"/>
        <w:spacing w:line="360" w:lineRule="auto"/>
        <w:jc w:val="center"/>
        <w:rPr>
          <w:b/>
        </w:rPr>
      </w:pPr>
    </w:p>
    <w:p w:rsidR="00B94B00" w:rsidRDefault="00B94B00" w:rsidP="00B94B00">
      <w:pPr>
        <w:widowControl w:val="0"/>
        <w:autoSpaceDE w:val="0"/>
        <w:autoSpaceDN w:val="0"/>
        <w:spacing w:line="360" w:lineRule="auto"/>
        <w:jc w:val="center"/>
        <w:rPr>
          <w:b/>
        </w:rPr>
      </w:pPr>
      <w:r w:rsidRPr="00322027">
        <w:rPr>
          <w:b/>
        </w:rPr>
        <w:t xml:space="preserve">Раздел III. Осуществление контроля </w:t>
      </w:r>
      <w:r w:rsidR="001B482C">
        <w:rPr>
          <w:b/>
        </w:rPr>
        <w:t>соблюдения</w:t>
      </w:r>
      <w:r w:rsidRPr="00322027">
        <w:rPr>
          <w:b/>
        </w:rPr>
        <w:t xml:space="preserve"> условий, </w:t>
      </w:r>
    </w:p>
    <w:p w:rsidR="00B94B00" w:rsidRDefault="00B94B00" w:rsidP="00B94B00">
      <w:pPr>
        <w:widowControl w:val="0"/>
        <w:autoSpaceDE w:val="0"/>
        <w:autoSpaceDN w:val="0"/>
        <w:spacing w:line="360" w:lineRule="auto"/>
        <w:jc w:val="center"/>
        <w:rPr>
          <w:b/>
        </w:rPr>
      </w:pPr>
      <w:r w:rsidRPr="00322027">
        <w:rPr>
          <w:b/>
        </w:rPr>
        <w:t>целей и порядка предоставления ЕСВ</w:t>
      </w:r>
    </w:p>
    <w:p w:rsidR="00A23C05" w:rsidRPr="00CE52C6" w:rsidRDefault="00E04551" w:rsidP="00A23C05">
      <w:pPr>
        <w:autoSpaceDE w:val="0"/>
        <w:autoSpaceDN w:val="0"/>
        <w:adjustRightInd w:val="0"/>
        <w:spacing w:before="280"/>
        <w:ind w:firstLine="540"/>
        <w:jc w:val="both"/>
        <w:rPr>
          <w:rFonts w:eastAsiaTheme="minorHAnsi"/>
          <w:lang w:eastAsia="en-US"/>
        </w:rPr>
      </w:pPr>
      <w:r>
        <w:rPr>
          <w:rFonts w:eastAsiaTheme="minorHAnsi"/>
          <w:lang w:eastAsia="en-US"/>
        </w:rPr>
        <w:t>1.</w:t>
      </w:r>
      <w:r w:rsidR="00A23C05" w:rsidRPr="00CE52C6">
        <w:rPr>
          <w:rFonts w:eastAsiaTheme="minorHAnsi"/>
          <w:lang w:eastAsia="en-US"/>
        </w:rPr>
        <w:t xml:space="preserve"> </w:t>
      </w:r>
      <w:proofErr w:type="gramStart"/>
      <w:r w:rsidR="00A23C05" w:rsidRPr="00CE52C6">
        <w:rPr>
          <w:rFonts w:eastAsiaTheme="minorHAnsi"/>
          <w:lang w:eastAsia="en-US"/>
        </w:rPr>
        <w:t xml:space="preserve">В случае установления факта нецелевого использования денежной компенсации (предоставление заявителем документов, содержащих заведомо недостоверные сведения о произведенных им расходах, сокрытия заявителем сведений, влияющих на право получения денежной компенсации) сумма выплаченной денежной компенсации возвращается заявителем по письменному требованию администрации </w:t>
      </w:r>
      <w:r w:rsidR="00FD4769">
        <w:rPr>
          <w:rFonts w:eastAsiaTheme="minorHAnsi"/>
          <w:lang w:eastAsia="en-US"/>
        </w:rPr>
        <w:t>Северо-Курильского</w:t>
      </w:r>
      <w:r w:rsidR="00A23C05" w:rsidRPr="00CE52C6">
        <w:rPr>
          <w:rFonts w:eastAsiaTheme="minorHAnsi"/>
          <w:lang w:eastAsia="en-US"/>
        </w:rPr>
        <w:t xml:space="preserve"> городского округа добровольно в течение 30 дней со дня получения указанного требования.</w:t>
      </w:r>
      <w:proofErr w:type="gramEnd"/>
    </w:p>
    <w:p w:rsidR="00A23C05" w:rsidRPr="00CE52C6" w:rsidRDefault="00A23C05" w:rsidP="00A23C05">
      <w:pPr>
        <w:autoSpaceDE w:val="0"/>
        <w:autoSpaceDN w:val="0"/>
        <w:adjustRightInd w:val="0"/>
        <w:spacing w:before="280"/>
        <w:ind w:firstLine="540"/>
        <w:jc w:val="both"/>
        <w:rPr>
          <w:rFonts w:eastAsiaTheme="minorHAnsi"/>
          <w:lang w:eastAsia="en-US"/>
        </w:rPr>
      </w:pPr>
      <w:r w:rsidRPr="00CE52C6">
        <w:rPr>
          <w:rFonts w:eastAsiaTheme="minorHAnsi"/>
          <w:lang w:eastAsia="en-US"/>
        </w:rPr>
        <w:t>В случае отказа заявителя возмест</w:t>
      </w:r>
      <w:r w:rsidR="001B482C">
        <w:rPr>
          <w:rFonts w:eastAsiaTheme="minorHAnsi"/>
          <w:lang w:eastAsia="en-US"/>
        </w:rPr>
        <w:t>ить сумму незаконно полученной ЕСВ</w:t>
      </w:r>
      <w:r w:rsidRPr="00CE52C6">
        <w:rPr>
          <w:rFonts w:eastAsiaTheme="minorHAnsi"/>
          <w:lang w:eastAsia="en-US"/>
        </w:rPr>
        <w:t xml:space="preserve">, указанная сумма взыскивается администрацией </w:t>
      </w:r>
      <w:r w:rsidR="00FD4769">
        <w:rPr>
          <w:rFonts w:eastAsiaTheme="minorHAnsi"/>
          <w:lang w:eastAsia="en-US"/>
        </w:rPr>
        <w:t>Северо-Курильского</w:t>
      </w:r>
      <w:r w:rsidRPr="00CE52C6">
        <w:rPr>
          <w:rFonts w:eastAsiaTheme="minorHAnsi"/>
          <w:lang w:eastAsia="en-US"/>
        </w:rPr>
        <w:t xml:space="preserve"> городского округа в судебном порядке.</w:t>
      </w:r>
    </w:p>
    <w:p w:rsidR="00A23C05" w:rsidRPr="00CE52C6" w:rsidRDefault="00E04551" w:rsidP="00A23C05">
      <w:pPr>
        <w:autoSpaceDE w:val="0"/>
        <w:autoSpaceDN w:val="0"/>
        <w:adjustRightInd w:val="0"/>
        <w:spacing w:before="280"/>
        <w:ind w:firstLine="540"/>
        <w:jc w:val="both"/>
        <w:rPr>
          <w:rFonts w:eastAsiaTheme="minorHAnsi"/>
          <w:lang w:eastAsia="en-US"/>
        </w:rPr>
      </w:pPr>
      <w:r>
        <w:rPr>
          <w:rFonts w:eastAsiaTheme="minorHAnsi"/>
          <w:lang w:eastAsia="en-US"/>
        </w:rPr>
        <w:t>2.</w:t>
      </w:r>
      <w:r w:rsidR="00A23C05" w:rsidRPr="00CE52C6">
        <w:rPr>
          <w:rFonts w:eastAsiaTheme="minorHAnsi"/>
          <w:lang w:eastAsia="en-US"/>
        </w:rPr>
        <w:t xml:space="preserve"> Учет лиц, получивших денежную компенсацию, ведется секретарем </w:t>
      </w:r>
      <w:r w:rsidR="00FD4769">
        <w:rPr>
          <w:rFonts w:eastAsiaTheme="minorHAnsi"/>
          <w:lang w:eastAsia="en-US"/>
        </w:rPr>
        <w:t>Комиссии, н</w:t>
      </w:r>
      <w:r w:rsidR="00A23C05" w:rsidRPr="00CE52C6">
        <w:rPr>
          <w:rFonts w:eastAsiaTheme="minorHAnsi"/>
          <w:lang w:eastAsia="en-US"/>
        </w:rPr>
        <w:t>а каждого заявителя формируется личное дело.</w:t>
      </w:r>
    </w:p>
    <w:p w:rsidR="00A23C05" w:rsidRPr="00CE52C6" w:rsidRDefault="00E04551" w:rsidP="00A23C05">
      <w:pPr>
        <w:autoSpaceDE w:val="0"/>
        <w:autoSpaceDN w:val="0"/>
        <w:adjustRightInd w:val="0"/>
        <w:spacing w:before="280"/>
        <w:ind w:firstLine="540"/>
        <w:jc w:val="both"/>
        <w:rPr>
          <w:rFonts w:eastAsiaTheme="minorHAnsi"/>
          <w:lang w:eastAsia="en-US"/>
        </w:rPr>
      </w:pPr>
      <w:bookmarkStart w:id="6" w:name="Par196"/>
      <w:bookmarkEnd w:id="6"/>
      <w:r>
        <w:rPr>
          <w:rFonts w:eastAsiaTheme="minorHAnsi"/>
          <w:lang w:eastAsia="en-US"/>
        </w:rPr>
        <w:t xml:space="preserve">3. </w:t>
      </w:r>
      <w:r w:rsidR="00A23C05" w:rsidRPr="00CE52C6">
        <w:rPr>
          <w:rFonts w:eastAsiaTheme="minorHAnsi"/>
          <w:lang w:eastAsia="en-US"/>
        </w:rPr>
        <w:t xml:space="preserve">Перечисление средств на выплату </w:t>
      </w:r>
      <w:r w:rsidR="001B482C">
        <w:rPr>
          <w:rFonts w:eastAsiaTheme="minorHAnsi"/>
          <w:lang w:eastAsia="en-US"/>
        </w:rPr>
        <w:t>ЕСВ</w:t>
      </w:r>
      <w:r w:rsidR="00FD4769">
        <w:rPr>
          <w:rFonts w:eastAsiaTheme="minorHAnsi"/>
          <w:lang w:eastAsia="en-US"/>
        </w:rPr>
        <w:t xml:space="preserve"> осуществляется администрацией Северо-Курильского </w:t>
      </w:r>
      <w:r w:rsidR="00A23C05" w:rsidRPr="00CE52C6">
        <w:rPr>
          <w:rFonts w:eastAsiaTheme="minorHAnsi"/>
          <w:lang w:eastAsia="en-US"/>
        </w:rPr>
        <w:t xml:space="preserve">городского округа в пределах средств, предусмотренных на реализацию </w:t>
      </w:r>
      <w:r w:rsidR="00FD4769">
        <w:rPr>
          <w:rFonts w:eastAsiaTheme="minorHAnsi"/>
          <w:lang w:eastAsia="en-US"/>
        </w:rPr>
        <w:t>данного мероприятия,</w:t>
      </w:r>
      <w:r w:rsidR="00A23C05" w:rsidRPr="00CE52C6">
        <w:rPr>
          <w:rFonts w:eastAsiaTheme="minorHAnsi"/>
          <w:lang w:eastAsia="en-US"/>
        </w:rPr>
        <w:t xml:space="preserve"> за счет средств местного бюджета.</w:t>
      </w:r>
    </w:p>
    <w:p w:rsidR="00A23C05" w:rsidRPr="00CE52C6" w:rsidRDefault="00A23C05" w:rsidP="00A23C05">
      <w:pPr>
        <w:spacing w:after="200" w:line="276" w:lineRule="auto"/>
        <w:rPr>
          <w:rFonts w:asciiTheme="minorHAnsi" w:eastAsiaTheme="minorHAnsi" w:hAnsiTheme="minorHAnsi" w:cstheme="minorBidi"/>
          <w:lang w:eastAsia="en-US"/>
        </w:rPr>
      </w:pPr>
    </w:p>
    <w:p w:rsidR="00A23C05" w:rsidRPr="00CE52C6" w:rsidRDefault="00A23C05" w:rsidP="00A23C05">
      <w:pPr>
        <w:spacing w:after="200" w:line="276" w:lineRule="auto"/>
        <w:rPr>
          <w:rFonts w:asciiTheme="minorHAnsi" w:eastAsiaTheme="minorHAnsi" w:hAnsiTheme="minorHAnsi" w:cstheme="minorBidi"/>
          <w:lang w:eastAsia="en-US"/>
        </w:rPr>
      </w:pPr>
    </w:p>
    <w:p w:rsidR="00A23C05" w:rsidRPr="00CE52C6" w:rsidRDefault="00A23C05" w:rsidP="00A23C05">
      <w:pPr>
        <w:spacing w:after="200" w:line="276" w:lineRule="auto"/>
        <w:rPr>
          <w:rFonts w:asciiTheme="minorHAnsi" w:eastAsiaTheme="minorHAnsi" w:hAnsiTheme="minorHAnsi" w:cstheme="minorBidi"/>
          <w:lang w:eastAsia="en-US"/>
        </w:rPr>
      </w:pPr>
    </w:p>
    <w:p w:rsidR="00A23C05" w:rsidRPr="00CE52C6" w:rsidRDefault="00A23C05" w:rsidP="00A23C05">
      <w:pPr>
        <w:suppressAutoHyphens/>
        <w:autoSpaceDE w:val="0"/>
        <w:ind w:firstLine="540"/>
        <w:jc w:val="center"/>
        <w:rPr>
          <w:rFonts w:eastAsia="Arial"/>
          <w:lang w:eastAsia="ar-SA"/>
        </w:rPr>
      </w:pPr>
    </w:p>
    <w:p w:rsidR="00A23C05" w:rsidRPr="00CE52C6" w:rsidRDefault="00A23C05" w:rsidP="00A23C05">
      <w:pPr>
        <w:suppressAutoHyphens/>
        <w:autoSpaceDE w:val="0"/>
        <w:ind w:firstLine="540"/>
        <w:jc w:val="center"/>
        <w:rPr>
          <w:rFonts w:eastAsia="Arial"/>
          <w:lang w:eastAsia="ar-SA"/>
        </w:rPr>
      </w:pPr>
    </w:p>
    <w:p w:rsidR="00A23C05" w:rsidRPr="00CE52C6" w:rsidRDefault="00A23C05" w:rsidP="00A23C05">
      <w:pPr>
        <w:suppressAutoHyphens/>
        <w:autoSpaceDE w:val="0"/>
        <w:ind w:firstLine="540"/>
        <w:jc w:val="center"/>
        <w:rPr>
          <w:rFonts w:eastAsia="Arial"/>
          <w:lang w:eastAsia="ar-SA"/>
        </w:rPr>
      </w:pPr>
    </w:p>
    <w:p w:rsidR="00A23C05" w:rsidRPr="00CE52C6" w:rsidRDefault="00A23C05" w:rsidP="00A23C05">
      <w:pPr>
        <w:suppressAutoHyphens/>
        <w:autoSpaceDE w:val="0"/>
        <w:ind w:firstLine="540"/>
        <w:jc w:val="center"/>
        <w:rPr>
          <w:rFonts w:eastAsia="Arial"/>
          <w:lang w:eastAsia="ar-SA"/>
        </w:rPr>
      </w:pPr>
    </w:p>
    <w:p w:rsidR="00A23C05" w:rsidRPr="00CE52C6" w:rsidRDefault="00A23C05" w:rsidP="00A23C05">
      <w:pPr>
        <w:suppressAutoHyphens/>
        <w:autoSpaceDE w:val="0"/>
        <w:ind w:firstLine="540"/>
        <w:jc w:val="center"/>
        <w:rPr>
          <w:rFonts w:eastAsia="Arial"/>
          <w:lang w:eastAsia="ar-SA"/>
        </w:rPr>
      </w:pPr>
    </w:p>
    <w:p w:rsidR="00A23C05" w:rsidRPr="00CE52C6" w:rsidRDefault="00A23C05" w:rsidP="00A23C05">
      <w:pPr>
        <w:suppressAutoHyphens/>
        <w:autoSpaceDE w:val="0"/>
        <w:ind w:firstLine="540"/>
        <w:jc w:val="center"/>
        <w:rPr>
          <w:rFonts w:eastAsia="Arial"/>
          <w:lang w:eastAsia="ar-SA"/>
        </w:rPr>
      </w:pPr>
    </w:p>
    <w:p w:rsidR="00A23C05" w:rsidRPr="00CE52C6" w:rsidRDefault="00A23C05" w:rsidP="00A23C05">
      <w:pPr>
        <w:suppressAutoHyphens/>
        <w:autoSpaceDE w:val="0"/>
        <w:ind w:firstLine="540"/>
        <w:jc w:val="center"/>
        <w:rPr>
          <w:rFonts w:eastAsia="Arial"/>
          <w:lang w:eastAsia="ar-SA"/>
        </w:rPr>
      </w:pPr>
    </w:p>
    <w:p w:rsidR="00A23C05" w:rsidRPr="00CE52C6" w:rsidRDefault="00A23C05" w:rsidP="00A23C05">
      <w:pPr>
        <w:shd w:val="clear" w:color="auto" w:fill="FFFFFF"/>
        <w:jc w:val="right"/>
        <w:textAlignment w:val="baseline"/>
        <w:outlineLvl w:val="1"/>
        <w:rPr>
          <w:spacing w:val="2"/>
        </w:rPr>
      </w:pPr>
    </w:p>
    <w:p w:rsidR="00A23C05" w:rsidRPr="00CE52C6" w:rsidRDefault="00A23C05" w:rsidP="00A23C05">
      <w:pPr>
        <w:shd w:val="clear" w:color="auto" w:fill="FFFFFF"/>
        <w:jc w:val="right"/>
        <w:textAlignment w:val="baseline"/>
        <w:outlineLvl w:val="1"/>
        <w:rPr>
          <w:spacing w:val="2"/>
        </w:rPr>
      </w:pPr>
    </w:p>
    <w:p w:rsidR="00A23C05" w:rsidRPr="00CE52C6" w:rsidRDefault="00A23C05" w:rsidP="00A23C05">
      <w:pPr>
        <w:shd w:val="clear" w:color="auto" w:fill="FFFFFF"/>
        <w:jc w:val="right"/>
        <w:textAlignment w:val="baseline"/>
        <w:outlineLvl w:val="1"/>
        <w:rPr>
          <w:spacing w:val="2"/>
        </w:rPr>
      </w:pPr>
    </w:p>
    <w:p w:rsidR="00A23C05" w:rsidRPr="00CE52C6" w:rsidRDefault="00A23C05" w:rsidP="00A23C05">
      <w:pPr>
        <w:shd w:val="clear" w:color="auto" w:fill="FFFFFF"/>
        <w:jc w:val="right"/>
        <w:textAlignment w:val="baseline"/>
        <w:outlineLvl w:val="1"/>
        <w:rPr>
          <w:spacing w:val="2"/>
        </w:rPr>
      </w:pPr>
    </w:p>
    <w:p w:rsidR="00062609" w:rsidRDefault="00062609" w:rsidP="00E04551">
      <w:pPr>
        <w:ind w:left="5529"/>
        <w:rPr>
          <w:spacing w:val="2"/>
          <w:sz w:val="18"/>
          <w:szCs w:val="18"/>
        </w:rPr>
      </w:pPr>
    </w:p>
    <w:p w:rsidR="00E04551" w:rsidRPr="00E04551" w:rsidRDefault="00062609" w:rsidP="00E04551">
      <w:pPr>
        <w:ind w:left="5529"/>
        <w:rPr>
          <w:sz w:val="18"/>
          <w:szCs w:val="18"/>
        </w:rPr>
      </w:pPr>
      <w:r>
        <w:rPr>
          <w:spacing w:val="2"/>
          <w:sz w:val="18"/>
          <w:szCs w:val="18"/>
        </w:rPr>
        <w:lastRenderedPageBreak/>
        <w:t xml:space="preserve">Приложение </w:t>
      </w:r>
      <w:r w:rsidR="00E04551" w:rsidRPr="00E04551">
        <w:rPr>
          <w:spacing w:val="2"/>
          <w:sz w:val="18"/>
          <w:szCs w:val="18"/>
        </w:rPr>
        <w:t xml:space="preserve">к </w:t>
      </w:r>
      <w:r w:rsidR="00E04551" w:rsidRPr="00E04551">
        <w:rPr>
          <w:sz w:val="18"/>
          <w:szCs w:val="18"/>
        </w:rPr>
        <w:t xml:space="preserve">Порядку предоставления </w:t>
      </w:r>
    </w:p>
    <w:p w:rsidR="00E04551" w:rsidRPr="00E04551" w:rsidRDefault="00E04551" w:rsidP="00E04551">
      <w:pPr>
        <w:ind w:left="5529"/>
        <w:rPr>
          <w:sz w:val="18"/>
          <w:szCs w:val="18"/>
        </w:rPr>
      </w:pPr>
      <w:r w:rsidRPr="00E04551">
        <w:rPr>
          <w:sz w:val="18"/>
          <w:szCs w:val="18"/>
        </w:rPr>
        <w:t xml:space="preserve">единовременной социальной выплаты </w:t>
      </w:r>
    </w:p>
    <w:p w:rsidR="00E04551" w:rsidRPr="00E04551" w:rsidRDefault="00E04551" w:rsidP="00E04551">
      <w:pPr>
        <w:ind w:left="5529"/>
        <w:rPr>
          <w:sz w:val="18"/>
          <w:szCs w:val="18"/>
        </w:rPr>
      </w:pPr>
      <w:r w:rsidRPr="00E04551">
        <w:rPr>
          <w:sz w:val="18"/>
          <w:szCs w:val="18"/>
        </w:rPr>
        <w:t xml:space="preserve">многодетным семьям на компенсацию затрат, </w:t>
      </w:r>
    </w:p>
    <w:p w:rsidR="00E04551" w:rsidRPr="00E04551" w:rsidRDefault="00E04551" w:rsidP="00E04551">
      <w:pPr>
        <w:ind w:left="5529"/>
        <w:rPr>
          <w:sz w:val="18"/>
          <w:szCs w:val="18"/>
        </w:rPr>
      </w:pPr>
      <w:r w:rsidRPr="00E04551">
        <w:rPr>
          <w:sz w:val="18"/>
          <w:szCs w:val="18"/>
        </w:rPr>
        <w:t xml:space="preserve">произведенных на приобретение пиломатериалов </w:t>
      </w:r>
    </w:p>
    <w:p w:rsidR="00E04551" w:rsidRPr="00E04551" w:rsidRDefault="00E04551" w:rsidP="00E04551">
      <w:pPr>
        <w:ind w:left="5529"/>
        <w:rPr>
          <w:sz w:val="18"/>
          <w:szCs w:val="18"/>
        </w:rPr>
      </w:pPr>
      <w:r w:rsidRPr="00E04551">
        <w:rPr>
          <w:sz w:val="18"/>
          <w:szCs w:val="18"/>
        </w:rPr>
        <w:t>для строительства индивидуального жилого дома</w:t>
      </w:r>
    </w:p>
    <w:p w:rsidR="00E04551" w:rsidRDefault="00E04551" w:rsidP="00E04551">
      <w:pPr>
        <w:ind w:left="5529"/>
        <w:rPr>
          <w:sz w:val="18"/>
          <w:szCs w:val="18"/>
        </w:rPr>
      </w:pPr>
      <w:r w:rsidRPr="00E04551">
        <w:rPr>
          <w:sz w:val="18"/>
          <w:szCs w:val="18"/>
        </w:rPr>
        <w:t>на территории Северо-Курильского городского округа</w:t>
      </w:r>
    </w:p>
    <w:p w:rsidR="00E04551" w:rsidRPr="00E04551" w:rsidRDefault="00E04551" w:rsidP="00E04551">
      <w:pPr>
        <w:rPr>
          <w:sz w:val="18"/>
          <w:szCs w:val="18"/>
        </w:rPr>
      </w:pPr>
      <w:r>
        <w:rPr>
          <w:sz w:val="18"/>
          <w:szCs w:val="18"/>
        </w:rPr>
        <w:t xml:space="preserve">                                                                                             </w:t>
      </w:r>
      <w:r w:rsidRPr="00322027">
        <w:rPr>
          <w:spacing w:val="2"/>
        </w:rPr>
        <w:t xml:space="preserve">Председателю социальной комиссии </w:t>
      </w:r>
      <w:r>
        <w:rPr>
          <w:spacing w:val="2"/>
        </w:rPr>
        <w:t xml:space="preserve">   </w:t>
      </w:r>
    </w:p>
    <w:p w:rsidR="00E04551" w:rsidRDefault="00E04551" w:rsidP="00E04551">
      <w:pPr>
        <w:shd w:val="clear" w:color="auto" w:fill="FFFFFF"/>
        <w:spacing w:line="288" w:lineRule="atLeast"/>
        <w:ind w:left="3969" w:firstLine="279"/>
        <w:textAlignment w:val="baseline"/>
        <w:rPr>
          <w:spacing w:val="2"/>
        </w:rPr>
      </w:pPr>
      <w:r>
        <w:rPr>
          <w:spacing w:val="2"/>
        </w:rPr>
        <w:t xml:space="preserve">администрации </w:t>
      </w:r>
      <w:r w:rsidRPr="00322027">
        <w:rPr>
          <w:spacing w:val="2"/>
        </w:rPr>
        <w:t>Север</w:t>
      </w:r>
      <w:proofErr w:type="gramStart"/>
      <w:r w:rsidRPr="00322027">
        <w:rPr>
          <w:spacing w:val="2"/>
        </w:rPr>
        <w:t>о-</w:t>
      </w:r>
      <w:proofErr w:type="gramEnd"/>
      <w:r>
        <w:rPr>
          <w:spacing w:val="2"/>
        </w:rPr>
        <w:t xml:space="preserve"> </w:t>
      </w:r>
      <w:r w:rsidRPr="00322027">
        <w:rPr>
          <w:spacing w:val="2"/>
        </w:rPr>
        <w:t xml:space="preserve">Курильского </w:t>
      </w:r>
      <w:r>
        <w:rPr>
          <w:spacing w:val="2"/>
        </w:rPr>
        <w:t xml:space="preserve">   </w:t>
      </w:r>
    </w:p>
    <w:p w:rsidR="00E04551" w:rsidRPr="00322027" w:rsidRDefault="00E04551" w:rsidP="00E04551">
      <w:pPr>
        <w:shd w:val="clear" w:color="auto" w:fill="FFFFFF"/>
        <w:spacing w:line="288" w:lineRule="atLeast"/>
        <w:ind w:left="3969" w:firstLine="279"/>
        <w:textAlignment w:val="baseline"/>
        <w:rPr>
          <w:spacing w:val="2"/>
        </w:rPr>
      </w:pPr>
      <w:r w:rsidRPr="00322027">
        <w:rPr>
          <w:spacing w:val="2"/>
        </w:rPr>
        <w:t>городского округа</w:t>
      </w:r>
    </w:p>
    <w:p w:rsidR="00E04551" w:rsidRPr="00322027" w:rsidRDefault="00E04551" w:rsidP="00E04551">
      <w:pPr>
        <w:shd w:val="clear" w:color="auto" w:fill="FFFFFF"/>
        <w:tabs>
          <w:tab w:val="left" w:pos="4065"/>
        </w:tabs>
        <w:spacing w:line="288" w:lineRule="atLeast"/>
        <w:textAlignment w:val="baseline"/>
        <w:rPr>
          <w:spacing w:val="2"/>
        </w:rPr>
      </w:pPr>
      <w:r w:rsidRPr="00322027">
        <w:rPr>
          <w:spacing w:val="2"/>
        </w:rPr>
        <w:t xml:space="preserve">                                                                     _______________________________________</w:t>
      </w:r>
    </w:p>
    <w:p w:rsidR="00E04551" w:rsidRPr="00322027" w:rsidRDefault="00E04551" w:rsidP="00E04551">
      <w:pPr>
        <w:shd w:val="clear" w:color="auto" w:fill="FFFFFF"/>
        <w:tabs>
          <w:tab w:val="left" w:pos="4065"/>
        </w:tabs>
        <w:spacing w:line="288" w:lineRule="atLeast"/>
        <w:textAlignment w:val="baseline"/>
        <w:rPr>
          <w:color w:val="2D2D2D"/>
          <w:spacing w:val="2"/>
        </w:rPr>
      </w:pPr>
      <w:r w:rsidRPr="00322027">
        <w:rPr>
          <w:color w:val="2D2D2D"/>
          <w:spacing w:val="2"/>
        </w:rPr>
        <w:t xml:space="preserve">                                                                    от _____________________________________</w:t>
      </w:r>
    </w:p>
    <w:p w:rsidR="00E04551" w:rsidRPr="00322027" w:rsidRDefault="00E04551" w:rsidP="00E04551">
      <w:pPr>
        <w:shd w:val="clear" w:color="auto" w:fill="FFFFFF"/>
        <w:tabs>
          <w:tab w:val="left" w:pos="4065"/>
        </w:tabs>
        <w:spacing w:line="288" w:lineRule="atLeast"/>
        <w:textAlignment w:val="baseline"/>
        <w:rPr>
          <w:color w:val="2D2D2D"/>
          <w:spacing w:val="2"/>
        </w:rPr>
      </w:pPr>
      <w:r w:rsidRPr="00322027">
        <w:rPr>
          <w:color w:val="2D2D2D"/>
          <w:spacing w:val="2"/>
        </w:rPr>
        <w:tab/>
      </w:r>
      <w:r w:rsidRPr="00322027">
        <w:rPr>
          <w:color w:val="2D2D2D"/>
          <w:spacing w:val="2"/>
        </w:rPr>
        <w:tab/>
        <w:t>адрес: __________________________________</w:t>
      </w:r>
    </w:p>
    <w:p w:rsidR="00E04551" w:rsidRPr="00322027" w:rsidRDefault="00E04551" w:rsidP="00E04551">
      <w:pPr>
        <w:widowControl w:val="0"/>
        <w:autoSpaceDE w:val="0"/>
        <w:autoSpaceDN w:val="0"/>
        <w:jc w:val="center"/>
        <w:rPr>
          <w:color w:val="2D2D2D"/>
          <w:spacing w:val="2"/>
        </w:rPr>
      </w:pPr>
      <w:r w:rsidRPr="00322027">
        <w:rPr>
          <w:color w:val="2D2D2D"/>
          <w:spacing w:val="2"/>
        </w:rPr>
        <w:tab/>
      </w:r>
      <w:r w:rsidRPr="00322027">
        <w:rPr>
          <w:color w:val="2D2D2D"/>
          <w:spacing w:val="2"/>
        </w:rPr>
        <w:tab/>
        <w:t xml:space="preserve">                                         тел._____________________________________</w:t>
      </w:r>
    </w:p>
    <w:p w:rsidR="00E04551" w:rsidRPr="00322027" w:rsidRDefault="00E04551" w:rsidP="00E04551">
      <w:pPr>
        <w:widowControl w:val="0"/>
        <w:autoSpaceDE w:val="0"/>
        <w:autoSpaceDN w:val="0"/>
        <w:jc w:val="center"/>
        <w:rPr>
          <w:color w:val="2D2D2D"/>
          <w:spacing w:val="2"/>
        </w:rPr>
      </w:pPr>
    </w:p>
    <w:p w:rsidR="00E04551" w:rsidRPr="00322027" w:rsidRDefault="00E04551" w:rsidP="00E04551">
      <w:pPr>
        <w:widowControl w:val="0"/>
        <w:autoSpaceDE w:val="0"/>
        <w:autoSpaceDN w:val="0"/>
        <w:jc w:val="center"/>
      </w:pPr>
      <w:r w:rsidRPr="00322027">
        <w:t>ЗАЯВЛЕНИЕ</w:t>
      </w:r>
    </w:p>
    <w:p w:rsidR="00E04551" w:rsidRPr="00322027" w:rsidRDefault="00E04551" w:rsidP="00E04551">
      <w:pPr>
        <w:widowControl w:val="0"/>
        <w:autoSpaceDE w:val="0"/>
        <w:autoSpaceDN w:val="0"/>
        <w:jc w:val="center"/>
      </w:pPr>
      <w:r w:rsidRPr="00322027">
        <w:t>на получение единовременной социальной выплаты</w:t>
      </w:r>
    </w:p>
    <w:p w:rsidR="00E04551" w:rsidRPr="00322027" w:rsidRDefault="00E04551" w:rsidP="00E04551">
      <w:pPr>
        <w:widowControl w:val="0"/>
        <w:autoSpaceDE w:val="0"/>
        <w:autoSpaceDN w:val="0"/>
        <w:jc w:val="both"/>
      </w:pPr>
      <w:r w:rsidRPr="00322027">
        <w:t>от ________________________________________________________________</w:t>
      </w:r>
    </w:p>
    <w:p w:rsidR="00E04551" w:rsidRPr="00322027" w:rsidRDefault="00E04551" w:rsidP="00E04551">
      <w:pPr>
        <w:widowControl w:val="0"/>
        <w:autoSpaceDE w:val="0"/>
        <w:autoSpaceDN w:val="0"/>
        <w:jc w:val="center"/>
      </w:pPr>
      <w:r w:rsidRPr="00322027">
        <w:t>(Ф.И.О. получателя ЕСВ)</w:t>
      </w:r>
    </w:p>
    <w:p w:rsidR="00E04551" w:rsidRPr="00322027" w:rsidRDefault="00E04551" w:rsidP="00E04551">
      <w:pPr>
        <w:widowControl w:val="0"/>
        <w:autoSpaceDE w:val="0"/>
        <w:autoSpaceDN w:val="0"/>
        <w:jc w:val="both"/>
      </w:pPr>
      <w:r w:rsidRPr="00322027">
        <w:t>Почтовый адрес _____________________________________</w:t>
      </w:r>
    </w:p>
    <w:p w:rsidR="00E04551" w:rsidRPr="00322027" w:rsidRDefault="00E04551" w:rsidP="00E04551">
      <w:pPr>
        <w:widowControl w:val="0"/>
        <w:autoSpaceDE w:val="0"/>
        <w:autoSpaceDN w:val="0"/>
        <w:jc w:val="both"/>
      </w:pPr>
      <w:r w:rsidRPr="00322027">
        <w:t>Телефоны _________________________ Факс ___________________________</w:t>
      </w:r>
    </w:p>
    <w:p w:rsidR="00E04551" w:rsidRPr="00322027" w:rsidRDefault="00E04551" w:rsidP="00E04551">
      <w:pPr>
        <w:widowControl w:val="0"/>
        <w:autoSpaceDE w:val="0"/>
        <w:autoSpaceDN w:val="0"/>
        <w:jc w:val="both"/>
      </w:pPr>
      <w:r w:rsidRPr="00322027">
        <w:t>Банковские реквизиты:</w:t>
      </w:r>
    </w:p>
    <w:p w:rsidR="00E04551" w:rsidRPr="00322027" w:rsidRDefault="00E04551" w:rsidP="00E04551">
      <w:pPr>
        <w:widowControl w:val="0"/>
        <w:autoSpaceDE w:val="0"/>
        <w:autoSpaceDN w:val="0"/>
        <w:jc w:val="both"/>
      </w:pPr>
      <w:r w:rsidRPr="00322027">
        <w:t xml:space="preserve">ИНН ________________________ </w:t>
      </w:r>
      <w:proofErr w:type="gramStart"/>
      <w:r w:rsidRPr="00322027">
        <w:t>Р</w:t>
      </w:r>
      <w:proofErr w:type="gramEnd"/>
      <w:r w:rsidRPr="00322027">
        <w:t>/счет ________________________________</w:t>
      </w:r>
    </w:p>
    <w:p w:rsidR="00E04551" w:rsidRPr="00322027" w:rsidRDefault="00E04551" w:rsidP="00E04551">
      <w:pPr>
        <w:widowControl w:val="0"/>
        <w:autoSpaceDE w:val="0"/>
        <w:autoSpaceDN w:val="0"/>
        <w:jc w:val="both"/>
      </w:pPr>
      <w:r w:rsidRPr="00322027">
        <w:t>Наименование банка ________________________________________________</w:t>
      </w:r>
    </w:p>
    <w:p w:rsidR="00E04551" w:rsidRPr="00322027" w:rsidRDefault="00E04551" w:rsidP="00E04551">
      <w:pPr>
        <w:widowControl w:val="0"/>
        <w:autoSpaceDE w:val="0"/>
        <w:autoSpaceDN w:val="0"/>
        <w:jc w:val="both"/>
      </w:pPr>
      <w:r w:rsidRPr="00322027">
        <w:t xml:space="preserve">БИК _________________________ </w:t>
      </w:r>
      <w:proofErr w:type="gramStart"/>
      <w:r w:rsidRPr="00322027">
        <w:t>Кор/счет</w:t>
      </w:r>
      <w:proofErr w:type="gramEnd"/>
      <w:r w:rsidRPr="00322027">
        <w:t xml:space="preserve"> _____________________________</w:t>
      </w:r>
    </w:p>
    <w:p w:rsidR="00E04551" w:rsidRPr="00322027" w:rsidRDefault="00E04551" w:rsidP="00E04551">
      <w:pPr>
        <w:widowControl w:val="0"/>
        <w:autoSpaceDE w:val="0"/>
        <w:autoSpaceDN w:val="0"/>
        <w:jc w:val="both"/>
      </w:pPr>
      <w:r w:rsidRPr="00322027">
        <w:t xml:space="preserve">   </w:t>
      </w:r>
    </w:p>
    <w:p w:rsidR="00E04551" w:rsidRPr="00322027" w:rsidRDefault="00E04551" w:rsidP="00E04551">
      <w:pPr>
        <w:widowControl w:val="0"/>
        <w:autoSpaceDE w:val="0"/>
        <w:autoSpaceDN w:val="0"/>
        <w:jc w:val="both"/>
      </w:pPr>
      <w:r w:rsidRPr="00322027">
        <w:t xml:space="preserve"> Прошу предоставить в 20___ году муниципальную поддержку в форме единовременной социальной выплаты</w:t>
      </w:r>
      <w:r w:rsidRPr="00322027">
        <w:rPr>
          <w:rFonts w:ascii="Courier New" w:hAnsi="Courier New" w:cs="Courier New"/>
        </w:rPr>
        <w:t xml:space="preserve"> </w:t>
      </w:r>
      <w:r w:rsidRPr="00322027">
        <w:t>многодетным семьям на компенсацию затрат, произведенных на приобретение пиломатериалов для строительства индивид</w:t>
      </w:r>
      <w:r>
        <w:t>уального жилого дома, в размере _________руб.____________________________________________</w:t>
      </w:r>
      <w:r w:rsidRPr="00322027">
        <w:t xml:space="preserve">______________ </w:t>
      </w:r>
    </w:p>
    <w:p w:rsidR="00E04551" w:rsidRPr="00322027" w:rsidRDefault="00E04551" w:rsidP="00E04551">
      <w:pPr>
        <w:widowControl w:val="0"/>
        <w:autoSpaceDE w:val="0"/>
        <w:autoSpaceDN w:val="0"/>
        <w:jc w:val="both"/>
      </w:pPr>
      <w:r w:rsidRPr="00322027">
        <w:t xml:space="preserve"> </w:t>
      </w:r>
      <w:r w:rsidRPr="00322027">
        <w:tab/>
        <w:t>(сумма цифрами и прописью)</w:t>
      </w:r>
    </w:p>
    <w:p w:rsidR="00E04551" w:rsidRPr="00322027" w:rsidRDefault="00E04551" w:rsidP="00E04551">
      <w:pPr>
        <w:widowControl w:val="0"/>
        <w:autoSpaceDE w:val="0"/>
        <w:autoSpaceDN w:val="0"/>
        <w:jc w:val="both"/>
      </w:pPr>
    </w:p>
    <w:p w:rsidR="00E04551" w:rsidRPr="00322027" w:rsidRDefault="00E04551" w:rsidP="00E04551">
      <w:pPr>
        <w:widowControl w:val="0"/>
        <w:autoSpaceDE w:val="0"/>
        <w:autoSpaceDN w:val="0"/>
        <w:jc w:val="both"/>
      </w:pPr>
      <w:r w:rsidRPr="00322027">
        <w:t xml:space="preserve">    К заявлению прилагаю следующие документы:</w:t>
      </w:r>
    </w:p>
    <w:p w:rsidR="00E04551" w:rsidRPr="00322027" w:rsidRDefault="00E04551" w:rsidP="00E04551">
      <w:pPr>
        <w:widowControl w:val="0"/>
        <w:numPr>
          <w:ilvl w:val="0"/>
          <w:numId w:val="16"/>
        </w:numPr>
        <w:autoSpaceDE w:val="0"/>
        <w:autoSpaceDN w:val="0"/>
        <w:spacing w:after="160" w:line="254" w:lineRule="auto"/>
        <w:ind w:left="0" w:firstLine="0"/>
        <w:jc w:val="both"/>
      </w:pPr>
      <w:r w:rsidRPr="00322027">
        <w:t>_____________________________________________________________</w:t>
      </w:r>
    </w:p>
    <w:p w:rsidR="00E04551" w:rsidRPr="00322027" w:rsidRDefault="00E04551" w:rsidP="00E04551">
      <w:pPr>
        <w:widowControl w:val="0"/>
        <w:numPr>
          <w:ilvl w:val="0"/>
          <w:numId w:val="16"/>
        </w:numPr>
        <w:autoSpaceDE w:val="0"/>
        <w:autoSpaceDN w:val="0"/>
        <w:spacing w:after="160" w:line="254" w:lineRule="auto"/>
        <w:ind w:left="0" w:firstLine="0"/>
        <w:jc w:val="both"/>
      </w:pPr>
      <w:r w:rsidRPr="00322027">
        <w:t>_____________________________________________________________</w:t>
      </w:r>
    </w:p>
    <w:p w:rsidR="00E04551" w:rsidRPr="00322027" w:rsidRDefault="00E04551" w:rsidP="00E04551">
      <w:pPr>
        <w:widowControl w:val="0"/>
        <w:numPr>
          <w:ilvl w:val="0"/>
          <w:numId w:val="16"/>
        </w:numPr>
        <w:autoSpaceDE w:val="0"/>
        <w:autoSpaceDN w:val="0"/>
        <w:spacing w:after="160" w:line="254" w:lineRule="auto"/>
        <w:ind w:left="0" w:firstLine="0"/>
        <w:jc w:val="both"/>
      </w:pPr>
      <w:r w:rsidRPr="00322027">
        <w:t>_____________________________________________________________</w:t>
      </w:r>
    </w:p>
    <w:p w:rsidR="00E04551" w:rsidRPr="00322027" w:rsidRDefault="00E04551" w:rsidP="00E04551">
      <w:pPr>
        <w:widowControl w:val="0"/>
        <w:numPr>
          <w:ilvl w:val="0"/>
          <w:numId w:val="16"/>
        </w:numPr>
        <w:autoSpaceDE w:val="0"/>
        <w:autoSpaceDN w:val="0"/>
        <w:spacing w:after="160" w:line="254" w:lineRule="auto"/>
        <w:ind w:left="0" w:firstLine="0"/>
        <w:jc w:val="both"/>
      </w:pPr>
      <w:r w:rsidRPr="00322027">
        <w:t>_____________________________________________________________</w:t>
      </w:r>
    </w:p>
    <w:p w:rsidR="00E04551" w:rsidRPr="00322027" w:rsidRDefault="00E04551" w:rsidP="00E04551">
      <w:pPr>
        <w:widowControl w:val="0"/>
        <w:numPr>
          <w:ilvl w:val="0"/>
          <w:numId w:val="16"/>
        </w:numPr>
        <w:autoSpaceDE w:val="0"/>
        <w:autoSpaceDN w:val="0"/>
        <w:spacing w:after="160" w:line="254" w:lineRule="auto"/>
        <w:ind w:left="0" w:firstLine="0"/>
        <w:jc w:val="both"/>
      </w:pPr>
      <w:r w:rsidRPr="00322027">
        <w:t>_____________________________________________________________</w:t>
      </w:r>
    </w:p>
    <w:p w:rsidR="00E04551" w:rsidRPr="00322027" w:rsidRDefault="00E04551" w:rsidP="00E04551">
      <w:pPr>
        <w:widowControl w:val="0"/>
        <w:numPr>
          <w:ilvl w:val="0"/>
          <w:numId w:val="16"/>
        </w:numPr>
        <w:autoSpaceDE w:val="0"/>
        <w:autoSpaceDN w:val="0"/>
        <w:spacing w:after="160" w:line="254" w:lineRule="auto"/>
        <w:ind w:left="0" w:firstLine="0"/>
        <w:jc w:val="both"/>
      </w:pPr>
      <w:r w:rsidRPr="00322027">
        <w:t>_____________________________________________________________</w:t>
      </w:r>
    </w:p>
    <w:p w:rsidR="00E04551" w:rsidRPr="00322027" w:rsidRDefault="00E04551" w:rsidP="00E04551">
      <w:pPr>
        <w:widowControl w:val="0"/>
        <w:numPr>
          <w:ilvl w:val="0"/>
          <w:numId w:val="16"/>
        </w:numPr>
        <w:autoSpaceDE w:val="0"/>
        <w:autoSpaceDN w:val="0"/>
        <w:spacing w:after="160" w:line="254" w:lineRule="auto"/>
        <w:ind w:left="0" w:firstLine="0"/>
        <w:jc w:val="both"/>
      </w:pPr>
      <w:r w:rsidRPr="00322027">
        <w:t>_____________________________________________________________</w:t>
      </w:r>
    </w:p>
    <w:p w:rsidR="00E04551" w:rsidRPr="00322027" w:rsidRDefault="00E04551" w:rsidP="00E04551">
      <w:pPr>
        <w:widowControl w:val="0"/>
        <w:numPr>
          <w:ilvl w:val="0"/>
          <w:numId w:val="16"/>
        </w:numPr>
        <w:autoSpaceDE w:val="0"/>
        <w:autoSpaceDN w:val="0"/>
        <w:spacing w:after="160" w:line="254" w:lineRule="auto"/>
        <w:ind w:left="0" w:firstLine="0"/>
        <w:jc w:val="both"/>
      </w:pPr>
      <w:r w:rsidRPr="00322027">
        <w:t>_____________________________________________________________</w:t>
      </w:r>
    </w:p>
    <w:p w:rsidR="00E04551" w:rsidRPr="00322027" w:rsidRDefault="00E04551" w:rsidP="00E04551">
      <w:pPr>
        <w:widowControl w:val="0"/>
        <w:numPr>
          <w:ilvl w:val="0"/>
          <w:numId w:val="16"/>
        </w:numPr>
        <w:autoSpaceDE w:val="0"/>
        <w:autoSpaceDN w:val="0"/>
        <w:spacing w:after="160" w:line="254" w:lineRule="auto"/>
        <w:ind w:left="0" w:firstLine="0"/>
        <w:jc w:val="both"/>
      </w:pPr>
      <w:r w:rsidRPr="00322027">
        <w:t>_____________________________________________________________</w:t>
      </w:r>
    </w:p>
    <w:p w:rsidR="00E04551" w:rsidRPr="00322027" w:rsidRDefault="00E04551" w:rsidP="00E04551">
      <w:pPr>
        <w:widowControl w:val="0"/>
        <w:autoSpaceDE w:val="0"/>
        <w:autoSpaceDN w:val="0"/>
        <w:jc w:val="both"/>
      </w:pPr>
    </w:p>
    <w:p w:rsidR="00E04551" w:rsidRPr="00322027" w:rsidRDefault="00E04551" w:rsidP="00E04551">
      <w:pPr>
        <w:widowControl w:val="0"/>
        <w:autoSpaceDE w:val="0"/>
        <w:autoSpaceDN w:val="0"/>
        <w:jc w:val="both"/>
      </w:pPr>
      <w:r w:rsidRPr="00322027">
        <w:t xml:space="preserve">    В соответствии с Федеральным законом от 27.07.2006 № 152-ФЗ «О персональных данных», Федеральным законом от 27.07.2010 № 210-ФЗ «Об организации предоставления государственных и муниципальных услуг» я даю согласие на обработку моих персональных данных.</w:t>
      </w:r>
    </w:p>
    <w:p w:rsidR="00E04551" w:rsidRPr="00322027" w:rsidRDefault="00E04551" w:rsidP="00E04551">
      <w:pPr>
        <w:widowControl w:val="0"/>
        <w:autoSpaceDE w:val="0"/>
        <w:autoSpaceDN w:val="0"/>
        <w:jc w:val="both"/>
      </w:pPr>
      <w:r w:rsidRPr="00322027">
        <w:t>__________________</w:t>
      </w:r>
      <w:r w:rsidRPr="00322027">
        <w:tab/>
        <w:t>__________________________</w:t>
      </w:r>
    </w:p>
    <w:p w:rsidR="00E04551" w:rsidRPr="00322027" w:rsidRDefault="00E04551" w:rsidP="00E04551">
      <w:pPr>
        <w:widowControl w:val="0"/>
        <w:autoSpaceDE w:val="0"/>
        <w:autoSpaceDN w:val="0"/>
        <w:jc w:val="both"/>
      </w:pPr>
      <w:r w:rsidRPr="00322027">
        <w:t xml:space="preserve">                (дата)                        (подпись заявителя)</w:t>
      </w:r>
    </w:p>
    <w:p w:rsidR="00E04551" w:rsidRPr="00322027" w:rsidRDefault="00E04551" w:rsidP="00E04551">
      <w:pPr>
        <w:widowControl w:val="0"/>
        <w:autoSpaceDE w:val="0"/>
        <w:autoSpaceDN w:val="0"/>
        <w:jc w:val="both"/>
      </w:pPr>
    </w:p>
    <w:p w:rsidR="00E04551" w:rsidRPr="00322027" w:rsidRDefault="00E04551" w:rsidP="00E04551">
      <w:pPr>
        <w:widowControl w:val="0"/>
        <w:autoSpaceDE w:val="0"/>
        <w:autoSpaceDN w:val="0"/>
        <w:jc w:val="both"/>
      </w:pPr>
      <w:r w:rsidRPr="00322027">
        <w:lastRenderedPageBreak/>
        <w:t xml:space="preserve">    Данное согласие действует с момента подачи настоящего заявления до выплаты ЕСВ.</w:t>
      </w:r>
    </w:p>
    <w:p w:rsidR="00E04551" w:rsidRPr="00322027" w:rsidRDefault="00E04551" w:rsidP="00E04551">
      <w:pPr>
        <w:widowControl w:val="0"/>
        <w:autoSpaceDE w:val="0"/>
        <w:autoSpaceDN w:val="0"/>
        <w:jc w:val="both"/>
      </w:pPr>
    </w:p>
    <w:p w:rsidR="00E04551" w:rsidRPr="00322027" w:rsidRDefault="00E04551" w:rsidP="00E04551">
      <w:pPr>
        <w:widowControl w:val="0"/>
        <w:autoSpaceDE w:val="0"/>
        <w:autoSpaceDN w:val="0"/>
        <w:jc w:val="both"/>
      </w:pPr>
      <w:r w:rsidRPr="00322027">
        <w:t xml:space="preserve">    Данные, указанные в заявлении, соответствуют предоставленным документам. </w:t>
      </w:r>
    </w:p>
    <w:p w:rsidR="00E04551" w:rsidRPr="00322027" w:rsidRDefault="00E04551" w:rsidP="00E04551">
      <w:pPr>
        <w:widowControl w:val="0"/>
        <w:autoSpaceDE w:val="0"/>
        <w:autoSpaceDN w:val="0"/>
        <w:jc w:val="both"/>
      </w:pPr>
      <w:r w:rsidRPr="00322027">
        <w:t xml:space="preserve">    Даю согласие на проверку администрацией муниципального образования «Курильский городской округ» соблюдения условий, целей и порядка предоставления ЕСВ.</w:t>
      </w:r>
    </w:p>
    <w:p w:rsidR="00E04551" w:rsidRPr="00322027" w:rsidRDefault="00E04551" w:rsidP="00E04551">
      <w:pPr>
        <w:widowControl w:val="0"/>
        <w:autoSpaceDE w:val="0"/>
        <w:autoSpaceDN w:val="0"/>
        <w:jc w:val="both"/>
      </w:pPr>
    </w:p>
    <w:p w:rsidR="00E04551" w:rsidRPr="00322027" w:rsidRDefault="00E04551" w:rsidP="00E04551">
      <w:pPr>
        <w:widowControl w:val="0"/>
        <w:autoSpaceDE w:val="0"/>
        <w:autoSpaceDN w:val="0"/>
        <w:jc w:val="both"/>
      </w:pPr>
      <w:r w:rsidRPr="00322027">
        <w:t xml:space="preserve">    Документы принял:</w:t>
      </w:r>
    </w:p>
    <w:p w:rsidR="00E04551" w:rsidRPr="00322027" w:rsidRDefault="00E04551" w:rsidP="00E04551">
      <w:pPr>
        <w:widowControl w:val="0"/>
        <w:autoSpaceDE w:val="0"/>
        <w:autoSpaceDN w:val="0"/>
        <w:jc w:val="both"/>
      </w:pPr>
      <w:r w:rsidRPr="00322027">
        <w:t>__________________</w:t>
      </w:r>
      <w:r w:rsidRPr="00322027">
        <w:tab/>
      </w:r>
      <w:r>
        <w:t xml:space="preserve">               </w:t>
      </w:r>
      <w:r w:rsidRPr="00322027">
        <w:t>__________________________</w:t>
      </w:r>
    </w:p>
    <w:p w:rsidR="00E04551" w:rsidRPr="00AF2819" w:rsidRDefault="00E04551" w:rsidP="00E04551">
      <w:pPr>
        <w:widowControl w:val="0"/>
        <w:autoSpaceDE w:val="0"/>
        <w:autoSpaceDN w:val="0"/>
        <w:jc w:val="both"/>
        <w:rPr>
          <w:sz w:val="16"/>
          <w:szCs w:val="16"/>
        </w:rPr>
      </w:pPr>
      <w:r w:rsidRPr="00322027">
        <w:t xml:space="preserve">                </w:t>
      </w:r>
      <w:r w:rsidRPr="00AF2819">
        <w:rPr>
          <w:sz w:val="16"/>
          <w:szCs w:val="16"/>
        </w:rPr>
        <w:t xml:space="preserve">(дата)                      </w:t>
      </w:r>
      <w:r w:rsidRPr="00AF2819">
        <w:rPr>
          <w:sz w:val="16"/>
          <w:szCs w:val="16"/>
        </w:rPr>
        <w:tab/>
      </w:r>
      <w:r w:rsidRPr="00AF2819">
        <w:rPr>
          <w:sz w:val="16"/>
          <w:szCs w:val="16"/>
        </w:rPr>
        <w:tab/>
      </w:r>
      <w:r w:rsidR="00AF2819">
        <w:rPr>
          <w:sz w:val="16"/>
          <w:szCs w:val="16"/>
        </w:rPr>
        <w:t xml:space="preserve">            </w:t>
      </w:r>
      <w:r w:rsidRPr="00AF2819">
        <w:rPr>
          <w:sz w:val="16"/>
          <w:szCs w:val="16"/>
        </w:rPr>
        <w:t xml:space="preserve">  (подпись специалиста)</w:t>
      </w:r>
    </w:p>
    <w:p w:rsidR="00E04551" w:rsidRPr="00322027" w:rsidRDefault="00E04551" w:rsidP="00E04551">
      <w:pPr>
        <w:widowControl w:val="0"/>
        <w:autoSpaceDE w:val="0"/>
        <w:autoSpaceDN w:val="0"/>
        <w:ind w:left="5670"/>
        <w:jc w:val="both"/>
      </w:pPr>
    </w:p>
    <w:p w:rsidR="00E04551" w:rsidRPr="00322027" w:rsidRDefault="00E04551" w:rsidP="00E04551">
      <w:pPr>
        <w:shd w:val="clear" w:color="auto" w:fill="FFFFFF"/>
        <w:spacing w:line="315" w:lineRule="atLeast"/>
        <w:jc w:val="both"/>
        <w:textAlignment w:val="baseline"/>
        <w:rPr>
          <w:spacing w:val="2"/>
        </w:rPr>
      </w:pPr>
    </w:p>
    <w:p w:rsidR="00322027" w:rsidRDefault="00322027"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993682" w:rsidRDefault="00993682" w:rsidP="00E04551">
      <w:pPr>
        <w:shd w:val="clear" w:color="auto" w:fill="FFFFFF"/>
        <w:jc w:val="right"/>
        <w:textAlignment w:val="baseline"/>
        <w:outlineLvl w:val="1"/>
        <w:rPr>
          <w:spacing w:val="2"/>
        </w:rPr>
      </w:pPr>
    </w:p>
    <w:p w:rsidR="00062609" w:rsidRDefault="00062609" w:rsidP="00E04551">
      <w:pPr>
        <w:shd w:val="clear" w:color="auto" w:fill="FFFFFF"/>
        <w:jc w:val="right"/>
        <w:textAlignment w:val="baseline"/>
        <w:outlineLvl w:val="1"/>
        <w:rPr>
          <w:spacing w:val="2"/>
        </w:rPr>
      </w:pPr>
    </w:p>
    <w:p w:rsidR="00062609" w:rsidRDefault="00062609" w:rsidP="00E04551">
      <w:pPr>
        <w:shd w:val="clear" w:color="auto" w:fill="FFFFFF"/>
        <w:jc w:val="right"/>
        <w:textAlignment w:val="baseline"/>
        <w:outlineLvl w:val="1"/>
        <w:rPr>
          <w:spacing w:val="2"/>
        </w:rPr>
      </w:pPr>
    </w:p>
    <w:p w:rsidR="00062609" w:rsidRDefault="00062609" w:rsidP="00E04551">
      <w:pPr>
        <w:shd w:val="clear" w:color="auto" w:fill="FFFFFF"/>
        <w:jc w:val="right"/>
        <w:textAlignment w:val="baseline"/>
        <w:outlineLvl w:val="1"/>
        <w:rPr>
          <w:spacing w:val="2"/>
        </w:rPr>
      </w:pPr>
    </w:p>
    <w:p w:rsidR="00062609" w:rsidRDefault="00062609" w:rsidP="00E04551">
      <w:pPr>
        <w:shd w:val="clear" w:color="auto" w:fill="FFFFFF"/>
        <w:jc w:val="right"/>
        <w:textAlignment w:val="baseline"/>
        <w:outlineLvl w:val="1"/>
        <w:rPr>
          <w:spacing w:val="2"/>
        </w:rPr>
      </w:pPr>
    </w:p>
    <w:p w:rsidR="00062609" w:rsidRDefault="00062609" w:rsidP="00E04551">
      <w:pPr>
        <w:shd w:val="clear" w:color="auto" w:fill="FFFFFF"/>
        <w:jc w:val="right"/>
        <w:textAlignment w:val="baseline"/>
        <w:outlineLvl w:val="1"/>
        <w:rPr>
          <w:spacing w:val="2"/>
        </w:rPr>
      </w:pPr>
    </w:p>
    <w:p w:rsidR="00062609" w:rsidRDefault="00062609" w:rsidP="00E04551">
      <w:pPr>
        <w:shd w:val="clear" w:color="auto" w:fill="FFFFFF"/>
        <w:jc w:val="right"/>
        <w:textAlignment w:val="baseline"/>
        <w:outlineLvl w:val="1"/>
        <w:rPr>
          <w:spacing w:val="2"/>
        </w:rPr>
      </w:pPr>
    </w:p>
    <w:p w:rsidR="00062609" w:rsidRDefault="00062609" w:rsidP="00E04551">
      <w:pPr>
        <w:shd w:val="clear" w:color="auto" w:fill="FFFFFF"/>
        <w:jc w:val="right"/>
        <w:textAlignment w:val="baseline"/>
        <w:outlineLvl w:val="1"/>
        <w:rPr>
          <w:spacing w:val="2"/>
        </w:rPr>
      </w:pPr>
    </w:p>
    <w:p w:rsidR="00062609" w:rsidRDefault="00062609" w:rsidP="00E04551">
      <w:pPr>
        <w:shd w:val="clear" w:color="auto" w:fill="FFFFFF"/>
        <w:jc w:val="right"/>
        <w:textAlignment w:val="baseline"/>
        <w:outlineLvl w:val="1"/>
        <w:rPr>
          <w:spacing w:val="2"/>
        </w:rPr>
      </w:pPr>
    </w:p>
    <w:p w:rsidR="00993682" w:rsidRPr="00993682" w:rsidRDefault="00993682" w:rsidP="00993682">
      <w:pPr>
        <w:widowControl w:val="0"/>
        <w:autoSpaceDE w:val="0"/>
        <w:autoSpaceDN w:val="0"/>
        <w:adjustRightInd w:val="0"/>
        <w:jc w:val="right"/>
        <w:outlineLvl w:val="0"/>
        <w:rPr>
          <w:sz w:val="18"/>
          <w:szCs w:val="18"/>
        </w:rPr>
      </w:pPr>
      <w:r w:rsidRPr="00993682">
        <w:rPr>
          <w:sz w:val="18"/>
          <w:szCs w:val="18"/>
        </w:rPr>
        <w:lastRenderedPageBreak/>
        <w:t xml:space="preserve">Приложение № </w:t>
      </w:r>
      <w:r w:rsidRPr="00062609">
        <w:rPr>
          <w:sz w:val="18"/>
          <w:szCs w:val="18"/>
        </w:rPr>
        <w:t>2</w:t>
      </w:r>
    </w:p>
    <w:p w:rsidR="00993682" w:rsidRPr="00993682" w:rsidRDefault="00993682" w:rsidP="00993682">
      <w:pPr>
        <w:widowControl w:val="0"/>
        <w:autoSpaceDE w:val="0"/>
        <w:autoSpaceDN w:val="0"/>
        <w:adjustRightInd w:val="0"/>
        <w:jc w:val="right"/>
        <w:rPr>
          <w:sz w:val="18"/>
          <w:szCs w:val="18"/>
        </w:rPr>
      </w:pPr>
      <w:r w:rsidRPr="00993682">
        <w:rPr>
          <w:sz w:val="18"/>
          <w:szCs w:val="18"/>
        </w:rPr>
        <w:t>к постановлению администрации</w:t>
      </w:r>
    </w:p>
    <w:p w:rsidR="00993682" w:rsidRPr="00993682" w:rsidRDefault="00993682" w:rsidP="00993682">
      <w:pPr>
        <w:widowControl w:val="0"/>
        <w:autoSpaceDE w:val="0"/>
        <w:autoSpaceDN w:val="0"/>
        <w:adjustRightInd w:val="0"/>
        <w:jc w:val="right"/>
        <w:rPr>
          <w:sz w:val="18"/>
          <w:szCs w:val="18"/>
        </w:rPr>
      </w:pPr>
      <w:r w:rsidRPr="00993682">
        <w:rPr>
          <w:sz w:val="18"/>
          <w:szCs w:val="18"/>
        </w:rPr>
        <w:t>Северо-Курильского городского округа</w:t>
      </w:r>
    </w:p>
    <w:p w:rsidR="00993682" w:rsidRPr="00993682" w:rsidRDefault="00993682" w:rsidP="00993682">
      <w:pPr>
        <w:widowControl w:val="0"/>
        <w:autoSpaceDE w:val="0"/>
        <w:autoSpaceDN w:val="0"/>
        <w:adjustRightInd w:val="0"/>
        <w:jc w:val="right"/>
        <w:rPr>
          <w:sz w:val="18"/>
          <w:szCs w:val="18"/>
        </w:rPr>
      </w:pPr>
      <w:r w:rsidRPr="00993682">
        <w:rPr>
          <w:sz w:val="18"/>
          <w:szCs w:val="18"/>
        </w:rPr>
        <w:t>от «</w:t>
      </w:r>
      <w:r w:rsidR="00966677">
        <w:rPr>
          <w:sz w:val="18"/>
          <w:szCs w:val="18"/>
        </w:rPr>
        <w:t>30</w:t>
      </w:r>
      <w:r w:rsidRPr="00993682">
        <w:rPr>
          <w:sz w:val="18"/>
          <w:szCs w:val="18"/>
        </w:rPr>
        <w:t xml:space="preserve">» </w:t>
      </w:r>
      <w:r w:rsidRPr="00062609">
        <w:rPr>
          <w:sz w:val="18"/>
          <w:szCs w:val="18"/>
        </w:rPr>
        <w:t>марта</w:t>
      </w:r>
      <w:r w:rsidRPr="00993682">
        <w:rPr>
          <w:sz w:val="18"/>
          <w:szCs w:val="18"/>
        </w:rPr>
        <w:t xml:space="preserve">  20</w:t>
      </w:r>
      <w:r w:rsidRPr="00062609">
        <w:rPr>
          <w:sz w:val="18"/>
          <w:szCs w:val="18"/>
        </w:rPr>
        <w:t>20</w:t>
      </w:r>
      <w:r w:rsidRPr="00993682">
        <w:rPr>
          <w:sz w:val="18"/>
          <w:szCs w:val="18"/>
        </w:rPr>
        <w:t xml:space="preserve"> г. № </w:t>
      </w:r>
      <w:r w:rsidR="00966677">
        <w:rPr>
          <w:sz w:val="18"/>
          <w:szCs w:val="18"/>
        </w:rPr>
        <w:t xml:space="preserve"> 126</w:t>
      </w:r>
      <w:bookmarkStart w:id="7" w:name="_GoBack"/>
      <w:bookmarkEnd w:id="7"/>
    </w:p>
    <w:p w:rsidR="00993682" w:rsidRPr="00993682" w:rsidRDefault="00993682" w:rsidP="00993682">
      <w:pPr>
        <w:widowControl w:val="0"/>
        <w:autoSpaceDE w:val="0"/>
        <w:autoSpaceDN w:val="0"/>
        <w:adjustRightInd w:val="0"/>
        <w:jc w:val="both"/>
        <w:rPr>
          <w:sz w:val="18"/>
          <w:szCs w:val="18"/>
        </w:rPr>
      </w:pPr>
    </w:p>
    <w:p w:rsidR="00993682" w:rsidRPr="00993682" w:rsidRDefault="00993682" w:rsidP="00993682">
      <w:pPr>
        <w:widowControl w:val="0"/>
        <w:autoSpaceDE w:val="0"/>
        <w:autoSpaceDN w:val="0"/>
        <w:adjustRightInd w:val="0"/>
        <w:jc w:val="both"/>
      </w:pPr>
    </w:p>
    <w:p w:rsidR="00993682" w:rsidRPr="00993682" w:rsidRDefault="00993682" w:rsidP="00993682">
      <w:pPr>
        <w:widowControl w:val="0"/>
        <w:autoSpaceDE w:val="0"/>
        <w:autoSpaceDN w:val="0"/>
        <w:adjustRightInd w:val="0"/>
        <w:jc w:val="center"/>
      </w:pPr>
      <w:r w:rsidRPr="00993682">
        <w:t>Положение</w:t>
      </w:r>
    </w:p>
    <w:p w:rsidR="00993682" w:rsidRDefault="00062609" w:rsidP="00993682">
      <w:pPr>
        <w:widowControl w:val="0"/>
        <w:autoSpaceDE w:val="0"/>
        <w:autoSpaceDN w:val="0"/>
        <w:adjustRightInd w:val="0"/>
        <w:jc w:val="center"/>
      </w:pPr>
      <w:bookmarkStart w:id="8" w:name="Par109"/>
      <w:bookmarkEnd w:id="8"/>
      <w:r>
        <w:t xml:space="preserve"> о </w:t>
      </w:r>
      <w:r w:rsidR="00993682" w:rsidRPr="004957AF">
        <w:t>комиссии по рассмотрению заявлений граждан</w:t>
      </w:r>
    </w:p>
    <w:p w:rsidR="00993682" w:rsidRPr="004957AF" w:rsidRDefault="00993682" w:rsidP="00993682">
      <w:pPr>
        <w:widowControl w:val="0"/>
        <w:autoSpaceDE w:val="0"/>
        <w:autoSpaceDN w:val="0"/>
        <w:adjustRightInd w:val="0"/>
        <w:jc w:val="center"/>
      </w:pPr>
      <w:r w:rsidRPr="004957AF">
        <w:t xml:space="preserve"> </w:t>
      </w:r>
      <w:r>
        <w:t>на предоставление дополнительных мер социальной поддержки</w:t>
      </w:r>
      <w:r w:rsidRPr="004957AF">
        <w:t xml:space="preserve"> </w:t>
      </w:r>
    </w:p>
    <w:p w:rsidR="00993682" w:rsidRPr="00993682" w:rsidRDefault="00993682" w:rsidP="00993682">
      <w:pPr>
        <w:widowControl w:val="0"/>
        <w:autoSpaceDE w:val="0"/>
        <w:autoSpaceDN w:val="0"/>
        <w:adjustRightInd w:val="0"/>
        <w:jc w:val="center"/>
        <w:rPr>
          <w:bCs/>
        </w:rPr>
      </w:pPr>
      <w:r w:rsidRPr="00993682">
        <w:rPr>
          <w:bCs/>
        </w:rPr>
        <w:t xml:space="preserve">в Северо-Курильском городском округе </w:t>
      </w:r>
    </w:p>
    <w:p w:rsidR="00993682" w:rsidRPr="00993682" w:rsidRDefault="00993682" w:rsidP="00993682">
      <w:pPr>
        <w:widowControl w:val="0"/>
        <w:autoSpaceDE w:val="0"/>
        <w:autoSpaceDN w:val="0"/>
        <w:adjustRightInd w:val="0"/>
        <w:jc w:val="both"/>
      </w:pPr>
    </w:p>
    <w:p w:rsidR="00993682" w:rsidRPr="00993682" w:rsidRDefault="00993682" w:rsidP="00993682">
      <w:pPr>
        <w:widowControl w:val="0"/>
        <w:autoSpaceDE w:val="0"/>
        <w:autoSpaceDN w:val="0"/>
        <w:adjustRightInd w:val="0"/>
        <w:ind w:firstLine="708"/>
        <w:jc w:val="both"/>
      </w:pPr>
      <w:r w:rsidRPr="00993682">
        <w:t xml:space="preserve">1. Настоящее Положение определяет порядок деятельности комиссии по рассмотрению заявлений </w:t>
      </w:r>
      <w:r w:rsidRPr="004957AF">
        <w:t xml:space="preserve">граждан </w:t>
      </w:r>
      <w:r>
        <w:t>на предоставление дополнительных мер социальной поддержки</w:t>
      </w:r>
      <w:r w:rsidRPr="004957AF">
        <w:t xml:space="preserve"> </w:t>
      </w:r>
      <w:r w:rsidRPr="00993682">
        <w:rPr>
          <w:bCs/>
        </w:rPr>
        <w:t xml:space="preserve">в Северо-Курильском городском округе </w:t>
      </w:r>
      <w:r w:rsidRPr="00993682">
        <w:t>(далее - Комиссия).</w:t>
      </w:r>
    </w:p>
    <w:p w:rsidR="00993682" w:rsidRPr="00993682" w:rsidRDefault="00993682" w:rsidP="00993682">
      <w:pPr>
        <w:widowControl w:val="0"/>
        <w:autoSpaceDE w:val="0"/>
        <w:autoSpaceDN w:val="0"/>
        <w:adjustRightInd w:val="0"/>
        <w:ind w:firstLine="540"/>
        <w:jc w:val="both"/>
      </w:pPr>
      <w:r w:rsidRPr="00993682">
        <w:t>2. Комиссия проводит заседания по мере необходимости.</w:t>
      </w:r>
    </w:p>
    <w:p w:rsidR="00993682" w:rsidRPr="00993682" w:rsidRDefault="00993682" w:rsidP="00993682">
      <w:pPr>
        <w:widowControl w:val="0"/>
        <w:autoSpaceDE w:val="0"/>
        <w:autoSpaceDN w:val="0"/>
        <w:adjustRightInd w:val="0"/>
        <w:ind w:firstLine="540"/>
        <w:jc w:val="both"/>
      </w:pPr>
      <w:r w:rsidRPr="00993682">
        <w:t>3. Заседание Комиссии считается правомочным, если на нем присутствует не менее двух третей от установленного числа ее членов.</w:t>
      </w:r>
    </w:p>
    <w:p w:rsidR="00993682" w:rsidRPr="00993682" w:rsidRDefault="00993682" w:rsidP="00993682">
      <w:pPr>
        <w:widowControl w:val="0"/>
        <w:autoSpaceDE w:val="0"/>
        <w:autoSpaceDN w:val="0"/>
        <w:adjustRightInd w:val="0"/>
        <w:ind w:firstLine="540"/>
        <w:jc w:val="both"/>
      </w:pPr>
      <w:r w:rsidRPr="00993682">
        <w:t>4. Заседание Комиссии ведет председатель Комиссии, а в случае его отсутствия - заместитель председателя Комиссии.</w:t>
      </w:r>
    </w:p>
    <w:p w:rsidR="00993682" w:rsidRPr="00993682" w:rsidRDefault="00993682" w:rsidP="00993682">
      <w:pPr>
        <w:widowControl w:val="0"/>
        <w:autoSpaceDE w:val="0"/>
        <w:autoSpaceDN w:val="0"/>
        <w:adjustRightInd w:val="0"/>
        <w:ind w:firstLine="540"/>
        <w:jc w:val="both"/>
      </w:pPr>
      <w:r w:rsidRPr="00993682">
        <w:t>5. Председатель Комиссии:</w:t>
      </w:r>
    </w:p>
    <w:p w:rsidR="00993682" w:rsidRPr="00993682" w:rsidRDefault="00993682" w:rsidP="00993682">
      <w:pPr>
        <w:widowControl w:val="0"/>
        <w:autoSpaceDE w:val="0"/>
        <w:autoSpaceDN w:val="0"/>
        <w:adjustRightInd w:val="0"/>
        <w:ind w:firstLine="540"/>
        <w:jc w:val="both"/>
      </w:pPr>
      <w:r w:rsidRPr="00993682">
        <w:t>- осуществляет общее руководство Комиссией;</w:t>
      </w:r>
    </w:p>
    <w:p w:rsidR="00993682" w:rsidRPr="00993682" w:rsidRDefault="00993682" w:rsidP="00993682">
      <w:pPr>
        <w:widowControl w:val="0"/>
        <w:autoSpaceDE w:val="0"/>
        <w:autoSpaceDN w:val="0"/>
        <w:adjustRightInd w:val="0"/>
        <w:ind w:firstLine="540"/>
        <w:jc w:val="both"/>
      </w:pPr>
      <w:r w:rsidRPr="00993682">
        <w:t>- вносит предложения в повестку дня заседания Комиссии;</w:t>
      </w:r>
    </w:p>
    <w:p w:rsidR="00993682" w:rsidRPr="00993682" w:rsidRDefault="00993682" w:rsidP="00993682">
      <w:pPr>
        <w:widowControl w:val="0"/>
        <w:autoSpaceDE w:val="0"/>
        <w:autoSpaceDN w:val="0"/>
        <w:adjustRightInd w:val="0"/>
        <w:ind w:firstLine="540"/>
        <w:jc w:val="both"/>
      </w:pPr>
      <w:r w:rsidRPr="00993682">
        <w:t>- знакомится с материалами по вопросам, рассматриваемым Комиссией;</w:t>
      </w:r>
    </w:p>
    <w:p w:rsidR="00993682" w:rsidRPr="00993682" w:rsidRDefault="00993682" w:rsidP="00993682">
      <w:pPr>
        <w:widowControl w:val="0"/>
        <w:autoSpaceDE w:val="0"/>
        <w:autoSpaceDN w:val="0"/>
        <w:adjustRightInd w:val="0"/>
        <w:ind w:firstLine="540"/>
        <w:jc w:val="both"/>
      </w:pPr>
      <w:r w:rsidRPr="00993682">
        <w:t>- подписывает протоколы Комиссии.</w:t>
      </w:r>
    </w:p>
    <w:p w:rsidR="00993682" w:rsidRPr="00993682" w:rsidRDefault="00993682" w:rsidP="00993682">
      <w:pPr>
        <w:widowControl w:val="0"/>
        <w:autoSpaceDE w:val="0"/>
        <w:autoSpaceDN w:val="0"/>
        <w:adjustRightInd w:val="0"/>
        <w:ind w:firstLine="540"/>
        <w:jc w:val="both"/>
      </w:pPr>
      <w:r w:rsidRPr="00993682">
        <w:t>6. Члены Комиссии:</w:t>
      </w:r>
    </w:p>
    <w:p w:rsidR="00993682" w:rsidRPr="00993682" w:rsidRDefault="00993682" w:rsidP="00993682">
      <w:pPr>
        <w:widowControl w:val="0"/>
        <w:autoSpaceDE w:val="0"/>
        <w:autoSpaceDN w:val="0"/>
        <w:adjustRightInd w:val="0"/>
        <w:ind w:firstLine="540"/>
        <w:jc w:val="both"/>
      </w:pPr>
      <w:r w:rsidRPr="00993682">
        <w:t>- знакомятся с материалами по вопросам, рассматриваемым Комиссией;</w:t>
      </w:r>
    </w:p>
    <w:p w:rsidR="00993682" w:rsidRPr="00993682" w:rsidRDefault="00993682" w:rsidP="00993682">
      <w:pPr>
        <w:widowControl w:val="0"/>
        <w:autoSpaceDE w:val="0"/>
        <w:autoSpaceDN w:val="0"/>
        <w:adjustRightInd w:val="0"/>
        <w:ind w:firstLine="540"/>
        <w:jc w:val="both"/>
      </w:pPr>
      <w:r w:rsidRPr="00993682">
        <w:t>- вносят предложения по вопросам, находящимся в компетенции Комиссии;</w:t>
      </w:r>
    </w:p>
    <w:p w:rsidR="00993682" w:rsidRPr="00993682" w:rsidRDefault="00993682" w:rsidP="00993682">
      <w:pPr>
        <w:widowControl w:val="0"/>
        <w:autoSpaceDE w:val="0"/>
        <w:autoSpaceDN w:val="0"/>
        <w:adjustRightInd w:val="0"/>
        <w:ind w:firstLine="540"/>
        <w:jc w:val="both"/>
      </w:pPr>
      <w:r w:rsidRPr="00993682">
        <w:t>- выполняют поручения Комиссии и председателя Комиссии;</w:t>
      </w:r>
    </w:p>
    <w:p w:rsidR="00993682" w:rsidRPr="00993682" w:rsidRDefault="00993682" w:rsidP="00993682">
      <w:pPr>
        <w:widowControl w:val="0"/>
        <w:autoSpaceDE w:val="0"/>
        <w:autoSpaceDN w:val="0"/>
        <w:adjustRightInd w:val="0"/>
        <w:ind w:firstLine="540"/>
        <w:jc w:val="both"/>
      </w:pPr>
      <w:r w:rsidRPr="00993682">
        <w:t>- участвуют в подготовке вопросов для заседания Комиссии.</w:t>
      </w:r>
    </w:p>
    <w:p w:rsidR="00993682" w:rsidRPr="00993682" w:rsidRDefault="00993682" w:rsidP="00993682">
      <w:pPr>
        <w:widowControl w:val="0"/>
        <w:autoSpaceDE w:val="0"/>
        <w:autoSpaceDN w:val="0"/>
        <w:adjustRightInd w:val="0"/>
        <w:ind w:firstLine="540"/>
        <w:jc w:val="both"/>
      </w:pPr>
      <w:r w:rsidRPr="00993682">
        <w:t>7. Секретарь Комиссии:</w:t>
      </w:r>
    </w:p>
    <w:p w:rsidR="00993682" w:rsidRPr="00993682" w:rsidRDefault="00993682" w:rsidP="00993682">
      <w:pPr>
        <w:widowControl w:val="0"/>
        <w:autoSpaceDE w:val="0"/>
        <w:autoSpaceDN w:val="0"/>
        <w:adjustRightInd w:val="0"/>
        <w:ind w:firstLine="540"/>
        <w:jc w:val="both"/>
      </w:pPr>
      <w:r w:rsidRPr="00993682">
        <w:t>- организует проведение заседаний Комиссии, а также подготовку необходимых для рассмотрения на ее заседаниях материалов;</w:t>
      </w:r>
    </w:p>
    <w:p w:rsidR="00993682" w:rsidRPr="00993682" w:rsidRDefault="00993682" w:rsidP="00993682">
      <w:pPr>
        <w:widowControl w:val="0"/>
        <w:autoSpaceDE w:val="0"/>
        <w:autoSpaceDN w:val="0"/>
        <w:adjustRightInd w:val="0"/>
        <w:ind w:firstLine="540"/>
        <w:jc w:val="both"/>
      </w:pPr>
      <w:r w:rsidRPr="00993682">
        <w:t xml:space="preserve">- ведет протокол заседания Комиссии по рассмотрению заявлений граждан </w:t>
      </w:r>
      <w:r>
        <w:t>на предоставление дополнительных мер социальной поддержки</w:t>
      </w:r>
      <w:r w:rsidRPr="004957AF">
        <w:t xml:space="preserve"> </w:t>
      </w:r>
      <w:r w:rsidRPr="00993682">
        <w:rPr>
          <w:bCs/>
        </w:rPr>
        <w:t>в Северо-Курильском городском округе</w:t>
      </w:r>
      <w:r w:rsidR="00D766EB">
        <w:rPr>
          <w:bCs/>
        </w:rPr>
        <w:t>.</w:t>
      </w:r>
    </w:p>
    <w:p w:rsidR="00993682" w:rsidRPr="00993682" w:rsidRDefault="00993682" w:rsidP="00993682">
      <w:pPr>
        <w:widowControl w:val="0"/>
        <w:autoSpaceDE w:val="0"/>
        <w:autoSpaceDN w:val="0"/>
        <w:adjustRightInd w:val="0"/>
        <w:ind w:firstLine="540"/>
        <w:jc w:val="both"/>
      </w:pPr>
      <w:r w:rsidRPr="00993682">
        <w:t>8. Уведомление о проведении дополнительной проверки (комиссионного обследования) представленных заявителем сведений направляется заявителю в пятидневный срок.</w:t>
      </w:r>
    </w:p>
    <w:p w:rsidR="00993682" w:rsidRPr="00993682" w:rsidRDefault="00993682" w:rsidP="00993682">
      <w:pPr>
        <w:widowControl w:val="0"/>
        <w:autoSpaceDE w:val="0"/>
        <w:autoSpaceDN w:val="0"/>
        <w:adjustRightInd w:val="0"/>
        <w:ind w:firstLine="540"/>
        <w:jc w:val="both"/>
      </w:pPr>
      <w:r w:rsidRPr="00993682">
        <w:t>9. По вопросам своей деятельности Комиссия принимает заключение, которое оформляется протоколом и подписывается всеми присутствующими членами Комиссии.</w:t>
      </w:r>
    </w:p>
    <w:p w:rsidR="00993682" w:rsidRPr="00993682" w:rsidRDefault="00993682" w:rsidP="00993682">
      <w:pPr>
        <w:widowControl w:val="0"/>
        <w:autoSpaceDE w:val="0"/>
        <w:autoSpaceDN w:val="0"/>
        <w:adjustRightInd w:val="0"/>
        <w:ind w:firstLine="540"/>
        <w:jc w:val="both"/>
      </w:pPr>
      <w:r w:rsidRPr="00993682">
        <w:t>10. Решение Комиссии принимается путем открытого голосования простым большинством голосов от числа членов Комиссии, присутствующих на заседании.</w:t>
      </w:r>
    </w:p>
    <w:p w:rsidR="00993682" w:rsidRPr="00993682" w:rsidRDefault="00993682" w:rsidP="00993682">
      <w:pPr>
        <w:widowControl w:val="0"/>
        <w:autoSpaceDE w:val="0"/>
        <w:autoSpaceDN w:val="0"/>
        <w:adjustRightInd w:val="0"/>
        <w:ind w:firstLine="540"/>
        <w:jc w:val="both"/>
      </w:pPr>
      <w:r w:rsidRPr="00993682">
        <w:t>11. В случае равенства голосов голос председательствующего на заседании Комиссии является решающим.</w:t>
      </w:r>
    </w:p>
    <w:p w:rsidR="00993682" w:rsidRPr="00993682" w:rsidRDefault="00993682" w:rsidP="00993682">
      <w:pPr>
        <w:widowControl w:val="0"/>
        <w:autoSpaceDE w:val="0"/>
        <w:autoSpaceDN w:val="0"/>
        <w:adjustRightInd w:val="0"/>
        <w:jc w:val="both"/>
      </w:pPr>
    </w:p>
    <w:p w:rsidR="00993682" w:rsidRPr="00322027" w:rsidRDefault="00993682" w:rsidP="00E04551">
      <w:pPr>
        <w:shd w:val="clear" w:color="auto" w:fill="FFFFFF"/>
        <w:jc w:val="right"/>
        <w:textAlignment w:val="baseline"/>
        <w:outlineLvl w:val="1"/>
        <w:rPr>
          <w:spacing w:val="2"/>
        </w:rPr>
      </w:pPr>
    </w:p>
    <w:sectPr w:rsidR="00993682" w:rsidRPr="00322027" w:rsidSect="00322027">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2115E"/>
    <w:multiLevelType w:val="hybridMultilevel"/>
    <w:tmpl w:val="FFE24A8E"/>
    <w:lvl w:ilvl="0" w:tplc="CBFE5DB2">
      <w:start w:val="1"/>
      <w:numFmt w:val="upperRoman"/>
      <w:lvlText w:val="%1"/>
      <w:lvlJc w:val="left"/>
      <w:pPr>
        <w:ind w:left="465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A6466A"/>
    <w:multiLevelType w:val="hybridMultilevel"/>
    <w:tmpl w:val="3BF6BFF4"/>
    <w:lvl w:ilvl="0" w:tplc="C83C3F14">
      <w:start w:val="1"/>
      <w:numFmt w:val="upperRoman"/>
      <w:lvlText w:val="%1."/>
      <w:lvlJc w:val="left"/>
      <w:pPr>
        <w:ind w:left="7046" w:hanging="720"/>
      </w:pPr>
      <w:rPr>
        <w:rFonts w:hint="default"/>
      </w:rPr>
    </w:lvl>
    <w:lvl w:ilvl="1" w:tplc="04190019" w:tentative="1">
      <w:start w:val="1"/>
      <w:numFmt w:val="lowerLetter"/>
      <w:lvlText w:val="%2."/>
      <w:lvlJc w:val="left"/>
      <w:pPr>
        <w:ind w:left="7406" w:hanging="360"/>
      </w:pPr>
    </w:lvl>
    <w:lvl w:ilvl="2" w:tplc="0419001B" w:tentative="1">
      <w:start w:val="1"/>
      <w:numFmt w:val="lowerRoman"/>
      <w:lvlText w:val="%3."/>
      <w:lvlJc w:val="right"/>
      <w:pPr>
        <w:ind w:left="8126" w:hanging="180"/>
      </w:pPr>
    </w:lvl>
    <w:lvl w:ilvl="3" w:tplc="0419000F" w:tentative="1">
      <w:start w:val="1"/>
      <w:numFmt w:val="decimal"/>
      <w:lvlText w:val="%4."/>
      <w:lvlJc w:val="left"/>
      <w:pPr>
        <w:ind w:left="8846" w:hanging="360"/>
      </w:pPr>
    </w:lvl>
    <w:lvl w:ilvl="4" w:tplc="04190019" w:tentative="1">
      <w:start w:val="1"/>
      <w:numFmt w:val="lowerLetter"/>
      <w:lvlText w:val="%5."/>
      <w:lvlJc w:val="left"/>
      <w:pPr>
        <w:ind w:left="9566" w:hanging="360"/>
      </w:pPr>
    </w:lvl>
    <w:lvl w:ilvl="5" w:tplc="0419001B" w:tentative="1">
      <w:start w:val="1"/>
      <w:numFmt w:val="lowerRoman"/>
      <w:lvlText w:val="%6."/>
      <w:lvlJc w:val="right"/>
      <w:pPr>
        <w:ind w:left="10286" w:hanging="180"/>
      </w:pPr>
    </w:lvl>
    <w:lvl w:ilvl="6" w:tplc="0419000F" w:tentative="1">
      <w:start w:val="1"/>
      <w:numFmt w:val="decimal"/>
      <w:lvlText w:val="%7."/>
      <w:lvlJc w:val="left"/>
      <w:pPr>
        <w:ind w:left="11006" w:hanging="360"/>
      </w:pPr>
    </w:lvl>
    <w:lvl w:ilvl="7" w:tplc="04190019" w:tentative="1">
      <w:start w:val="1"/>
      <w:numFmt w:val="lowerLetter"/>
      <w:lvlText w:val="%8."/>
      <w:lvlJc w:val="left"/>
      <w:pPr>
        <w:ind w:left="11726" w:hanging="360"/>
      </w:pPr>
    </w:lvl>
    <w:lvl w:ilvl="8" w:tplc="0419001B" w:tentative="1">
      <w:start w:val="1"/>
      <w:numFmt w:val="lowerRoman"/>
      <w:lvlText w:val="%9."/>
      <w:lvlJc w:val="right"/>
      <w:pPr>
        <w:ind w:left="12446" w:hanging="180"/>
      </w:pPr>
    </w:lvl>
  </w:abstractNum>
  <w:abstractNum w:abstractNumId="2">
    <w:nsid w:val="11CF6D9B"/>
    <w:multiLevelType w:val="hybridMultilevel"/>
    <w:tmpl w:val="51FC94B8"/>
    <w:lvl w:ilvl="0" w:tplc="79400286">
      <w:start w:val="1"/>
      <w:numFmt w:val="upperRoman"/>
      <w:lvlText w:val="%1."/>
      <w:lvlJc w:val="left"/>
      <w:pPr>
        <w:ind w:left="213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DF6AAD"/>
    <w:multiLevelType w:val="hybridMultilevel"/>
    <w:tmpl w:val="188041E8"/>
    <w:lvl w:ilvl="0" w:tplc="CBFE5DB2">
      <w:start w:val="1"/>
      <w:numFmt w:val="upperRoman"/>
      <w:lvlText w:val="%1"/>
      <w:lvlJc w:val="left"/>
      <w:pPr>
        <w:ind w:left="6090" w:hanging="360"/>
      </w:pPr>
      <w:rPr>
        <w:rFonts w:hint="default"/>
      </w:rPr>
    </w:lvl>
    <w:lvl w:ilvl="1" w:tplc="04190019" w:tentative="1">
      <w:start w:val="1"/>
      <w:numFmt w:val="lowerLetter"/>
      <w:lvlText w:val="%2."/>
      <w:lvlJc w:val="left"/>
      <w:pPr>
        <w:ind w:left="2880" w:hanging="360"/>
      </w:pPr>
    </w:lvl>
    <w:lvl w:ilvl="2" w:tplc="CBFE5DB2">
      <w:start w:val="1"/>
      <w:numFmt w:val="upperRoman"/>
      <w:lvlText w:val="%3"/>
      <w:lvlJc w:val="left"/>
      <w:pPr>
        <w:ind w:left="3600" w:hanging="180"/>
      </w:pPr>
      <w:rPr>
        <w:rFonts w:hint="default"/>
      </w:r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4">
    <w:nsid w:val="17AF3CCC"/>
    <w:multiLevelType w:val="hybridMultilevel"/>
    <w:tmpl w:val="3CDC0D92"/>
    <w:lvl w:ilvl="0" w:tplc="CBFE5DB2">
      <w:start w:val="1"/>
      <w:numFmt w:val="upperRoman"/>
      <w:lvlText w:val="%1"/>
      <w:lvlJc w:val="left"/>
      <w:pPr>
        <w:ind w:left="4320" w:hanging="360"/>
      </w:pPr>
      <w:rPr>
        <w:rFonts w:hint="default"/>
      </w:rPr>
    </w:lvl>
    <w:lvl w:ilvl="1" w:tplc="04190019" w:tentative="1">
      <w:start w:val="1"/>
      <w:numFmt w:val="lowerLetter"/>
      <w:lvlText w:val="%2."/>
      <w:lvlJc w:val="left"/>
      <w:pPr>
        <w:ind w:left="5040" w:hanging="360"/>
      </w:pPr>
    </w:lvl>
    <w:lvl w:ilvl="2" w:tplc="0419001B" w:tentative="1">
      <w:start w:val="1"/>
      <w:numFmt w:val="lowerRoman"/>
      <w:lvlText w:val="%3."/>
      <w:lvlJc w:val="right"/>
      <w:pPr>
        <w:ind w:left="5760" w:hanging="180"/>
      </w:pPr>
    </w:lvl>
    <w:lvl w:ilvl="3" w:tplc="0419000F" w:tentative="1">
      <w:start w:val="1"/>
      <w:numFmt w:val="decimal"/>
      <w:lvlText w:val="%4."/>
      <w:lvlJc w:val="left"/>
      <w:pPr>
        <w:ind w:left="6480" w:hanging="360"/>
      </w:pPr>
    </w:lvl>
    <w:lvl w:ilvl="4" w:tplc="04190019" w:tentative="1">
      <w:start w:val="1"/>
      <w:numFmt w:val="lowerLetter"/>
      <w:lvlText w:val="%5."/>
      <w:lvlJc w:val="left"/>
      <w:pPr>
        <w:ind w:left="7200" w:hanging="360"/>
      </w:pPr>
    </w:lvl>
    <w:lvl w:ilvl="5" w:tplc="0419001B" w:tentative="1">
      <w:start w:val="1"/>
      <w:numFmt w:val="lowerRoman"/>
      <w:lvlText w:val="%6."/>
      <w:lvlJc w:val="right"/>
      <w:pPr>
        <w:ind w:left="7920" w:hanging="180"/>
      </w:pPr>
    </w:lvl>
    <w:lvl w:ilvl="6" w:tplc="0419000F" w:tentative="1">
      <w:start w:val="1"/>
      <w:numFmt w:val="decimal"/>
      <w:lvlText w:val="%7."/>
      <w:lvlJc w:val="left"/>
      <w:pPr>
        <w:ind w:left="8640" w:hanging="360"/>
      </w:pPr>
    </w:lvl>
    <w:lvl w:ilvl="7" w:tplc="04190019" w:tentative="1">
      <w:start w:val="1"/>
      <w:numFmt w:val="lowerLetter"/>
      <w:lvlText w:val="%8."/>
      <w:lvlJc w:val="left"/>
      <w:pPr>
        <w:ind w:left="9360" w:hanging="360"/>
      </w:pPr>
    </w:lvl>
    <w:lvl w:ilvl="8" w:tplc="0419001B" w:tentative="1">
      <w:start w:val="1"/>
      <w:numFmt w:val="lowerRoman"/>
      <w:lvlText w:val="%9."/>
      <w:lvlJc w:val="right"/>
      <w:pPr>
        <w:ind w:left="10080" w:hanging="180"/>
      </w:pPr>
    </w:lvl>
  </w:abstractNum>
  <w:abstractNum w:abstractNumId="5">
    <w:nsid w:val="218068AB"/>
    <w:multiLevelType w:val="hybridMultilevel"/>
    <w:tmpl w:val="5EAA251A"/>
    <w:lvl w:ilvl="0" w:tplc="992E130E">
      <w:start w:val="1"/>
      <w:numFmt w:val="upperRoman"/>
      <w:lvlText w:val="%1"/>
      <w:lvlJc w:val="center"/>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nsid w:val="2435368F"/>
    <w:multiLevelType w:val="hybridMultilevel"/>
    <w:tmpl w:val="67FA698A"/>
    <w:lvl w:ilvl="0" w:tplc="B3762A0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2D455FC9"/>
    <w:multiLevelType w:val="hybridMultilevel"/>
    <w:tmpl w:val="24FE69D8"/>
    <w:lvl w:ilvl="0" w:tplc="6C04383E">
      <w:start w:val="1"/>
      <w:numFmt w:val="decimal"/>
      <w:lvlText w:val="%1."/>
      <w:lvlJc w:val="left"/>
      <w:pPr>
        <w:ind w:left="4020" w:hanging="360"/>
      </w:pPr>
      <w:rPr>
        <w:rFonts w:hint="default"/>
      </w:rPr>
    </w:lvl>
    <w:lvl w:ilvl="1" w:tplc="04190019" w:tentative="1">
      <w:start w:val="1"/>
      <w:numFmt w:val="lowerLetter"/>
      <w:lvlText w:val="%2."/>
      <w:lvlJc w:val="left"/>
      <w:pPr>
        <w:ind w:left="4740" w:hanging="360"/>
      </w:pPr>
    </w:lvl>
    <w:lvl w:ilvl="2" w:tplc="0419001B" w:tentative="1">
      <w:start w:val="1"/>
      <w:numFmt w:val="lowerRoman"/>
      <w:lvlText w:val="%3."/>
      <w:lvlJc w:val="right"/>
      <w:pPr>
        <w:ind w:left="5460" w:hanging="180"/>
      </w:pPr>
    </w:lvl>
    <w:lvl w:ilvl="3" w:tplc="0419000F" w:tentative="1">
      <w:start w:val="1"/>
      <w:numFmt w:val="decimal"/>
      <w:lvlText w:val="%4."/>
      <w:lvlJc w:val="left"/>
      <w:pPr>
        <w:ind w:left="6180" w:hanging="360"/>
      </w:pPr>
    </w:lvl>
    <w:lvl w:ilvl="4" w:tplc="04190019" w:tentative="1">
      <w:start w:val="1"/>
      <w:numFmt w:val="lowerLetter"/>
      <w:lvlText w:val="%5."/>
      <w:lvlJc w:val="left"/>
      <w:pPr>
        <w:ind w:left="6900" w:hanging="360"/>
      </w:pPr>
    </w:lvl>
    <w:lvl w:ilvl="5" w:tplc="0419001B" w:tentative="1">
      <w:start w:val="1"/>
      <w:numFmt w:val="lowerRoman"/>
      <w:lvlText w:val="%6."/>
      <w:lvlJc w:val="right"/>
      <w:pPr>
        <w:ind w:left="7620" w:hanging="180"/>
      </w:pPr>
    </w:lvl>
    <w:lvl w:ilvl="6" w:tplc="0419000F" w:tentative="1">
      <w:start w:val="1"/>
      <w:numFmt w:val="decimal"/>
      <w:lvlText w:val="%7."/>
      <w:lvlJc w:val="left"/>
      <w:pPr>
        <w:ind w:left="8340" w:hanging="360"/>
      </w:pPr>
    </w:lvl>
    <w:lvl w:ilvl="7" w:tplc="04190019" w:tentative="1">
      <w:start w:val="1"/>
      <w:numFmt w:val="lowerLetter"/>
      <w:lvlText w:val="%8."/>
      <w:lvlJc w:val="left"/>
      <w:pPr>
        <w:ind w:left="9060" w:hanging="360"/>
      </w:pPr>
    </w:lvl>
    <w:lvl w:ilvl="8" w:tplc="0419001B" w:tentative="1">
      <w:start w:val="1"/>
      <w:numFmt w:val="lowerRoman"/>
      <w:lvlText w:val="%9."/>
      <w:lvlJc w:val="right"/>
      <w:pPr>
        <w:ind w:left="9780" w:hanging="180"/>
      </w:pPr>
    </w:lvl>
  </w:abstractNum>
  <w:abstractNum w:abstractNumId="8">
    <w:nsid w:val="31710471"/>
    <w:multiLevelType w:val="multilevel"/>
    <w:tmpl w:val="979E1B68"/>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9">
    <w:nsid w:val="324A0A98"/>
    <w:multiLevelType w:val="hybridMultilevel"/>
    <w:tmpl w:val="7720A466"/>
    <w:lvl w:ilvl="0" w:tplc="FAEA9248">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36BB6D2F"/>
    <w:multiLevelType w:val="hybridMultilevel"/>
    <w:tmpl w:val="F1F4C0A6"/>
    <w:lvl w:ilvl="0" w:tplc="6E066F4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570948D0"/>
    <w:multiLevelType w:val="multilevel"/>
    <w:tmpl w:val="859C17CE"/>
    <w:lvl w:ilvl="0">
      <w:start w:val="1"/>
      <w:numFmt w:val="upperRoman"/>
      <w:lvlText w:val="%1."/>
      <w:lvlJc w:val="left"/>
      <w:pPr>
        <w:ind w:left="1211"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2">
    <w:nsid w:val="593B0458"/>
    <w:multiLevelType w:val="hybridMultilevel"/>
    <w:tmpl w:val="D7E4F6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59461DC4"/>
    <w:multiLevelType w:val="hybridMultilevel"/>
    <w:tmpl w:val="AD481D44"/>
    <w:lvl w:ilvl="0" w:tplc="B4FA7944">
      <w:start w:val="1"/>
      <w:numFmt w:val="upperRoman"/>
      <w:lvlText w:val="%1."/>
      <w:lvlJc w:val="left"/>
      <w:pPr>
        <w:ind w:left="4020" w:hanging="360"/>
      </w:pPr>
      <w:rPr>
        <w:rFonts w:hint="default"/>
      </w:rPr>
    </w:lvl>
    <w:lvl w:ilvl="1" w:tplc="04190019" w:tentative="1">
      <w:start w:val="1"/>
      <w:numFmt w:val="lowerLetter"/>
      <w:lvlText w:val="%2."/>
      <w:lvlJc w:val="left"/>
      <w:pPr>
        <w:ind w:left="4740" w:hanging="360"/>
      </w:pPr>
    </w:lvl>
    <w:lvl w:ilvl="2" w:tplc="0419000F">
      <w:start w:val="1"/>
      <w:numFmt w:val="decimal"/>
      <w:lvlText w:val="%3."/>
      <w:lvlJc w:val="left"/>
      <w:pPr>
        <w:ind w:left="5460" w:hanging="180"/>
      </w:pPr>
    </w:lvl>
    <w:lvl w:ilvl="3" w:tplc="0419000F" w:tentative="1">
      <w:start w:val="1"/>
      <w:numFmt w:val="decimal"/>
      <w:lvlText w:val="%4."/>
      <w:lvlJc w:val="left"/>
      <w:pPr>
        <w:ind w:left="6180" w:hanging="360"/>
      </w:pPr>
    </w:lvl>
    <w:lvl w:ilvl="4" w:tplc="04190019" w:tentative="1">
      <w:start w:val="1"/>
      <w:numFmt w:val="lowerLetter"/>
      <w:lvlText w:val="%5."/>
      <w:lvlJc w:val="left"/>
      <w:pPr>
        <w:ind w:left="6900" w:hanging="360"/>
      </w:pPr>
    </w:lvl>
    <w:lvl w:ilvl="5" w:tplc="0419001B" w:tentative="1">
      <w:start w:val="1"/>
      <w:numFmt w:val="lowerRoman"/>
      <w:lvlText w:val="%6."/>
      <w:lvlJc w:val="right"/>
      <w:pPr>
        <w:ind w:left="7620" w:hanging="180"/>
      </w:pPr>
    </w:lvl>
    <w:lvl w:ilvl="6" w:tplc="0419000F" w:tentative="1">
      <w:start w:val="1"/>
      <w:numFmt w:val="decimal"/>
      <w:lvlText w:val="%7."/>
      <w:lvlJc w:val="left"/>
      <w:pPr>
        <w:ind w:left="8340" w:hanging="360"/>
      </w:pPr>
    </w:lvl>
    <w:lvl w:ilvl="7" w:tplc="04190019" w:tentative="1">
      <w:start w:val="1"/>
      <w:numFmt w:val="lowerLetter"/>
      <w:lvlText w:val="%8."/>
      <w:lvlJc w:val="left"/>
      <w:pPr>
        <w:ind w:left="9060" w:hanging="360"/>
      </w:pPr>
    </w:lvl>
    <w:lvl w:ilvl="8" w:tplc="0419001B" w:tentative="1">
      <w:start w:val="1"/>
      <w:numFmt w:val="lowerRoman"/>
      <w:lvlText w:val="%9."/>
      <w:lvlJc w:val="right"/>
      <w:pPr>
        <w:ind w:left="9780" w:hanging="180"/>
      </w:pPr>
    </w:lvl>
  </w:abstractNum>
  <w:abstractNum w:abstractNumId="14">
    <w:nsid w:val="5C6D176F"/>
    <w:multiLevelType w:val="hybridMultilevel"/>
    <w:tmpl w:val="171AC912"/>
    <w:lvl w:ilvl="0" w:tplc="F3965D9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D9030CF"/>
    <w:multiLevelType w:val="hybridMultilevel"/>
    <w:tmpl w:val="4926891E"/>
    <w:lvl w:ilvl="0" w:tplc="992E130E">
      <w:start w:val="1"/>
      <w:numFmt w:val="upperRoman"/>
      <w:lvlText w:val="%1"/>
      <w:lvlJc w:val="center"/>
      <w:pPr>
        <w:ind w:left="5040" w:hanging="360"/>
      </w:pPr>
      <w:rPr>
        <w:rFonts w:hint="default"/>
      </w:r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16">
    <w:nsid w:val="65095C22"/>
    <w:multiLevelType w:val="hybridMultilevel"/>
    <w:tmpl w:val="8DCA17D0"/>
    <w:lvl w:ilvl="0" w:tplc="04929C12">
      <w:start w:val="1"/>
      <w:numFmt w:val="upperRoman"/>
      <w:lvlText w:val="%1."/>
      <w:lvlJc w:val="left"/>
      <w:pPr>
        <w:ind w:left="357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6FA5D59"/>
    <w:multiLevelType w:val="hybridMultilevel"/>
    <w:tmpl w:val="508698F4"/>
    <w:lvl w:ilvl="0" w:tplc="49C8DB0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nsid w:val="75FE5AA5"/>
    <w:multiLevelType w:val="hybridMultilevel"/>
    <w:tmpl w:val="9F6681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
  </w:num>
  <w:num w:numId="3">
    <w:abstractNumId w:val="14"/>
  </w:num>
  <w:num w:numId="4">
    <w:abstractNumId w:val="10"/>
  </w:num>
  <w:num w:numId="5">
    <w:abstractNumId w:val="8"/>
  </w:num>
  <w:num w:numId="6">
    <w:abstractNumId w:val="7"/>
  </w:num>
  <w:num w:numId="7">
    <w:abstractNumId w:val="13"/>
  </w:num>
  <w:num w:numId="8">
    <w:abstractNumId w:val="2"/>
  </w:num>
  <w:num w:numId="9">
    <w:abstractNumId w:val="16"/>
  </w:num>
  <w:num w:numId="10">
    <w:abstractNumId w:val="0"/>
  </w:num>
  <w:num w:numId="11">
    <w:abstractNumId w:val="3"/>
  </w:num>
  <w:num w:numId="12">
    <w:abstractNumId w:val="4"/>
  </w:num>
  <w:num w:numId="13">
    <w:abstractNumId w:val="15"/>
  </w:num>
  <w:num w:numId="14">
    <w:abstractNumId w:val="11"/>
  </w:num>
  <w:num w:numId="15">
    <w:abstractNumId w:val="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9"/>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725"/>
    <w:rsid w:val="000161C6"/>
    <w:rsid w:val="00062609"/>
    <w:rsid w:val="00091D00"/>
    <w:rsid w:val="000D1FE1"/>
    <w:rsid w:val="00111192"/>
    <w:rsid w:val="001504B8"/>
    <w:rsid w:val="001B482C"/>
    <w:rsid w:val="001D1A4D"/>
    <w:rsid w:val="001E17DB"/>
    <w:rsid w:val="0021170E"/>
    <w:rsid w:val="00227CFF"/>
    <w:rsid w:val="002D6644"/>
    <w:rsid w:val="003018CB"/>
    <w:rsid w:val="00322027"/>
    <w:rsid w:val="00351A0E"/>
    <w:rsid w:val="00413C6C"/>
    <w:rsid w:val="00441E91"/>
    <w:rsid w:val="00467ECF"/>
    <w:rsid w:val="004738ED"/>
    <w:rsid w:val="004B67A7"/>
    <w:rsid w:val="00567140"/>
    <w:rsid w:val="00591B53"/>
    <w:rsid w:val="00596D49"/>
    <w:rsid w:val="0062663B"/>
    <w:rsid w:val="006418D4"/>
    <w:rsid w:val="00652D73"/>
    <w:rsid w:val="006C360B"/>
    <w:rsid w:val="00724A67"/>
    <w:rsid w:val="007737AB"/>
    <w:rsid w:val="00774D94"/>
    <w:rsid w:val="007A2728"/>
    <w:rsid w:val="008C3C79"/>
    <w:rsid w:val="008E05A6"/>
    <w:rsid w:val="008E188F"/>
    <w:rsid w:val="009061E5"/>
    <w:rsid w:val="0092259B"/>
    <w:rsid w:val="009301B5"/>
    <w:rsid w:val="00954AAA"/>
    <w:rsid w:val="00966677"/>
    <w:rsid w:val="00993682"/>
    <w:rsid w:val="009974B5"/>
    <w:rsid w:val="009B06BF"/>
    <w:rsid w:val="009B59BB"/>
    <w:rsid w:val="009C41CF"/>
    <w:rsid w:val="00A23C05"/>
    <w:rsid w:val="00A266F5"/>
    <w:rsid w:val="00A26C56"/>
    <w:rsid w:val="00AE6B6A"/>
    <w:rsid w:val="00AF2819"/>
    <w:rsid w:val="00B83463"/>
    <w:rsid w:val="00B84867"/>
    <w:rsid w:val="00B8713A"/>
    <w:rsid w:val="00B94B00"/>
    <w:rsid w:val="00C02B6D"/>
    <w:rsid w:val="00C11F4F"/>
    <w:rsid w:val="00CA4725"/>
    <w:rsid w:val="00CA5DC8"/>
    <w:rsid w:val="00CE52C6"/>
    <w:rsid w:val="00D41B51"/>
    <w:rsid w:val="00D766EB"/>
    <w:rsid w:val="00D95F91"/>
    <w:rsid w:val="00DA7722"/>
    <w:rsid w:val="00DB269A"/>
    <w:rsid w:val="00DC0192"/>
    <w:rsid w:val="00E010A6"/>
    <w:rsid w:val="00E031CF"/>
    <w:rsid w:val="00E04551"/>
    <w:rsid w:val="00E0789C"/>
    <w:rsid w:val="00E533D3"/>
    <w:rsid w:val="00F24CDA"/>
    <w:rsid w:val="00F55EF7"/>
    <w:rsid w:val="00F62BD9"/>
    <w:rsid w:val="00F6556A"/>
    <w:rsid w:val="00FC1EE0"/>
    <w:rsid w:val="00FD4769"/>
    <w:rsid w:val="00FE6D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C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227CFF"/>
    <w:rPr>
      <w:rFonts w:ascii="Tahoma" w:hAnsi="Tahoma" w:cs="Tahoma"/>
      <w:sz w:val="16"/>
      <w:szCs w:val="16"/>
    </w:rPr>
  </w:style>
  <w:style w:type="character" w:customStyle="1" w:styleId="a4">
    <w:name w:val="Текст выноски Знак"/>
    <w:basedOn w:val="a0"/>
    <w:link w:val="a3"/>
    <w:rsid w:val="00227CFF"/>
    <w:rPr>
      <w:rFonts w:ascii="Tahoma" w:eastAsia="Times New Roman" w:hAnsi="Tahoma" w:cs="Tahoma"/>
      <w:sz w:val="16"/>
      <w:szCs w:val="16"/>
      <w:lang w:eastAsia="ru-RU"/>
    </w:rPr>
  </w:style>
  <w:style w:type="paragraph" w:styleId="a5">
    <w:name w:val="List Paragraph"/>
    <w:basedOn w:val="a"/>
    <w:uiPriority w:val="34"/>
    <w:qFormat/>
    <w:rsid w:val="009301B5"/>
    <w:pPr>
      <w:ind w:left="720"/>
      <w:contextualSpacing/>
    </w:pPr>
  </w:style>
  <w:style w:type="character" w:styleId="a6">
    <w:name w:val="Hyperlink"/>
    <w:basedOn w:val="a0"/>
    <w:uiPriority w:val="99"/>
    <w:unhideWhenUsed/>
    <w:rsid w:val="009B59B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C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227CFF"/>
    <w:rPr>
      <w:rFonts w:ascii="Tahoma" w:hAnsi="Tahoma" w:cs="Tahoma"/>
      <w:sz w:val="16"/>
      <w:szCs w:val="16"/>
    </w:rPr>
  </w:style>
  <w:style w:type="character" w:customStyle="1" w:styleId="a4">
    <w:name w:val="Текст выноски Знак"/>
    <w:basedOn w:val="a0"/>
    <w:link w:val="a3"/>
    <w:rsid w:val="00227CFF"/>
    <w:rPr>
      <w:rFonts w:ascii="Tahoma" w:eastAsia="Times New Roman" w:hAnsi="Tahoma" w:cs="Tahoma"/>
      <w:sz w:val="16"/>
      <w:szCs w:val="16"/>
      <w:lang w:eastAsia="ru-RU"/>
    </w:rPr>
  </w:style>
  <w:style w:type="paragraph" w:styleId="a5">
    <w:name w:val="List Paragraph"/>
    <w:basedOn w:val="a"/>
    <w:uiPriority w:val="34"/>
    <w:qFormat/>
    <w:rsid w:val="009301B5"/>
    <w:pPr>
      <w:ind w:left="720"/>
      <w:contextualSpacing/>
    </w:pPr>
  </w:style>
  <w:style w:type="character" w:styleId="a6">
    <w:name w:val="Hyperlink"/>
    <w:basedOn w:val="a0"/>
    <w:uiPriority w:val="99"/>
    <w:unhideWhenUsed/>
    <w:rsid w:val="009B59B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05244">
      <w:bodyDiv w:val="1"/>
      <w:marLeft w:val="0"/>
      <w:marRight w:val="0"/>
      <w:marTop w:val="0"/>
      <w:marBottom w:val="0"/>
      <w:divBdr>
        <w:top w:val="none" w:sz="0" w:space="0" w:color="auto"/>
        <w:left w:val="none" w:sz="0" w:space="0" w:color="auto"/>
        <w:bottom w:val="none" w:sz="0" w:space="0" w:color="auto"/>
        <w:right w:val="none" w:sz="0" w:space="0" w:color="auto"/>
      </w:divBdr>
    </w:div>
    <w:div w:id="67831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2CF4F7293D4781B3B96AECC616ED24C40245795A60FC188E2A617168E1FE69788F7A42EB857F0FAA33E28933F43651F5AB81D5704F423D9A936CB3QCw4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10</Pages>
  <Words>3358</Words>
  <Characters>19146</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Ася</dc:creator>
  <cp:lastModifiedBy>User</cp:lastModifiedBy>
  <cp:revision>22</cp:revision>
  <cp:lastPrinted>2020-03-26T22:23:00Z</cp:lastPrinted>
  <dcterms:created xsi:type="dcterms:W3CDTF">2020-03-19T02:11:00Z</dcterms:created>
  <dcterms:modified xsi:type="dcterms:W3CDTF">2020-03-30T01:29:00Z</dcterms:modified>
</cp:coreProperties>
</file>