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7D64" w:rsidRPr="00B63F53" w:rsidRDefault="00545EA6" w:rsidP="00FE5ECF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7" type="#_x0000_t75" alt="Северо-Курильский р-н вар2" style="position:absolute;margin-left:207pt;margin-top:0;width:67.8pt;height:71.4pt;z-index:251657728;visibility:visible;mso-position-horizontal:absolute;mso-position-horizontal-relative:text;mso-position-vertical-relative:text">
            <v:imagedata r:id="rId9" o:title=""/>
            <w10:wrap type="square" side="right"/>
          </v:shape>
        </w:pict>
      </w:r>
      <w:r w:rsidR="00FE5ECF">
        <w:rPr>
          <w:rFonts w:ascii="Times New Roman" w:hAnsi="Times New Roman" w:cs="Times New Roman"/>
          <w:sz w:val="28"/>
          <w:szCs w:val="28"/>
        </w:rPr>
        <w:br w:type="textWrapping" w:clear="all"/>
      </w:r>
    </w:p>
    <w:p w:rsidR="00667D64" w:rsidRPr="00DD294E" w:rsidRDefault="00667D64" w:rsidP="00B63F5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32"/>
          <w:szCs w:val="32"/>
          <w:lang w:eastAsia="ru-RU"/>
        </w:rPr>
      </w:pPr>
      <w:bookmarkStart w:id="0" w:name="Par1"/>
      <w:bookmarkEnd w:id="0"/>
      <w:r w:rsidRPr="00DD294E">
        <w:rPr>
          <w:rFonts w:ascii="Times New Roman" w:hAnsi="Times New Roman" w:cs="Times New Roman"/>
          <w:b/>
          <w:bCs/>
          <w:i/>
          <w:iCs/>
          <w:sz w:val="32"/>
          <w:szCs w:val="32"/>
          <w:lang w:eastAsia="ru-RU"/>
        </w:rPr>
        <w:t>Администрация</w:t>
      </w:r>
    </w:p>
    <w:p w:rsidR="00667D64" w:rsidRDefault="00667D64" w:rsidP="00B63F5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32"/>
          <w:szCs w:val="32"/>
          <w:lang w:eastAsia="ru-RU"/>
        </w:rPr>
      </w:pPr>
      <w:r w:rsidRPr="00DD294E">
        <w:rPr>
          <w:rFonts w:ascii="Times New Roman" w:hAnsi="Times New Roman" w:cs="Times New Roman"/>
          <w:b/>
          <w:bCs/>
          <w:i/>
          <w:iCs/>
          <w:sz w:val="32"/>
          <w:szCs w:val="32"/>
          <w:lang w:eastAsia="ru-RU"/>
        </w:rPr>
        <w:t>Северо-Курильского городского округа</w:t>
      </w:r>
    </w:p>
    <w:p w:rsidR="00DD294E" w:rsidRPr="00DD294E" w:rsidRDefault="00DD294E" w:rsidP="00B63F5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32"/>
          <w:szCs w:val="32"/>
          <w:lang w:eastAsia="ru-RU"/>
        </w:rPr>
      </w:pPr>
    </w:p>
    <w:p w:rsidR="00667D64" w:rsidRPr="00DD294E" w:rsidRDefault="00667D64" w:rsidP="009720DC">
      <w:pPr>
        <w:widowControl w:val="0"/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  <w:lang w:eastAsia="ru-RU"/>
        </w:rPr>
      </w:pPr>
      <w:r w:rsidRPr="00DD294E">
        <w:rPr>
          <w:rFonts w:ascii="Times New Roman" w:hAnsi="Times New Roman" w:cs="Times New Roman"/>
          <w:b/>
          <w:bCs/>
          <w:sz w:val="36"/>
          <w:szCs w:val="36"/>
          <w:lang w:eastAsia="ru-RU"/>
        </w:rPr>
        <w:t>ПОСТАНОВЛЕНИЕ</w:t>
      </w:r>
    </w:p>
    <w:p w:rsidR="00667D64" w:rsidRDefault="00667D64" w:rsidP="00B63F53">
      <w:pPr>
        <w:rPr>
          <w:rFonts w:cs="Times New Roman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6"/>
        <w:gridCol w:w="4452"/>
        <w:gridCol w:w="4004"/>
        <w:gridCol w:w="815"/>
      </w:tblGrid>
      <w:tr w:rsidR="00667D64" w:rsidTr="00F42A0A">
        <w:tc>
          <w:tcPr>
            <w:tcW w:w="476" w:type="dxa"/>
          </w:tcPr>
          <w:p w:rsidR="00667D64" w:rsidRPr="00862700" w:rsidRDefault="00667D64" w:rsidP="00AC3F4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62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</w:p>
        </w:tc>
        <w:tc>
          <w:tcPr>
            <w:tcW w:w="4452" w:type="dxa"/>
          </w:tcPr>
          <w:p w:rsidR="00667D64" w:rsidRPr="00862700" w:rsidRDefault="003110BC" w:rsidP="006813C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6813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="006813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марта </w:t>
            </w:r>
            <w:r w:rsidR="002F60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67D64" w:rsidRPr="00862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FE5EC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667D64" w:rsidRPr="00862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4004" w:type="dxa"/>
          </w:tcPr>
          <w:p w:rsidR="00667D64" w:rsidRPr="00862700" w:rsidRDefault="00DD294E" w:rsidP="00564CDA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 w:rsidR="00667D64" w:rsidRPr="00862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815" w:type="dxa"/>
          </w:tcPr>
          <w:p w:rsidR="00667D64" w:rsidRPr="00862700" w:rsidRDefault="006813CE" w:rsidP="00AC3F4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</w:tr>
    </w:tbl>
    <w:p w:rsidR="00667D64" w:rsidRPr="00DD294E" w:rsidRDefault="00667D64" w:rsidP="00B63F53">
      <w:pPr>
        <w:jc w:val="center"/>
        <w:rPr>
          <w:rFonts w:ascii="Times New Roman" w:hAnsi="Times New Roman" w:cs="Times New Roman"/>
          <w:sz w:val="18"/>
          <w:szCs w:val="18"/>
        </w:rPr>
      </w:pPr>
      <w:r w:rsidRPr="00DD294E">
        <w:rPr>
          <w:rFonts w:ascii="Times New Roman" w:hAnsi="Times New Roman" w:cs="Times New Roman"/>
          <w:sz w:val="18"/>
          <w:szCs w:val="18"/>
        </w:rPr>
        <w:t>Северо-Курильск</w:t>
      </w:r>
    </w:p>
    <w:tbl>
      <w:tblPr>
        <w:tblW w:w="9358" w:type="dxa"/>
        <w:tblLayout w:type="fixed"/>
        <w:tblLook w:val="00A0" w:firstRow="1" w:lastRow="0" w:firstColumn="1" w:lastColumn="0" w:noHBand="0" w:noVBand="0"/>
      </w:tblPr>
      <w:tblGrid>
        <w:gridCol w:w="4503"/>
        <w:gridCol w:w="4855"/>
      </w:tblGrid>
      <w:tr w:rsidR="00667D64" w:rsidRPr="00040754" w:rsidTr="00564CDA">
        <w:tc>
          <w:tcPr>
            <w:tcW w:w="4503" w:type="dxa"/>
          </w:tcPr>
          <w:p w:rsidR="00667D64" w:rsidRPr="00040754" w:rsidRDefault="00B20648" w:rsidP="006B3C3F">
            <w:pPr>
              <w:pStyle w:val="a4"/>
              <w:tabs>
                <w:tab w:val="left" w:pos="524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648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Порядок предоставления субсидии из бюджета Северо-Курильского городского округа на возмещение части затрат субъектам малого и среднего предпринимательства на уплату лизинговых платежей по договорам финансовой аренды (лизинга) и первого взноса при заключении договора лизинга</w:t>
            </w:r>
          </w:p>
        </w:tc>
        <w:tc>
          <w:tcPr>
            <w:tcW w:w="4855" w:type="dxa"/>
          </w:tcPr>
          <w:p w:rsidR="00667D64" w:rsidRPr="00040754" w:rsidRDefault="00667D64" w:rsidP="006C3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67D64" w:rsidRPr="00040754" w:rsidRDefault="00667D64" w:rsidP="00B63F53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5BC0" w:rsidRDefault="00B75BC0" w:rsidP="007A0586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67D64" w:rsidRPr="00B75BC0" w:rsidRDefault="00667D64" w:rsidP="00622C45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75BC0">
        <w:rPr>
          <w:rFonts w:ascii="Times New Roman" w:hAnsi="Times New Roman" w:cs="Times New Roman"/>
          <w:sz w:val="24"/>
          <w:szCs w:val="24"/>
        </w:rPr>
        <w:t xml:space="preserve">В соответствии со </w:t>
      </w:r>
      <w:hyperlink r:id="rId10" w:history="1">
        <w:r w:rsidRPr="00B75BC0">
          <w:rPr>
            <w:rFonts w:ascii="Times New Roman" w:hAnsi="Times New Roman" w:cs="Times New Roman"/>
            <w:sz w:val="24"/>
            <w:szCs w:val="24"/>
          </w:rPr>
          <w:t>статьей 16</w:t>
        </w:r>
      </w:hyperlink>
      <w:r w:rsidRPr="00B75BC0">
        <w:rPr>
          <w:rFonts w:ascii="Times New Roman" w:hAnsi="Times New Roman" w:cs="Times New Roman"/>
          <w:sz w:val="24"/>
          <w:szCs w:val="24"/>
        </w:rPr>
        <w:t xml:space="preserve"> Федерального закона от 06.10.2003 № 131-ФЗ "Об общих принципах организации местного самоуправления в Российской Федерации", </w:t>
      </w:r>
      <w:r w:rsidR="00FE5ECF">
        <w:rPr>
          <w:rFonts w:ascii="Times New Roman" w:hAnsi="Times New Roman" w:cs="Times New Roman"/>
          <w:sz w:val="24"/>
          <w:szCs w:val="24"/>
        </w:rPr>
        <w:t>п</w:t>
      </w:r>
      <w:r w:rsidR="00FE5ECF" w:rsidRPr="00FE5ECF">
        <w:rPr>
          <w:rFonts w:ascii="Times New Roman" w:hAnsi="Times New Roman" w:cs="Times New Roman"/>
          <w:sz w:val="24"/>
          <w:szCs w:val="24"/>
        </w:rPr>
        <w:t>остановлени</w:t>
      </w:r>
      <w:r w:rsidR="00FE5ECF">
        <w:rPr>
          <w:rFonts w:ascii="Times New Roman" w:hAnsi="Times New Roman" w:cs="Times New Roman"/>
          <w:sz w:val="24"/>
          <w:szCs w:val="24"/>
        </w:rPr>
        <w:t>ями</w:t>
      </w:r>
      <w:r w:rsidR="00FE5ECF" w:rsidRPr="00FE5ECF">
        <w:rPr>
          <w:rFonts w:ascii="Times New Roman" w:hAnsi="Times New Roman" w:cs="Times New Roman"/>
          <w:sz w:val="24"/>
          <w:szCs w:val="24"/>
        </w:rPr>
        <w:t xml:space="preserve"> Правительства </w:t>
      </w:r>
      <w:r w:rsidR="00FE5ECF">
        <w:rPr>
          <w:rFonts w:ascii="Times New Roman" w:hAnsi="Times New Roman" w:cs="Times New Roman"/>
          <w:sz w:val="24"/>
          <w:szCs w:val="24"/>
        </w:rPr>
        <w:t xml:space="preserve">Российской Федерации </w:t>
      </w:r>
      <w:r w:rsidR="00FE5ECF" w:rsidRPr="00FE5ECF">
        <w:rPr>
          <w:rFonts w:ascii="Times New Roman" w:hAnsi="Times New Roman" w:cs="Times New Roman"/>
          <w:sz w:val="24"/>
          <w:szCs w:val="24"/>
        </w:rPr>
        <w:t xml:space="preserve">от 12.09.2019 </w:t>
      </w:r>
      <w:r w:rsidR="00FE5ECF">
        <w:rPr>
          <w:rFonts w:ascii="Times New Roman" w:hAnsi="Times New Roman" w:cs="Times New Roman"/>
          <w:sz w:val="24"/>
          <w:szCs w:val="24"/>
        </w:rPr>
        <w:t>№</w:t>
      </w:r>
      <w:r w:rsidR="00FE5ECF" w:rsidRPr="00FE5ECF">
        <w:rPr>
          <w:rFonts w:ascii="Times New Roman" w:hAnsi="Times New Roman" w:cs="Times New Roman"/>
          <w:sz w:val="24"/>
          <w:szCs w:val="24"/>
        </w:rPr>
        <w:t xml:space="preserve"> 1187</w:t>
      </w:r>
      <w:r w:rsidR="00FE5ECF">
        <w:rPr>
          <w:rFonts w:ascii="Times New Roman" w:hAnsi="Times New Roman" w:cs="Times New Roman"/>
          <w:sz w:val="24"/>
          <w:szCs w:val="24"/>
        </w:rPr>
        <w:t xml:space="preserve"> </w:t>
      </w:r>
      <w:r w:rsidR="00FE5ECF" w:rsidRPr="00FE5ECF">
        <w:rPr>
          <w:rFonts w:ascii="Times New Roman" w:hAnsi="Times New Roman" w:cs="Times New Roman"/>
          <w:sz w:val="24"/>
          <w:szCs w:val="24"/>
        </w:rPr>
        <w:t>"О внесении изменений в общие требования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</w:t>
      </w:r>
      <w:proofErr w:type="gramEnd"/>
      <w:r w:rsidR="00FE5ECF" w:rsidRPr="00FE5ECF">
        <w:rPr>
          <w:rFonts w:ascii="Times New Roman" w:hAnsi="Times New Roman" w:cs="Times New Roman"/>
          <w:sz w:val="24"/>
          <w:szCs w:val="24"/>
        </w:rPr>
        <w:t>"</w:t>
      </w:r>
      <w:r w:rsidR="00FE5ECF">
        <w:rPr>
          <w:rFonts w:ascii="Times New Roman" w:hAnsi="Times New Roman" w:cs="Times New Roman"/>
          <w:sz w:val="24"/>
          <w:szCs w:val="24"/>
        </w:rPr>
        <w:t xml:space="preserve">, </w:t>
      </w:r>
      <w:r w:rsidR="00FE5ECF" w:rsidRPr="00FE5ECF">
        <w:rPr>
          <w:rFonts w:ascii="Times New Roman" w:hAnsi="Times New Roman" w:cs="Times New Roman"/>
          <w:sz w:val="24"/>
          <w:szCs w:val="24"/>
        </w:rPr>
        <w:t xml:space="preserve"> </w:t>
      </w:r>
      <w:r w:rsidR="00FE5ECF">
        <w:rPr>
          <w:rFonts w:ascii="Times New Roman" w:hAnsi="Times New Roman" w:cs="Times New Roman"/>
          <w:sz w:val="24"/>
          <w:szCs w:val="24"/>
        </w:rPr>
        <w:t xml:space="preserve">от 26.12.2019 № 1841 </w:t>
      </w:r>
      <w:r w:rsidR="00FE5ECF" w:rsidRPr="00FE5ECF">
        <w:rPr>
          <w:rFonts w:ascii="Times New Roman" w:hAnsi="Times New Roman" w:cs="Times New Roman"/>
          <w:sz w:val="24"/>
          <w:szCs w:val="24"/>
        </w:rPr>
        <w:t>"О внесении изменений в некоторые акты Правительства Российской Федерации"</w:t>
      </w:r>
      <w:r w:rsidRPr="00B75BC0">
        <w:rPr>
          <w:rFonts w:ascii="Times New Roman" w:hAnsi="Times New Roman" w:cs="Times New Roman"/>
          <w:sz w:val="24"/>
          <w:szCs w:val="24"/>
        </w:rPr>
        <w:t>, администрация Северо-Курильского городского округа  ПОСТАНОВЛЯЕТ:</w:t>
      </w:r>
    </w:p>
    <w:p w:rsidR="002570DB" w:rsidRDefault="00667D64" w:rsidP="002570DB">
      <w:pPr>
        <w:autoSpaceDE w:val="0"/>
        <w:autoSpaceDN w:val="0"/>
        <w:adjustRightInd w:val="0"/>
        <w:spacing w:before="60"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F5735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="002570DB" w:rsidRPr="00042F4E">
        <w:rPr>
          <w:rFonts w:ascii="Times New Roman" w:hAnsi="Times New Roman" w:cs="Times New Roman"/>
          <w:sz w:val="24"/>
          <w:szCs w:val="24"/>
        </w:rPr>
        <w:t xml:space="preserve">Внести в </w:t>
      </w:r>
      <w:r w:rsidR="002570DB" w:rsidRPr="00F30F46">
        <w:rPr>
          <w:rFonts w:ascii="Times New Roman" w:hAnsi="Times New Roman" w:cs="Times New Roman"/>
          <w:sz w:val="24"/>
          <w:szCs w:val="24"/>
        </w:rPr>
        <w:t>Порядок предоставления субсидии из бюджета Северо-Курильского городского округа на возмещение части затрат субъектам малого и среднего предпринимательства на уплату лизинговых платежей по договорам финансовой аренды (лизинга) и первого взноса при заключении договора лизинга, утвержденный постановлением администрации Северо-Курильского городского округа от 01.12.2015 № 382, с учетом изменений, внесенных постановлениями администрации Северо-Курильского городского округа от 31.05.2017 № 213, от 23.06.2017 № 255, от</w:t>
      </w:r>
      <w:proofErr w:type="gramEnd"/>
      <w:r w:rsidR="002570DB" w:rsidRPr="00F30F46">
        <w:rPr>
          <w:rFonts w:ascii="Times New Roman" w:hAnsi="Times New Roman" w:cs="Times New Roman"/>
          <w:sz w:val="24"/>
          <w:szCs w:val="24"/>
        </w:rPr>
        <w:t xml:space="preserve"> 12.10.2017 № 455, от 29.03.2018 № 99, от 23.06.2017 № 255</w:t>
      </w:r>
      <w:r w:rsidR="002570DB">
        <w:rPr>
          <w:rFonts w:ascii="Times New Roman" w:hAnsi="Times New Roman" w:cs="Times New Roman"/>
          <w:sz w:val="24"/>
          <w:szCs w:val="24"/>
        </w:rPr>
        <w:t>, от 02.04.2019 № 153, от 12.09.2019 № 433, от 19.11.2019 № 568 (далее – Порядок),</w:t>
      </w:r>
      <w:r w:rsidR="002570DB" w:rsidRPr="00042F4E">
        <w:rPr>
          <w:rFonts w:ascii="Times New Roman" w:hAnsi="Times New Roman" w:cs="Times New Roman"/>
          <w:sz w:val="24"/>
          <w:szCs w:val="24"/>
        </w:rPr>
        <w:t xml:space="preserve"> следующие изменения</w:t>
      </w:r>
      <w:r w:rsidR="002570DB">
        <w:rPr>
          <w:rFonts w:ascii="Times New Roman" w:hAnsi="Times New Roman" w:cs="Times New Roman"/>
          <w:sz w:val="24"/>
          <w:szCs w:val="24"/>
        </w:rPr>
        <w:t xml:space="preserve"> и дополнения</w:t>
      </w:r>
      <w:r w:rsidR="002570DB" w:rsidRPr="00042F4E">
        <w:rPr>
          <w:rFonts w:ascii="Times New Roman" w:hAnsi="Times New Roman" w:cs="Times New Roman"/>
          <w:sz w:val="24"/>
          <w:szCs w:val="24"/>
        </w:rPr>
        <w:t>:</w:t>
      </w:r>
    </w:p>
    <w:p w:rsidR="001A5350" w:rsidRDefault="0009631D" w:rsidP="002570DB">
      <w:pPr>
        <w:autoSpaceDE w:val="0"/>
        <w:autoSpaceDN w:val="0"/>
        <w:adjustRightInd w:val="0"/>
        <w:spacing w:before="60"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266B9">
        <w:rPr>
          <w:rFonts w:ascii="Times New Roman" w:hAnsi="Times New Roman" w:cs="Times New Roman"/>
          <w:sz w:val="24"/>
          <w:szCs w:val="24"/>
        </w:rPr>
        <w:t xml:space="preserve">1.1. </w:t>
      </w:r>
      <w:r w:rsidR="0015529B">
        <w:rPr>
          <w:rFonts w:ascii="Times New Roman" w:hAnsi="Times New Roman" w:cs="Times New Roman"/>
          <w:sz w:val="24"/>
          <w:szCs w:val="24"/>
        </w:rPr>
        <w:t>Пункт 1.1 дополнить абзацем 2 следующего содержания:</w:t>
      </w:r>
    </w:p>
    <w:p w:rsidR="0015529B" w:rsidRDefault="0015529B" w:rsidP="00FE5EC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15529B">
        <w:rPr>
          <w:rFonts w:ascii="Times New Roman" w:hAnsi="Times New Roman" w:cs="Times New Roman"/>
          <w:sz w:val="24"/>
          <w:szCs w:val="24"/>
        </w:rPr>
        <w:t>Субсидирование субъектов малого</w:t>
      </w:r>
      <w:r w:rsidR="00355382">
        <w:rPr>
          <w:rFonts w:ascii="Times New Roman" w:hAnsi="Times New Roman" w:cs="Times New Roman"/>
          <w:sz w:val="24"/>
          <w:szCs w:val="24"/>
        </w:rPr>
        <w:t xml:space="preserve"> и среднего</w:t>
      </w:r>
      <w:r w:rsidRPr="0015529B">
        <w:rPr>
          <w:rFonts w:ascii="Times New Roman" w:hAnsi="Times New Roman" w:cs="Times New Roman"/>
          <w:sz w:val="24"/>
          <w:szCs w:val="24"/>
        </w:rPr>
        <w:t xml:space="preserve"> предпринимательства осуществляется в целях достижения показателей и результатов национального проекта «Малое и среднее предпринимательство и поддержка индивидуальной предпринимательской инициативы»</w:t>
      </w:r>
      <w:proofErr w:type="gramStart"/>
      <w:r w:rsidRPr="0015529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»</w:t>
      </w:r>
      <w:proofErr w:type="gramEnd"/>
      <w:r w:rsidR="009D2E31">
        <w:rPr>
          <w:rFonts w:ascii="Times New Roman" w:hAnsi="Times New Roman" w:cs="Times New Roman"/>
          <w:sz w:val="24"/>
          <w:szCs w:val="24"/>
        </w:rPr>
        <w:t>.</w:t>
      </w:r>
    </w:p>
    <w:p w:rsidR="009D2E31" w:rsidRDefault="009D2E31" w:rsidP="00FE5EC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1.2. </w:t>
      </w:r>
      <w:r w:rsidR="007529C2">
        <w:rPr>
          <w:rFonts w:ascii="Times New Roman" w:hAnsi="Times New Roman" w:cs="Times New Roman"/>
          <w:sz w:val="24"/>
          <w:szCs w:val="24"/>
        </w:rPr>
        <w:t xml:space="preserve">В пункте 2.1 </w:t>
      </w:r>
      <w:r w:rsidR="00355382">
        <w:rPr>
          <w:rFonts w:ascii="Times New Roman" w:hAnsi="Times New Roman" w:cs="Times New Roman"/>
          <w:sz w:val="24"/>
          <w:szCs w:val="24"/>
        </w:rPr>
        <w:t>подпункт 1</w:t>
      </w:r>
      <w:r w:rsidR="007E312A">
        <w:rPr>
          <w:rFonts w:ascii="Times New Roman" w:hAnsi="Times New Roman" w:cs="Times New Roman"/>
          <w:sz w:val="24"/>
          <w:szCs w:val="24"/>
        </w:rPr>
        <w:t>4</w:t>
      </w:r>
      <w:r w:rsidR="007529C2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</w:p>
    <w:p w:rsidR="007529C2" w:rsidRDefault="007529C2" w:rsidP="00FE5EC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«</w:t>
      </w:r>
      <w:r w:rsidR="00355382">
        <w:rPr>
          <w:rFonts w:ascii="Times New Roman" w:hAnsi="Times New Roman" w:cs="Times New Roman"/>
          <w:sz w:val="24"/>
          <w:szCs w:val="24"/>
        </w:rPr>
        <w:t>1</w:t>
      </w:r>
      <w:r w:rsidR="007E312A">
        <w:rPr>
          <w:rFonts w:ascii="Times New Roman" w:hAnsi="Times New Roman" w:cs="Times New Roman"/>
          <w:sz w:val="24"/>
          <w:szCs w:val="24"/>
        </w:rPr>
        <w:t>4</w:t>
      </w:r>
      <w:r w:rsidR="00355382">
        <w:rPr>
          <w:rFonts w:ascii="Times New Roman" w:hAnsi="Times New Roman" w:cs="Times New Roman"/>
          <w:sz w:val="24"/>
          <w:szCs w:val="24"/>
        </w:rPr>
        <w:t>) с</w:t>
      </w:r>
      <w:r w:rsidRPr="007529C2">
        <w:rPr>
          <w:rFonts w:ascii="Times New Roman" w:hAnsi="Times New Roman" w:cs="Times New Roman"/>
          <w:sz w:val="24"/>
          <w:szCs w:val="24"/>
        </w:rPr>
        <w:t xml:space="preserve">убъекты - юридические лица не должны находиться в процессе реорганизации, ликвидации, в отношении их не введена процедура банкротства, деятельность получателя субсидии не приостановлена в порядке, предусмотренном законодательством Российской Федерации, а </w:t>
      </w:r>
      <w:r w:rsidR="00355382">
        <w:rPr>
          <w:rFonts w:ascii="Times New Roman" w:hAnsi="Times New Roman" w:cs="Times New Roman"/>
          <w:sz w:val="24"/>
          <w:szCs w:val="24"/>
        </w:rPr>
        <w:t>с</w:t>
      </w:r>
      <w:r w:rsidRPr="007529C2">
        <w:rPr>
          <w:rFonts w:ascii="Times New Roman" w:hAnsi="Times New Roman" w:cs="Times New Roman"/>
          <w:sz w:val="24"/>
          <w:szCs w:val="24"/>
        </w:rPr>
        <w:t>убъекты - индивидуальные предприниматели не должны прекратить деятельность в качестве индивидуального предпринимателя</w:t>
      </w:r>
      <w:proofErr w:type="gramStart"/>
      <w:r w:rsidRPr="007529C2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>»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52584E" w:rsidRDefault="007529C2" w:rsidP="00FE5EC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1.3. </w:t>
      </w:r>
      <w:r w:rsidR="0052584E">
        <w:rPr>
          <w:rFonts w:ascii="Times New Roman" w:hAnsi="Times New Roman" w:cs="Times New Roman"/>
          <w:sz w:val="24"/>
          <w:szCs w:val="24"/>
        </w:rPr>
        <w:t xml:space="preserve">В пункте </w:t>
      </w:r>
      <w:r w:rsidR="007E312A">
        <w:rPr>
          <w:rFonts w:ascii="Times New Roman" w:hAnsi="Times New Roman" w:cs="Times New Roman"/>
          <w:sz w:val="24"/>
          <w:szCs w:val="24"/>
        </w:rPr>
        <w:t>4</w:t>
      </w:r>
      <w:r w:rsidR="0052584E">
        <w:rPr>
          <w:rFonts w:ascii="Times New Roman" w:hAnsi="Times New Roman" w:cs="Times New Roman"/>
          <w:sz w:val="24"/>
          <w:szCs w:val="24"/>
        </w:rPr>
        <w:t>.1 слова «</w:t>
      </w:r>
      <w:r w:rsidR="0052584E" w:rsidRPr="0052584E">
        <w:rPr>
          <w:rFonts w:ascii="Times New Roman" w:hAnsi="Times New Roman" w:cs="Times New Roman"/>
          <w:sz w:val="24"/>
          <w:szCs w:val="24"/>
        </w:rPr>
        <w:t>публикует в газете "Курильский рыбак" и</w:t>
      </w:r>
      <w:r w:rsidR="0052584E">
        <w:rPr>
          <w:rFonts w:ascii="Times New Roman" w:hAnsi="Times New Roman" w:cs="Times New Roman"/>
          <w:sz w:val="24"/>
          <w:szCs w:val="24"/>
        </w:rPr>
        <w:t>» исключить.</w:t>
      </w:r>
    </w:p>
    <w:p w:rsidR="007529C2" w:rsidRDefault="0052584E" w:rsidP="00FE5EC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1.4. </w:t>
      </w:r>
      <w:r w:rsidR="00D304F3">
        <w:rPr>
          <w:rFonts w:ascii="Times New Roman" w:hAnsi="Times New Roman" w:cs="Times New Roman"/>
          <w:sz w:val="24"/>
          <w:szCs w:val="24"/>
        </w:rPr>
        <w:t xml:space="preserve">В пункте </w:t>
      </w:r>
      <w:r w:rsidR="007E312A">
        <w:rPr>
          <w:rFonts w:ascii="Times New Roman" w:hAnsi="Times New Roman" w:cs="Times New Roman"/>
          <w:sz w:val="24"/>
          <w:szCs w:val="24"/>
        </w:rPr>
        <w:t>4.</w:t>
      </w:r>
      <w:r w:rsidR="00D304F3">
        <w:rPr>
          <w:rFonts w:ascii="Times New Roman" w:hAnsi="Times New Roman" w:cs="Times New Roman"/>
          <w:sz w:val="24"/>
          <w:szCs w:val="24"/>
        </w:rPr>
        <w:t>3 слова «</w:t>
      </w:r>
      <w:r w:rsidR="00D304F3" w:rsidRPr="00D304F3">
        <w:rPr>
          <w:rFonts w:ascii="Times New Roman" w:hAnsi="Times New Roman" w:cs="Times New Roman"/>
          <w:sz w:val="24"/>
          <w:szCs w:val="24"/>
        </w:rPr>
        <w:t>Для предоставления Субсидии</w:t>
      </w:r>
      <w:r w:rsidR="00D304F3">
        <w:rPr>
          <w:rFonts w:ascii="Times New Roman" w:hAnsi="Times New Roman" w:cs="Times New Roman"/>
          <w:sz w:val="24"/>
          <w:szCs w:val="24"/>
        </w:rPr>
        <w:t>» заменить словами «</w:t>
      </w:r>
      <w:r w:rsidR="00D304F3" w:rsidRPr="00D304F3">
        <w:rPr>
          <w:rFonts w:ascii="Times New Roman" w:hAnsi="Times New Roman" w:cs="Times New Roman"/>
          <w:sz w:val="24"/>
          <w:szCs w:val="24"/>
        </w:rPr>
        <w:t>Для участия в конкурсном отборе на получение Субсидии</w:t>
      </w:r>
      <w:r w:rsidR="00D304F3">
        <w:rPr>
          <w:rFonts w:ascii="Times New Roman" w:hAnsi="Times New Roman" w:cs="Times New Roman"/>
          <w:sz w:val="24"/>
          <w:szCs w:val="24"/>
        </w:rPr>
        <w:t>».</w:t>
      </w:r>
    </w:p>
    <w:p w:rsidR="0052584E" w:rsidRDefault="00D304F3" w:rsidP="00FE5EC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8F094D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</w:t>
      </w:r>
      <w:r w:rsidR="00DD2C20">
        <w:rPr>
          <w:rFonts w:ascii="Times New Roman" w:hAnsi="Times New Roman" w:cs="Times New Roman"/>
          <w:sz w:val="24"/>
          <w:szCs w:val="24"/>
        </w:rPr>
        <w:t xml:space="preserve"> </w:t>
      </w:r>
      <w:r w:rsidR="0052584E">
        <w:rPr>
          <w:rFonts w:ascii="Times New Roman" w:hAnsi="Times New Roman" w:cs="Times New Roman"/>
          <w:sz w:val="24"/>
          <w:szCs w:val="24"/>
        </w:rPr>
        <w:t xml:space="preserve">В пункте </w:t>
      </w:r>
      <w:r w:rsidR="002F2C03">
        <w:rPr>
          <w:rFonts w:ascii="Times New Roman" w:hAnsi="Times New Roman" w:cs="Times New Roman"/>
          <w:sz w:val="24"/>
          <w:szCs w:val="24"/>
        </w:rPr>
        <w:t>5</w:t>
      </w:r>
      <w:r w:rsidR="0052584E">
        <w:rPr>
          <w:rFonts w:ascii="Times New Roman" w:hAnsi="Times New Roman" w:cs="Times New Roman"/>
          <w:sz w:val="24"/>
          <w:szCs w:val="24"/>
        </w:rPr>
        <w:t>.1</w:t>
      </w:r>
      <w:r w:rsidR="002F2C03">
        <w:rPr>
          <w:rFonts w:ascii="Times New Roman" w:hAnsi="Times New Roman" w:cs="Times New Roman"/>
          <w:sz w:val="24"/>
          <w:szCs w:val="24"/>
        </w:rPr>
        <w:t>3</w:t>
      </w:r>
      <w:r w:rsidR="0052584E">
        <w:rPr>
          <w:rFonts w:ascii="Times New Roman" w:hAnsi="Times New Roman" w:cs="Times New Roman"/>
          <w:sz w:val="24"/>
          <w:szCs w:val="24"/>
        </w:rPr>
        <w:t xml:space="preserve"> слова «</w:t>
      </w:r>
      <w:r w:rsidR="0052584E" w:rsidRPr="0052584E">
        <w:rPr>
          <w:rFonts w:ascii="Times New Roman" w:hAnsi="Times New Roman" w:cs="Times New Roman"/>
          <w:sz w:val="24"/>
          <w:szCs w:val="24"/>
        </w:rPr>
        <w:t>публикуется в газете "Курильский рыбак" и</w:t>
      </w:r>
      <w:r w:rsidR="0052584E">
        <w:rPr>
          <w:rFonts w:ascii="Times New Roman" w:hAnsi="Times New Roman" w:cs="Times New Roman"/>
          <w:sz w:val="24"/>
          <w:szCs w:val="24"/>
        </w:rPr>
        <w:t>» заменить словами «размещается».</w:t>
      </w:r>
    </w:p>
    <w:p w:rsidR="00D304F3" w:rsidRDefault="0052584E" w:rsidP="00FE5EC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2F2C03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</w:t>
      </w:r>
      <w:r w:rsidR="00DD2C20">
        <w:rPr>
          <w:rFonts w:ascii="Times New Roman" w:hAnsi="Times New Roman" w:cs="Times New Roman"/>
          <w:sz w:val="24"/>
          <w:szCs w:val="24"/>
        </w:rPr>
        <w:t xml:space="preserve"> </w:t>
      </w:r>
      <w:r w:rsidR="006B07B7">
        <w:rPr>
          <w:rFonts w:ascii="Times New Roman" w:hAnsi="Times New Roman" w:cs="Times New Roman"/>
          <w:sz w:val="24"/>
          <w:szCs w:val="24"/>
        </w:rPr>
        <w:t xml:space="preserve">Пункт </w:t>
      </w:r>
      <w:r w:rsidR="00C55B5E">
        <w:rPr>
          <w:rFonts w:ascii="Times New Roman" w:hAnsi="Times New Roman" w:cs="Times New Roman"/>
          <w:sz w:val="24"/>
          <w:szCs w:val="24"/>
        </w:rPr>
        <w:t>6</w:t>
      </w:r>
      <w:r w:rsidR="006B07B7">
        <w:rPr>
          <w:rFonts w:ascii="Times New Roman" w:hAnsi="Times New Roman" w:cs="Times New Roman"/>
          <w:sz w:val="24"/>
          <w:szCs w:val="24"/>
        </w:rPr>
        <w:t>.1 изложить в следующей редакции:</w:t>
      </w:r>
    </w:p>
    <w:p w:rsidR="00EB1E06" w:rsidRPr="00EB1E06" w:rsidRDefault="006B07B7" w:rsidP="00EB1E0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C55B5E">
        <w:rPr>
          <w:rFonts w:ascii="Times New Roman" w:hAnsi="Times New Roman" w:cs="Times New Roman"/>
          <w:sz w:val="24"/>
          <w:szCs w:val="24"/>
        </w:rPr>
        <w:t>6</w:t>
      </w:r>
      <w:r w:rsidR="00EB1E06" w:rsidRPr="00EB1E06">
        <w:rPr>
          <w:rFonts w:ascii="Times New Roman" w:hAnsi="Times New Roman" w:cs="Times New Roman"/>
          <w:sz w:val="24"/>
          <w:szCs w:val="24"/>
        </w:rPr>
        <w:t xml:space="preserve">.1. </w:t>
      </w:r>
      <w:proofErr w:type="gramStart"/>
      <w:r w:rsidR="00EB1E06" w:rsidRPr="00EB1E06">
        <w:rPr>
          <w:rFonts w:ascii="Times New Roman" w:hAnsi="Times New Roman" w:cs="Times New Roman"/>
          <w:sz w:val="24"/>
          <w:szCs w:val="24"/>
        </w:rPr>
        <w:t>Субсидия предоставляется Субъекту на основании соглашения (дополнительного соглашения к соглашению, в том числе дополнительного соглашения о расторжении соглашения, при необходимости), заключенного между Администрацией и Субъектом по форме, утвержденной приказом финансового отдела администрации Северо-Курильского городского округа от 16.01.2017 № 4н «Об утверждении типовых форм соглашений (договоров) о предоставлении из бюджета Северо-Курильского городского округа субсидий юридическим лицам (за исключением государственных учреждений), индивидуальным предпринимателям</w:t>
      </w:r>
      <w:proofErr w:type="gramEnd"/>
      <w:r w:rsidR="00EB1E06" w:rsidRPr="00EB1E06">
        <w:rPr>
          <w:rFonts w:ascii="Times New Roman" w:hAnsi="Times New Roman" w:cs="Times New Roman"/>
          <w:sz w:val="24"/>
          <w:szCs w:val="24"/>
        </w:rPr>
        <w:t>, физическим лицам – производителям товаров, работ, услуг» (далее - Соглашение).</w:t>
      </w:r>
    </w:p>
    <w:p w:rsidR="00EB1E06" w:rsidRPr="00EB1E06" w:rsidRDefault="00EB1E06" w:rsidP="00EB1E0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B1E06">
        <w:rPr>
          <w:rFonts w:ascii="Times New Roman" w:hAnsi="Times New Roman" w:cs="Times New Roman"/>
          <w:sz w:val="24"/>
          <w:szCs w:val="24"/>
        </w:rPr>
        <w:t>Основанием для заключения Соглашения является распоряжение администрации Северо-Курильского городского округа о предоставлении Субсидии Субъекту.</w:t>
      </w:r>
    </w:p>
    <w:p w:rsidR="00EB1E06" w:rsidRPr="00EB1E06" w:rsidRDefault="00EB1E06" w:rsidP="00EB1E0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B1E06">
        <w:rPr>
          <w:rFonts w:ascii="Times New Roman" w:hAnsi="Times New Roman" w:cs="Times New Roman"/>
          <w:sz w:val="24"/>
          <w:szCs w:val="24"/>
        </w:rPr>
        <w:t>В Соглашении указывается перечень документов, предоставляемых Субъектом для получения субсидии, за исключением документов, которые были представлены при проведении конкурсного отбора, а также при необходимости требования к указанным документам, и показатели, необходимые для достижения результатов предоставления Субсидии, включая показатели в части материальных и нематериальных объектов и (или) услуг, планируемых к получению при достижении результатов соответствующих программ (при возможности такой детализации).</w:t>
      </w:r>
      <w:proofErr w:type="gramEnd"/>
      <w:r w:rsidRPr="00EB1E06">
        <w:rPr>
          <w:rFonts w:ascii="Times New Roman" w:hAnsi="Times New Roman" w:cs="Times New Roman"/>
          <w:sz w:val="24"/>
          <w:szCs w:val="24"/>
        </w:rPr>
        <w:t xml:space="preserve"> Результаты предоставления Субсидии должны быть конкретными, измеримыми и соответствовать результатам муниципальной программы, указанной в пункте 1.1. настоящего Порядка.</w:t>
      </w:r>
    </w:p>
    <w:p w:rsidR="006B07B7" w:rsidRDefault="00EB1E06" w:rsidP="00EB1E0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B1E06">
        <w:rPr>
          <w:rFonts w:ascii="Times New Roman" w:hAnsi="Times New Roman" w:cs="Times New Roman"/>
          <w:sz w:val="24"/>
          <w:szCs w:val="24"/>
        </w:rPr>
        <w:t>Субсидия перечисляется Субъекту не позднее десятого рабочего дня после подписания Соглашения</w:t>
      </w:r>
      <w:proofErr w:type="gramStart"/>
      <w:r w:rsidRPr="00EB1E06">
        <w:rPr>
          <w:rFonts w:ascii="Times New Roman" w:hAnsi="Times New Roman" w:cs="Times New Roman"/>
          <w:sz w:val="24"/>
          <w:szCs w:val="24"/>
        </w:rPr>
        <w:t>.</w:t>
      </w:r>
      <w:r w:rsidR="006B07B7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EB1E06" w:rsidRDefault="00EB1E06" w:rsidP="00EB1E0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C55B5E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89379F">
        <w:rPr>
          <w:rFonts w:ascii="Times New Roman" w:hAnsi="Times New Roman" w:cs="Times New Roman"/>
          <w:sz w:val="24"/>
          <w:szCs w:val="24"/>
        </w:rPr>
        <w:t xml:space="preserve">В пункте </w:t>
      </w:r>
      <w:r w:rsidR="00C55B5E">
        <w:rPr>
          <w:rFonts w:ascii="Times New Roman" w:hAnsi="Times New Roman" w:cs="Times New Roman"/>
          <w:sz w:val="24"/>
          <w:szCs w:val="24"/>
        </w:rPr>
        <w:t>6</w:t>
      </w:r>
      <w:r w:rsidR="0089379F">
        <w:rPr>
          <w:rFonts w:ascii="Times New Roman" w:hAnsi="Times New Roman" w:cs="Times New Roman"/>
          <w:sz w:val="24"/>
          <w:szCs w:val="24"/>
        </w:rPr>
        <w:t>.2 слова «</w:t>
      </w:r>
      <w:r w:rsidR="0089379F" w:rsidRPr="0089379F">
        <w:rPr>
          <w:rFonts w:ascii="Times New Roman" w:hAnsi="Times New Roman" w:cs="Times New Roman"/>
          <w:sz w:val="24"/>
          <w:szCs w:val="24"/>
        </w:rPr>
        <w:t>три экземпляра</w:t>
      </w:r>
      <w:r w:rsidR="0089379F">
        <w:rPr>
          <w:rFonts w:ascii="Times New Roman" w:hAnsi="Times New Roman" w:cs="Times New Roman"/>
          <w:sz w:val="24"/>
          <w:szCs w:val="24"/>
        </w:rPr>
        <w:t xml:space="preserve"> проекта» заменить словами «проект», слова «</w:t>
      </w:r>
      <w:r w:rsidR="0089379F" w:rsidRPr="0089379F">
        <w:rPr>
          <w:rFonts w:ascii="Times New Roman" w:hAnsi="Times New Roman" w:cs="Times New Roman"/>
          <w:sz w:val="24"/>
          <w:szCs w:val="24"/>
        </w:rPr>
        <w:t xml:space="preserve">в течение </w:t>
      </w:r>
      <w:r w:rsidR="0089379F">
        <w:rPr>
          <w:rFonts w:ascii="Times New Roman" w:hAnsi="Times New Roman" w:cs="Times New Roman"/>
          <w:sz w:val="24"/>
          <w:szCs w:val="24"/>
        </w:rPr>
        <w:t>5</w:t>
      </w:r>
      <w:r w:rsidR="0089379F" w:rsidRPr="0089379F">
        <w:rPr>
          <w:rFonts w:ascii="Times New Roman" w:hAnsi="Times New Roman" w:cs="Times New Roman"/>
          <w:sz w:val="24"/>
          <w:szCs w:val="24"/>
        </w:rPr>
        <w:t xml:space="preserve"> дней</w:t>
      </w:r>
      <w:r w:rsidR="0089379F">
        <w:rPr>
          <w:rFonts w:ascii="Times New Roman" w:hAnsi="Times New Roman" w:cs="Times New Roman"/>
          <w:sz w:val="24"/>
          <w:szCs w:val="24"/>
        </w:rPr>
        <w:t>» заменить словами «</w:t>
      </w:r>
      <w:r w:rsidR="0089379F" w:rsidRPr="0089379F">
        <w:rPr>
          <w:rFonts w:ascii="Times New Roman" w:hAnsi="Times New Roman" w:cs="Times New Roman"/>
          <w:sz w:val="24"/>
          <w:szCs w:val="24"/>
        </w:rPr>
        <w:t xml:space="preserve">в течение </w:t>
      </w:r>
      <w:r w:rsidR="0089379F">
        <w:rPr>
          <w:rFonts w:ascii="Times New Roman" w:hAnsi="Times New Roman" w:cs="Times New Roman"/>
          <w:sz w:val="24"/>
          <w:szCs w:val="24"/>
        </w:rPr>
        <w:t>следующего рабочего дня».</w:t>
      </w:r>
    </w:p>
    <w:p w:rsidR="0089379F" w:rsidRDefault="0089379F" w:rsidP="00EB1E0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C55B5E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D15132">
        <w:rPr>
          <w:rFonts w:ascii="Times New Roman" w:hAnsi="Times New Roman" w:cs="Times New Roman"/>
          <w:sz w:val="24"/>
          <w:szCs w:val="24"/>
        </w:rPr>
        <w:t xml:space="preserve">В пункте </w:t>
      </w:r>
      <w:r w:rsidR="00C55B5E">
        <w:rPr>
          <w:rFonts w:ascii="Times New Roman" w:hAnsi="Times New Roman" w:cs="Times New Roman"/>
          <w:sz w:val="24"/>
          <w:szCs w:val="24"/>
        </w:rPr>
        <w:t>6</w:t>
      </w:r>
      <w:r w:rsidR="00D15132">
        <w:rPr>
          <w:rFonts w:ascii="Times New Roman" w:hAnsi="Times New Roman" w:cs="Times New Roman"/>
          <w:sz w:val="24"/>
          <w:szCs w:val="24"/>
        </w:rPr>
        <w:t xml:space="preserve">.3 цифру «5» заменить </w:t>
      </w:r>
      <w:r w:rsidR="00630FC0">
        <w:rPr>
          <w:rFonts w:ascii="Times New Roman" w:hAnsi="Times New Roman" w:cs="Times New Roman"/>
          <w:sz w:val="24"/>
          <w:szCs w:val="24"/>
        </w:rPr>
        <w:t>словом</w:t>
      </w:r>
      <w:r w:rsidR="00D15132">
        <w:rPr>
          <w:rFonts w:ascii="Times New Roman" w:hAnsi="Times New Roman" w:cs="Times New Roman"/>
          <w:sz w:val="24"/>
          <w:szCs w:val="24"/>
        </w:rPr>
        <w:t xml:space="preserve"> «</w:t>
      </w:r>
      <w:r w:rsidR="00630FC0">
        <w:rPr>
          <w:rFonts w:ascii="Times New Roman" w:hAnsi="Times New Roman" w:cs="Times New Roman"/>
          <w:sz w:val="24"/>
          <w:szCs w:val="24"/>
        </w:rPr>
        <w:t>двух</w:t>
      </w:r>
      <w:r w:rsidR="00D15132">
        <w:rPr>
          <w:rFonts w:ascii="Times New Roman" w:hAnsi="Times New Roman" w:cs="Times New Roman"/>
          <w:sz w:val="24"/>
          <w:szCs w:val="24"/>
        </w:rPr>
        <w:t>».</w:t>
      </w:r>
    </w:p>
    <w:p w:rsidR="00D15132" w:rsidRDefault="00D15132" w:rsidP="00EB1E0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C55B5E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630FC0">
        <w:rPr>
          <w:rFonts w:ascii="Times New Roman" w:hAnsi="Times New Roman" w:cs="Times New Roman"/>
          <w:sz w:val="24"/>
          <w:szCs w:val="24"/>
        </w:rPr>
        <w:t xml:space="preserve">В пункте </w:t>
      </w:r>
      <w:r w:rsidR="00C55B5E">
        <w:rPr>
          <w:rFonts w:ascii="Times New Roman" w:hAnsi="Times New Roman" w:cs="Times New Roman"/>
          <w:sz w:val="24"/>
          <w:szCs w:val="24"/>
        </w:rPr>
        <w:t>6</w:t>
      </w:r>
      <w:r w:rsidR="00630FC0">
        <w:rPr>
          <w:rFonts w:ascii="Times New Roman" w:hAnsi="Times New Roman" w:cs="Times New Roman"/>
          <w:sz w:val="24"/>
          <w:szCs w:val="24"/>
        </w:rPr>
        <w:t>.4 слова «</w:t>
      </w:r>
      <w:r w:rsidR="00630FC0" w:rsidRPr="00630FC0">
        <w:rPr>
          <w:rFonts w:ascii="Times New Roman" w:hAnsi="Times New Roman" w:cs="Times New Roman"/>
          <w:sz w:val="24"/>
          <w:szCs w:val="24"/>
        </w:rPr>
        <w:t>трех рабочих дней</w:t>
      </w:r>
      <w:r w:rsidR="00630FC0">
        <w:rPr>
          <w:rFonts w:ascii="Times New Roman" w:hAnsi="Times New Roman" w:cs="Times New Roman"/>
          <w:sz w:val="24"/>
          <w:szCs w:val="24"/>
        </w:rPr>
        <w:t>» заменить словами «</w:t>
      </w:r>
      <w:r w:rsidR="00630FC0" w:rsidRPr="00630FC0">
        <w:rPr>
          <w:rFonts w:ascii="Times New Roman" w:hAnsi="Times New Roman" w:cs="Times New Roman"/>
          <w:sz w:val="24"/>
          <w:szCs w:val="24"/>
        </w:rPr>
        <w:t>следующего рабочего дня</w:t>
      </w:r>
      <w:r w:rsidR="00630FC0">
        <w:rPr>
          <w:rFonts w:ascii="Times New Roman" w:hAnsi="Times New Roman" w:cs="Times New Roman"/>
          <w:sz w:val="24"/>
          <w:szCs w:val="24"/>
        </w:rPr>
        <w:t>»</w:t>
      </w:r>
      <w:r w:rsidR="00CB38D1">
        <w:rPr>
          <w:rFonts w:ascii="Times New Roman" w:hAnsi="Times New Roman" w:cs="Times New Roman"/>
          <w:sz w:val="24"/>
          <w:szCs w:val="24"/>
        </w:rPr>
        <w:t>.</w:t>
      </w:r>
    </w:p>
    <w:p w:rsidR="00CB38D1" w:rsidRDefault="00CB38D1" w:rsidP="00EB1E0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</w:t>
      </w:r>
      <w:r w:rsidR="00C55B5E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. В пункте </w:t>
      </w:r>
      <w:r w:rsidR="00C55B5E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</w:t>
      </w:r>
      <w:r w:rsidR="00C55B5E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слова «</w:t>
      </w:r>
      <w:r w:rsidR="00C55B5E" w:rsidRPr="00E907E9">
        <w:rPr>
          <w:rFonts w:ascii="Times New Roman" w:hAnsi="Times New Roman" w:cs="Times New Roman"/>
          <w:sz w:val="24"/>
          <w:szCs w:val="24"/>
          <w:lang w:eastAsia="ru-RU"/>
        </w:rPr>
        <w:t>информацию о ходе реализации бизнес-плана согласно приложению к Соглашению</w:t>
      </w:r>
      <w:r>
        <w:rPr>
          <w:rFonts w:ascii="Times New Roman" w:hAnsi="Times New Roman" w:cs="Times New Roman"/>
          <w:sz w:val="24"/>
          <w:szCs w:val="24"/>
        </w:rPr>
        <w:t>» заменить словами «</w:t>
      </w:r>
      <w:r w:rsidR="00C55B5E">
        <w:rPr>
          <w:rFonts w:ascii="Times New Roman" w:hAnsi="Times New Roman" w:cs="Times New Roman"/>
          <w:sz w:val="24"/>
          <w:szCs w:val="24"/>
        </w:rPr>
        <w:t xml:space="preserve">отчетность </w:t>
      </w:r>
      <w:r w:rsidRPr="00CB38D1">
        <w:rPr>
          <w:rFonts w:ascii="Times New Roman" w:hAnsi="Times New Roman" w:cs="Times New Roman"/>
          <w:sz w:val="24"/>
          <w:szCs w:val="24"/>
        </w:rPr>
        <w:t>по формам, установленным Соглашением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A31345" w:rsidRDefault="00CB38D1" w:rsidP="00EB1E0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</w:t>
      </w:r>
      <w:r w:rsidR="00C55B5E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A31345">
        <w:rPr>
          <w:rFonts w:ascii="Times New Roman" w:hAnsi="Times New Roman" w:cs="Times New Roman"/>
          <w:sz w:val="24"/>
          <w:szCs w:val="24"/>
        </w:rPr>
        <w:t xml:space="preserve">В пункте </w:t>
      </w:r>
      <w:r w:rsidR="00C55B5E">
        <w:rPr>
          <w:rFonts w:ascii="Times New Roman" w:hAnsi="Times New Roman" w:cs="Times New Roman"/>
          <w:sz w:val="24"/>
          <w:szCs w:val="24"/>
        </w:rPr>
        <w:t>7</w:t>
      </w:r>
      <w:r w:rsidR="00A31345">
        <w:rPr>
          <w:rFonts w:ascii="Times New Roman" w:hAnsi="Times New Roman" w:cs="Times New Roman"/>
          <w:sz w:val="24"/>
          <w:szCs w:val="24"/>
        </w:rPr>
        <w:t>.</w:t>
      </w:r>
      <w:r w:rsidR="00EB612D">
        <w:rPr>
          <w:rFonts w:ascii="Times New Roman" w:hAnsi="Times New Roman" w:cs="Times New Roman"/>
          <w:sz w:val="24"/>
          <w:szCs w:val="24"/>
        </w:rPr>
        <w:t>1</w:t>
      </w:r>
      <w:r w:rsidR="00A31345">
        <w:rPr>
          <w:rFonts w:ascii="Times New Roman" w:hAnsi="Times New Roman" w:cs="Times New Roman"/>
          <w:sz w:val="24"/>
          <w:szCs w:val="24"/>
        </w:rPr>
        <w:t xml:space="preserve"> цифру «</w:t>
      </w:r>
      <w:r w:rsidR="00C55B5E">
        <w:rPr>
          <w:rFonts w:ascii="Times New Roman" w:hAnsi="Times New Roman" w:cs="Times New Roman"/>
          <w:sz w:val="24"/>
          <w:szCs w:val="24"/>
        </w:rPr>
        <w:t>2</w:t>
      </w:r>
      <w:r w:rsidR="00A31345">
        <w:rPr>
          <w:rFonts w:ascii="Times New Roman" w:hAnsi="Times New Roman" w:cs="Times New Roman"/>
          <w:sz w:val="24"/>
          <w:szCs w:val="24"/>
        </w:rPr>
        <w:t>0» заменить цифрой «15».</w:t>
      </w:r>
    </w:p>
    <w:p w:rsidR="00A31345" w:rsidRDefault="00A31345" w:rsidP="00A3134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</w:t>
      </w:r>
      <w:r w:rsidR="00C55B5E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В пункте </w:t>
      </w:r>
      <w:r w:rsidR="00C55B5E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.4 цифру «10» заменить цифрой «15».</w:t>
      </w:r>
    </w:p>
    <w:p w:rsidR="00C55B5E" w:rsidRDefault="00C55B5E" w:rsidP="00C55B5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1.13. Пункт 8.5 изложить в следующей редакции:</w:t>
      </w:r>
    </w:p>
    <w:p w:rsidR="00C55B5E" w:rsidRPr="00643FE3" w:rsidRDefault="00C55B5E" w:rsidP="00C55B5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«8.5. </w:t>
      </w:r>
      <w:r w:rsidRPr="00643FE3">
        <w:rPr>
          <w:rFonts w:ascii="Times New Roman" w:hAnsi="Times New Roman" w:cs="Times New Roman"/>
          <w:sz w:val="24"/>
          <w:szCs w:val="24"/>
        </w:rPr>
        <w:t xml:space="preserve">В случае если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643FE3">
        <w:rPr>
          <w:rFonts w:ascii="Times New Roman" w:hAnsi="Times New Roman" w:cs="Times New Roman"/>
          <w:sz w:val="24"/>
          <w:szCs w:val="24"/>
        </w:rPr>
        <w:t xml:space="preserve">убъектом не достигнуты показатели результативности предоставления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643FE3">
        <w:rPr>
          <w:rFonts w:ascii="Times New Roman" w:hAnsi="Times New Roman" w:cs="Times New Roman"/>
          <w:sz w:val="24"/>
          <w:szCs w:val="24"/>
        </w:rPr>
        <w:t xml:space="preserve">убсидии, то сумма Субсидии, которую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643FE3">
        <w:rPr>
          <w:rFonts w:ascii="Times New Roman" w:hAnsi="Times New Roman" w:cs="Times New Roman"/>
          <w:sz w:val="24"/>
          <w:szCs w:val="24"/>
        </w:rPr>
        <w:t>убъект обязан вернуть в бюджет Северо-Курильского городского округа, рассчитывается по формуле:</w:t>
      </w:r>
    </w:p>
    <w:p w:rsidR="00C55B5E" w:rsidRPr="00643FE3" w:rsidRDefault="00C55B5E" w:rsidP="00C55B5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C55B5E" w:rsidRPr="00643FE3" w:rsidRDefault="00C55B5E" w:rsidP="00C55B5E">
      <w:pPr>
        <w:pStyle w:val="a4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643FE3">
        <w:rPr>
          <w:rFonts w:ascii="Times New Roman" w:hAnsi="Times New Roman" w:cs="Times New Roman"/>
          <w:sz w:val="24"/>
          <w:szCs w:val="24"/>
        </w:rPr>
        <w:t>V</w:t>
      </w:r>
      <w:proofErr w:type="gramEnd"/>
      <w:r w:rsidRPr="00643FE3">
        <w:rPr>
          <w:rFonts w:ascii="Times New Roman" w:hAnsi="Times New Roman" w:cs="Times New Roman"/>
          <w:sz w:val="24"/>
          <w:szCs w:val="24"/>
          <w:vertAlign w:val="subscript"/>
        </w:rPr>
        <w:t>возврата</w:t>
      </w:r>
      <w:proofErr w:type="spellEnd"/>
      <w:r w:rsidRPr="00643FE3">
        <w:rPr>
          <w:rFonts w:ascii="Times New Roman" w:hAnsi="Times New Roman" w:cs="Times New Roman"/>
          <w:sz w:val="24"/>
          <w:szCs w:val="24"/>
        </w:rPr>
        <w:t xml:space="preserve"> = (</w:t>
      </w:r>
      <w:proofErr w:type="spellStart"/>
      <w:r w:rsidRPr="00643FE3">
        <w:rPr>
          <w:rFonts w:ascii="Times New Roman" w:hAnsi="Times New Roman" w:cs="Times New Roman"/>
          <w:sz w:val="24"/>
          <w:szCs w:val="24"/>
        </w:rPr>
        <w:t>V</w:t>
      </w:r>
      <w:r w:rsidRPr="00643FE3">
        <w:rPr>
          <w:rFonts w:ascii="Times New Roman" w:hAnsi="Times New Roman" w:cs="Times New Roman"/>
          <w:sz w:val="24"/>
          <w:szCs w:val="24"/>
          <w:vertAlign w:val="subscript"/>
        </w:rPr>
        <w:t>субсидии</w:t>
      </w:r>
      <w:proofErr w:type="spellEnd"/>
      <w:r w:rsidRPr="00643FE3">
        <w:rPr>
          <w:rFonts w:ascii="Times New Roman" w:hAnsi="Times New Roman" w:cs="Times New Roman"/>
          <w:sz w:val="24"/>
          <w:szCs w:val="24"/>
        </w:rPr>
        <w:t xml:space="preserve"> x n / p),</w:t>
      </w:r>
    </w:p>
    <w:p w:rsidR="00C55B5E" w:rsidRPr="00643FE3" w:rsidRDefault="00C55B5E" w:rsidP="00C55B5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43FE3">
        <w:rPr>
          <w:rFonts w:ascii="Times New Roman" w:hAnsi="Times New Roman" w:cs="Times New Roman"/>
          <w:sz w:val="24"/>
          <w:szCs w:val="24"/>
        </w:rPr>
        <w:t>где:</w:t>
      </w:r>
    </w:p>
    <w:p w:rsidR="00C55B5E" w:rsidRPr="00643FE3" w:rsidRDefault="00C55B5E" w:rsidP="00C55B5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643FE3">
        <w:rPr>
          <w:rFonts w:ascii="Times New Roman" w:hAnsi="Times New Roman" w:cs="Times New Roman"/>
          <w:sz w:val="24"/>
          <w:szCs w:val="24"/>
        </w:rPr>
        <w:t>V</w:t>
      </w:r>
      <w:proofErr w:type="gramEnd"/>
      <w:r w:rsidRPr="00643FE3">
        <w:rPr>
          <w:rFonts w:ascii="Times New Roman" w:hAnsi="Times New Roman" w:cs="Times New Roman"/>
          <w:sz w:val="24"/>
          <w:szCs w:val="24"/>
          <w:vertAlign w:val="subscript"/>
        </w:rPr>
        <w:t>возврата</w:t>
      </w:r>
      <w:proofErr w:type="spellEnd"/>
      <w:r w:rsidRPr="00643FE3">
        <w:rPr>
          <w:rFonts w:ascii="Times New Roman" w:hAnsi="Times New Roman" w:cs="Times New Roman"/>
          <w:sz w:val="24"/>
          <w:szCs w:val="24"/>
        </w:rPr>
        <w:t xml:space="preserve"> - сумма субсидии, которую субъект обязан вернуть в бюджет Северо-Курильского городского округа;</w:t>
      </w:r>
    </w:p>
    <w:p w:rsidR="00C55B5E" w:rsidRPr="00643FE3" w:rsidRDefault="00C55B5E" w:rsidP="00C55B5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643FE3">
        <w:rPr>
          <w:rFonts w:ascii="Times New Roman" w:hAnsi="Times New Roman" w:cs="Times New Roman"/>
          <w:sz w:val="24"/>
          <w:szCs w:val="24"/>
        </w:rPr>
        <w:lastRenderedPageBreak/>
        <w:t>V</w:t>
      </w:r>
      <w:proofErr w:type="gramEnd"/>
      <w:r w:rsidRPr="00643FE3">
        <w:rPr>
          <w:rFonts w:ascii="Times New Roman" w:hAnsi="Times New Roman" w:cs="Times New Roman"/>
          <w:sz w:val="24"/>
          <w:szCs w:val="24"/>
          <w:vertAlign w:val="subscript"/>
        </w:rPr>
        <w:t>субсидии</w:t>
      </w:r>
      <w:proofErr w:type="spellEnd"/>
      <w:r w:rsidRPr="00643FE3">
        <w:rPr>
          <w:rFonts w:ascii="Times New Roman" w:hAnsi="Times New Roman" w:cs="Times New Roman"/>
          <w:sz w:val="24"/>
          <w:szCs w:val="24"/>
        </w:rPr>
        <w:t xml:space="preserve"> - размер перечисленной субъекту субсидии;</w:t>
      </w:r>
    </w:p>
    <w:p w:rsidR="00C55B5E" w:rsidRPr="00643FE3" w:rsidRDefault="00C55B5E" w:rsidP="00C55B5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43FE3">
        <w:rPr>
          <w:rFonts w:ascii="Times New Roman" w:hAnsi="Times New Roman" w:cs="Times New Roman"/>
          <w:sz w:val="24"/>
          <w:szCs w:val="24"/>
        </w:rPr>
        <w:t>n - количество не достигнутых субъектом показателей результативности предоставления субсидии;</w:t>
      </w:r>
    </w:p>
    <w:p w:rsidR="00C55B5E" w:rsidRPr="00643FE3" w:rsidRDefault="00C55B5E" w:rsidP="00C55B5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43FE3">
        <w:rPr>
          <w:rFonts w:ascii="Times New Roman" w:hAnsi="Times New Roman" w:cs="Times New Roman"/>
          <w:sz w:val="24"/>
          <w:szCs w:val="24"/>
        </w:rPr>
        <w:t>p – общее количество показателей результативности предоставления субсидии.</w:t>
      </w:r>
    </w:p>
    <w:p w:rsidR="00C55B5E" w:rsidRPr="00643FE3" w:rsidRDefault="00C55B5E" w:rsidP="00C55B5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43FE3">
        <w:rPr>
          <w:rFonts w:ascii="Times New Roman" w:hAnsi="Times New Roman" w:cs="Times New Roman"/>
          <w:sz w:val="24"/>
          <w:szCs w:val="24"/>
        </w:rPr>
        <w:t xml:space="preserve">Возврат Субсидии (части субсидии, в случае </w:t>
      </w:r>
      <w:proofErr w:type="spellStart"/>
      <w:r w:rsidRPr="00643FE3">
        <w:rPr>
          <w:rFonts w:ascii="Times New Roman" w:hAnsi="Times New Roman" w:cs="Times New Roman"/>
          <w:sz w:val="24"/>
          <w:szCs w:val="24"/>
        </w:rPr>
        <w:t>недостижения</w:t>
      </w:r>
      <w:proofErr w:type="spellEnd"/>
      <w:r w:rsidRPr="00643FE3">
        <w:rPr>
          <w:rFonts w:ascii="Times New Roman" w:hAnsi="Times New Roman" w:cs="Times New Roman"/>
          <w:sz w:val="24"/>
          <w:szCs w:val="24"/>
        </w:rPr>
        <w:t xml:space="preserve"> одного либо нескольких показателей результативности предоставления Субсидии) осуществляется на лицевой счет Администрации в течение 15 рабочих  дней с момента направления требования о возврате Субсидии в бюджет Северо-Курильского городского округа.</w:t>
      </w:r>
    </w:p>
    <w:p w:rsidR="00C55B5E" w:rsidRPr="00643FE3" w:rsidRDefault="00C55B5E" w:rsidP="00C55B5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43FE3">
        <w:rPr>
          <w:rFonts w:ascii="Times New Roman" w:hAnsi="Times New Roman" w:cs="Times New Roman"/>
          <w:sz w:val="24"/>
          <w:szCs w:val="24"/>
        </w:rPr>
        <w:t>В случае отказа от добровольного исполнения предъявленных требований в указанный выше срок суммы Субсидии, подлежащие возврату, взыскиваются в судебном порядке.</w:t>
      </w:r>
    </w:p>
    <w:p w:rsidR="00C55B5E" w:rsidRDefault="00C55B5E" w:rsidP="00C55B5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43FE3">
        <w:rPr>
          <w:rFonts w:ascii="Times New Roman" w:hAnsi="Times New Roman" w:cs="Times New Roman"/>
          <w:sz w:val="24"/>
          <w:szCs w:val="24"/>
        </w:rPr>
        <w:t>В дальнейшем такой Субъект лишается права на получение Субсидии в соответствии с настоящим Порядком</w:t>
      </w:r>
      <w:proofErr w:type="gramStart"/>
      <w:r w:rsidRPr="00643FE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».</w:t>
      </w:r>
      <w:proofErr w:type="gramEnd"/>
    </w:p>
    <w:p w:rsidR="000A2244" w:rsidRDefault="00643FE3" w:rsidP="000A2244">
      <w:pPr>
        <w:autoSpaceDE w:val="0"/>
        <w:autoSpaceDN w:val="0"/>
        <w:adjustRightInd w:val="0"/>
        <w:spacing w:after="0" w:line="240" w:lineRule="auto"/>
        <w:ind w:firstLine="53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</w:t>
      </w:r>
      <w:r w:rsidR="00EB612D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0A2244">
        <w:rPr>
          <w:rFonts w:ascii="Times New Roman" w:hAnsi="Times New Roman" w:cs="Times New Roman"/>
          <w:sz w:val="24"/>
          <w:szCs w:val="24"/>
        </w:rPr>
        <w:t xml:space="preserve">В приложении № 1 к Порядку в заявке </w:t>
      </w:r>
      <w:r w:rsidR="000A2244" w:rsidRPr="000A2244">
        <w:rPr>
          <w:rFonts w:ascii="Times New Roman" w:hAnsi="Times New Roman" w:cs="Times New Roman"/>
          <w:sz w:val="24"/>
          <w:szCs w:val="24"/>
        </w:rPr>
        <w:t>на участие в отборе на получение субсидии</w:t>
      </w:r>
      <w:r w:rsidR="000A2244">
        <w:rPr>
          <w:rFonts w:ascii="Times New Roman" w:hAnsi="Times New Roman" w:cs="Times New Roman"/>
          <w:sz w:val="24"/>
          <w:szCs w:val="24"/>
        </w:rPr>
        <w:t xml:space="preserve"> после строки «</w:t>
      </w:r>
      <w:r w:rsidR="000A2244" w:rsidRPr="00DF63D9">
        <w:rPr>
          <w:rFonts w:ascii="Times New Roman" w:hAnsi="Times New Roman" w:cs="Times New Roman"/>
          <w:sz w:val="24"/>
          <w:szCs w:val="24"/>
          <w:lang w:eastAsia="ru-RU"/>
        </w:rPr>
        <w:t>- не имеет задолженности перед работниками по заработной плате</w:t>
      </w:r>
      <w:proofErr w:type="gramStart"/>
      <w:r w:rsidR="000A2244">
        <w:rPr>
          <w:rFonts w:ascii="Times New Roman" w:hAnsi="Times New Roman" w:cs="Times New Roman"/>
          <w:sz w:val="24"/>
          <w:szCs w:val="24"/>
          <w:lang w:eastAsia="ru-RU"/>
        </w:rPr>
        <w:t>;»</w:t>
      </w:r>
      <w:proofErr w:type="gramEnd"/>
      <w:r w:rsidR="000A224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0A2244">
        <w:rPr>
          <w:rFonts w:ascii="Times New Roman" w:hAnsi="Times New Roman" w:cs="Times New Roman"/>
          <w:sz w:val="24"/>
          <w:szCs w:val="24"/>
        </w:rPr>
        <w:t>дополнить строкой следующего содержания:</w:t>
      </w:r>
    </w:p>
    <w:p w:rsidR="000A2244" w:rsidRDefault="000A2244" w:rsidP="000A224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7D116F">
        <w:rPr>
          <w:rFonts w:ascii="Times New Roman" w:hAnsi="Times New Roman" w:cs="Times New Roman"/>
          <w:sz w:val="24"/>
          <w:szCs w:val="24"/>
        </w:rPr>
        <w:t>- является членом Торгово-промышленной палаты Сахалинской области: __ (да/нет)</w:t>
      </w:r>
      <w:proofErr w:type="gramStart"/>
      <w:r w:rsidRPr="007D116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»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2F302D" w:rsidRDefault="000A2244" w:rsidP="00FE5EC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1.15. </w:t>
      </w:r>
      <w:r w:rsidR="002F302D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0B472A">
        <w:rPr>
          <w:rFonts w:ascii="Times New Roman" w:hAnsi="Times New Roman" w:cs="Times New Roman"/>
          <w:sz w:val="24"/>
          <w:szCs w:val="24"/>
        </w:rPr>
        <w:t>7</w:t>
      </w:r>
      <w:r w:rsidR="002F302D">
        <w:rPr>
          <w:rFonts w:ascii="Times New Roman" w:hAnsi="Times New Roman" w:cs="Times New Roman"/>
          <w:sz w:val="24"/>
          <w:szCs w:val="24"/>
        </w:rPr>
        <w:t xml:space="preserve"> к Порядку </w:t>
      </w:r>
      <w:r w:rsidR="00332F27">
        <w:rPr>
          <w:rFonts w:ascii="Times New Roman" w:hAnsi="Times New Roman" w:cs="Times New Roman"/>
          <w:sz w:val="24"/>
          <w:szCs w:val="24"/>
        </w:rPr>
        <w:t>исключить</w:t>
      </w:r>
      <w:r w:rsidR="002F302D">
        <w:rPr>
          <w:rFonts w:ascii="Times New Roman" w:hAnsi="Times New Roman" w:cs="Times New Roman"/>
          <w:sz w:val="24"/>
          <w:szCs w:val="24"/>
        </w:rPr>
        <w:t>.</w:t>
      </w:r>
    </w:p>
    <w:p w:rsidR="00667D64" w:rsidRPr="00087AAD" w:rsidRDefault="000B6F2D" w:rsidP="008266B9">
      <w:pPr>
        <w:autoSpaceDE w:val="0"/>
        <w:autoSpaceDN w:val="0"/>
        <w:adjustRightInd w:val="0"/>
        <w:spacing w:before="60"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667D64" w:rsidRPr="00087AAD">
        <w:rPr>
          <w:rFonts w:ascii="Times New Roman" w:hAnsi="Times New Roman" w:cs="Times New Roman"/>
          <w:sz w:val="24"/>
          <w:szCs w:val="24"/>
        </w:rPr>
        <w:t xml:space="preserve">. </w:t>
      </w:r>
      <w:r w:rsidR="002472A7">
        <w:rPr>
          <w:rFonts w:ascii="Times New Roman" w:hAnsi="Times New Roman" w:cs="Times New Roman"/>
          <w:sz w:val="24"/>
          <w:szCs w:val="24"/>
        </w:rPr>
        <w:t>Опубликовать</w:t>
      </w:r>
      <w:r w:rsidR="00667D64" w:rsidRPr="00087AAD">
        <w:rPr>
          <w:rFonts w:ascii="Times New Roman" w:hAnsi="Times New Roman" w:cs="Times New Roman"/>
          <w:sz w:val="24"/>
          <w:szCs w:val="24"/>
        </w:rPr>
        <w:t xml:space="preserve"> настоящее постановление на официальном сайте администрации Северо-Курильского городского округа.</w:t>
      </w:r>
    </w:p>
    <w:p w:rsidR="00667D64" w:rsidRDefault="000B6F2D" w:rsidP="008266B9">
      <w:pPr>
        <w:autoSpaceDE w:val="0"/>
        <w:autoSpaceDN w:val="0"/>
        <w:adjustRightInd w:val="0"/>
        <w:spacing w:before="60"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667D64" w:rsidRPr="00087AAD">
        <w:rPr>
          <w:rFonts w:ascii="Times New Roman" w:hAnsi="Times New Roman" w:cs="Times New Roman"/>
          <w:sz w:val="24"/>
          <w:szCs w:val="24"/>
        </w:rPr>
        <w:t xml:space="preserve">. Контроль исполнения настоящего постановления </w:t>
      </w:r>
      <w:r w:rsidR="007650E9" w:rsidRPr="00087AAD">
        <w:rPr>
          <w:rFonts w:ascii="Times New Roman" w:hAnsi="Times New Roman" w:cs="Times New Roman"/>
          <w:sz w:val="24"/>
          <w:szCs w:val="24"/>
        </w:rPr>
        <w:t xml:space="preserve">возложить на вице-мэра Северо-Курильского городского округа </w:t>
      </w:r>
      <w:r w:rsidR="00CC77E9" w:rsidRPr="00087AAD">
        <w:rPr>
          <w:rFonts w:ascii="Times New Roman" w:hAnsi="Times New Roman" w:cs="Times New Roman"/>
          <w:sz w:val="24"/>
          <w:szCs w:val="24"/>
        </w:rPr>
        <w:t>(</w:t>
      </w:r>
      <w:r w:rsidR="007650E9" w:rsidRPr="00087AAD">
        <w:rPr>
          <w:rFonts w:ascii="Times New Roman" w:hAnsi="Times New Roman" w:cs="Times New Roman"/>
          <w:sz w:val="24"/>
          <w:szCs w:val="24"/>
        </w:rPr>
        <w:t>А.С.Овсянникова</w:t>
      </w:r>
      <w:r w:rsidR="00CC77E9" w:rsidRPr="00087AAD">
        <w:rPr>
          <w:rFonts w:ascii="Times New Roman" w:hAnsi="Times New Roman" w:cs="Times New Roman"/>
          <w:sz w:val="24"/>
          <w:szCs w:val="24"/>
        </w:rPr>
        <w:t>)</w:t>
      </w:r>
      <w:r w:rsidR="00667D64" w:rsidRPr="00087AAD">
        <w:rPr>
          <w:rFonts w:ascii="Times New Roman" w:hAnsi="Times New Roman" w:cs="Times New Roman"/>
          <w:sz w:val="24"/>
          <w:szCs w:val="24"/>
        </w:rPr>
        <w:t>.</w:t>
      </w:r>
    </w:p>
    <w:p w:rsidR="00332F27" w:rsidRDefault="00332F27" w:rsidP="008266B9">
      <w:pPr>
        <w:autoSpaceDE w:val="0"/>
        <w:autoSpaceDN w:val="0"/>
        <w:adjustRightInd w:val="0"/>
        <w:spacing w:before="60"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F44810" w:rsidRPr="00087AAD" w:rsidRDefault="00F44810" w:rsidP="00622C45">
      <w:pPr>
        <w:pStyle w:val="a4"/>
        <w:tabs>
          <w:tab w:val="clear" w:pos="4677"/>
          <w:tab w:val="clear" w:pos="9355"/>
        </w:tabs>
        <w:autoSpaceDN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C77E9" w:rsidRDefault="00CC77E9" w:rsidP="00622C45">
      <w:pPr>
        <w:pStyle w:val="a4"/>
        <w:tabs>
          <w:tab w:val="clear" w:pos="4677"/>
          <w:tab w:val="clear" w:pos="9355"/>
        </w:tabs>
        <w:autoSpaceDN w:val="0"/>
        <w:ind w:firstLine="709"/>
        <w:jc w:val="both"/>
        <w:rPr>
          <w:rFonts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96"/>
        <w:gridCol w:w="4957"/>
      </w:tblGrid>
      <w:tr w:rsidR="00CC77E9" w:rsidRPr="001A4BDD" w:rsidTr="001A4BDD">
        <w:tc>
          <w:tcPr>
            <w:tcW w:w="5210" w:type="dxa"/>
            <w:shd w:val="clear" w:color="auto" w:fill="auto"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2484"/>
              <w:gridCol w:w="2196"/>
            </w:tblGrid>
            <w:tr w:rsidR="00545EA6" w:rsidTr="00545EA6">
              <w:tc>
                <w:tcPr>
                  <w:tcW w:w="5210" w:type="dxa"/>
                  <w:hideMark/>
                </w:tcPr>
                <w:p w:rsidR="00545EA6" w:rsidRDefault="00545EA6">
                  <w:pPr>
                    <w:pStyle w:val="a4"/>
                    <w:tabs>
                      <w:tab w:val="left" w:pos="708"/>
                    </w:tabs>
                    <w:autoSpaceDN w:val="0"/>
                    <w:jc w:val="both"/>
                    <w:rPr>
                      <w:rFonts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И.о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 мэра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</w:t>
                  </w:r>
                </w:p>
              </w:tc>
              <w:tc>
                <w:tcPr>
                  <w:tcW w:w="5211" w:type="dxa"/>
                  <w:hideMark/>
                </w:tcPr>
                <w:p w:rsidR="00545EA6" w:rsidRDefault="00545EA6" w:rsidP="00545EA6">
                  <w:pPr>
                    <w:pStyle w:val="a4"/>
                    <w:tabs>
                      <w:tab w:val="left" w:pos="708"/>
                    </w:tabs>
                    <w:autoSpaceDN w:val="0"/>
                    <w:jc w:val="right"/>
                    <w:rPr>
                      <w:rFonts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      </w:t>
                  </w:r>
                </w:p>
              </w:tc>
            </w:tr>
          </w:tbl>
          <w:p w:rsidR="00545EA6" w:rsidRDefault="00545EA6" w:rsidP="00545E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</w:pPr>
            <w:r>
              <w:t xml:space="preserve"> </w:t>
            </w:r>
          </w:p>
          <w:p w:rsidR="00CC77E9" w:rsidRPr="001A4BDD" w:rsidRDefault="00CC77E9" w:rsidP="00FE5ECF">
            <w:pPr>
              <w:pStyle w:val="a4"/>
              <w:tabs>
                <w:tab w:val="clear" w:pos="4677"/>
                <w:tab w:val="clear" w:pos="9355"/>
              </w:tabs>
              <w:autoSpaceDN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211" w:type="dxa"/>
            <w:shd w:val="clear" w:color="auto" w:fill="auto"/>
          </w:tcPr>
          <w:p w:rsidR="00CC77E9" w:rsidRPr="001A4BDD" w:rsidRDefault="00545EA6" w:rsidP="00FE5ECF">
            <w:pPr>
              <w:pStyle w:val="a4"/>
              <w:tabs>
                <w:tab w:val="clear" w:pos="4677"/>
                <w:tab w:val="clear" w:pos="9355"/>
              </w:tabs>
              <w:autoSpaceDN w:val="0"/>
              <w:jc w:val="right"/>
              <w:rPr>
                <w:rFonts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А.С.Овсянников</w:t>
            </w:r>
            <w:bookmarkStart w:id="1" w:name="_GoBack"/>
            <w:bookmarkEnd w:id="1"/>
          </w:p>
        </w:tc>
      </w:tr>
    </w:tbl>
    <w:p w:rsidR="00667D64" w:rsidRDefault="002F6086" w:rsidP="00622C45">
      <w:pPr>
        <w:widowControl w:val="0"/>
        <w:autoSpaceDE w:val="0"/>
        <w:autoSpaceDN w:val="0"/>
        <w:adjustRightInd w:val="0"/>
        <w:spacing w:after="0" w:line="240" w:lineRule="auto"/>
        <w:outlineLvl w:val="0"/>
      </w:pPr>
      <w:r>
        <w:t xml:space="preserve"> </w:t>
      </w:r>
    </w:p>
    <w:p w:rsidR="00322866" w:rsidRDefault="00322866" w:rsidP="00622C45">
      <w:pPr>
        <w:widowControl w:val="0"/>
        <w:autoSpaceDE w:val="0"/>
        <w:autoSpaceDN w:val="0"/>
        <w:adjustRightInd w:val="0"/>
        <w:spacing w:after="0" w:line="240" w:lineRule="auto"/>
        <w:outlineLvl w:val="0"/>
      </w:pPr>
    </w:p>
    <w:p w:rsidR="00322866" w:rsidRDefault="00322866" w:rsidP="00622C45">
      <w:pPr>
        <w:widowControl w:val="0"/>
        <w:autoSpaceDE w:val="0"/>
        <w:autoSpaceDN w:val="0"/>
        <w:adjustRightInd w:val="0"/>
        <w:spacing w:after="0" w:line="240" w:lineRule="auto"/>
        <w:outlineLvl w:val="0"/>
      </w:pPr>
    </w:p>
    <w:p w:rsidR="00322866" w:rsidRDefault="00322866" w:rsidP="00622C45">
      <w:pPr>
        <w:widowControl w:val="0"/>
        <w:autoSpaceDE w:val="0"/>
        <w:autoSpaceDN w:val="0"/>
        <w:adjustRightInd w:val="0"/>
        <w:spacing w:after="0" w:line="240" w:lineRule="auto"/>
        <w:outlineLvl w:val="0"/>
      </w:pPr>
    </w:p>
    <w:p w:rsidR="00322866" w:rsidRDefault="00322866" w:rsidP="00622C45">
      <w:pPr>
        <w:widowControl w:val="0"/>
        <w:autoSpaceDE w:val="0"/>
        <w:autoSpaceDN w:val="0"/>
        <w:adjustRightInd w:val="0"/>
        <w:spacing w:after="0" w:line="240" w:lineRule="auto"/>
        <w:outlineLvl w:val="0"/>
      </w:pPr>
    </w:p>
    <w:p w:rsidR="00322866" w:rsidRDefault="00322866" w:rsidP="00622C45">
      <w:pPr>
        <w:widowControl w:val="0"/>
        <w:autoSpaceDE w:val="0"/>
        <w:autoSpaceDN w:val="0"/>
        <w:adjustRightInd w:val="0"/>
        <w:spacing w:after="0" w:line="240" w:lineRule="auto"/>
        <w:outlineLvl w:val="0"/>
      </w:pPr>
    </w:p>
    <w:p w:rsidR="00322866" w:rsidRDefault="00322866" w:rsidP="00622C45">
      <w:pPr>
        <w:widowControl w:val="0"/>
        <w:autoSpaceDE w:val="0"/>
        <w:autoSpaceDN w:val="0"/>
        <w:adjustRightInd w:val="0"/>
        <w:spacing w:after="0" w:line="240" w:lineRule="auto"/>
        <w:outlineLvl w:val="0"/>
      </w:pPr>
    </w:p>
    <w:p w:rsidR="00322866" w:rsidRDefault="00322866" w:rsidP="00622C45">
      <w:pPr>
        <w:widowControl w:val="0"/>
        <w:autoSpaceDE w:val="0"/>
        <w:autoSpaceDN w:val="0"/>
        <w:adjustRightInd w:val="0"/>
        <w:spacing w:after="0" w:line="240" w:lineRule="auto"/>
        <w:outlineLvl w:val="0"/>
      </w:pPr>
    </w:p>
    <w:p w:rsidR="00322866" w:rsidRDefault="00322866" w:rsidP="00622C45">
      <w:pPr>
        <w:widowControl w:val="0"/>
        <w:autoSpaceDE w:val="0"/>
        <w:autoSpaceDN w:val="0"/>
        <w:adjustRightInd w:val="0"/>
        <w:spacing w:after="0" w:line="240" w:lineRule="auto"/>
        <w:outlineLvl w:val="0"/>
      </w:pPr>
    </w:p>
    <w:p w:rsidR="00322866" w:rsidRDefault="00322866" w:rsidP="00622C45">
      <w:pPr>
        <w:widowControl w:val="0"/>
        <w:autoSpaceDE w:val="0"/>
        <w:autoSpaceDN w:val="0"/>
        <w:adjustRightInd w:val="0"/>
        <w:spacing w:after="0" w:line="240" w:lineRule="auto"/>
        <w:outlineLvl w:val="0"/>
      </w:pPr>
    </w:p>
    <w:p w:rsidR="00322866" w:rsidRDefault="00322866" w:rsidP="00622C45">
      <w:pPr>
        <w:widowControl w:val="0"/>
        <w:autoSpaceDE w:val="0"/>
        <w:autoSpaceDN w:val="0"/>
        <w:adjustRightInd w:val="0"/>
        <w:spacing w:after="0" w:line="240" w:lineRule="auto"/>
        <w:outlineLvl w:val="0"/>
      </w:pPr>
    </w:p>
    <w:p w:rsidR="00F93617" w:rsidRDefault="00F93617" w:rsidP="00F9361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sectPr w:rsidR="00F93617" w:rsidSect="007A0586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5C1D" w:rsidRDefault="00265C1D" w:rsidP="00CC4944">
      <w:pPr>
        <w:spacing w:after="0" w:line="240" w:lineRule="auto"/>
      </w:pPr>
      <w:r>
        <w:separator/>
      </w:r>
    </w:p>
  </w:endnote>
  <w:endnote w:type="continuationSeparator" w:id="0">
    <w:p w:rsidR="00265C1D" w:rsidRDefault="00265C1D" w:rsidP="00CC49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5C1D" w:rsidRDefault="00265C1D" w:rsidP="00CC4944">
      <w:pPr>
        <w:spacing w:after="0" w:line="240" w:lineRule="auto"/>
      </w:pPr>
      <w:r>
        <w:separator/>
      </w:r>
    </w:p>
  </w:footnote>
  <w:footnote w:type="continuationSeparator" w:id="0">
    <w:p w:rsidR="00265C1D" w:rsidRDefault="00265C1D" w:rsidP="00CC49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multilevel"/>
    <w:tmpl w:val="00000007"/>
    <w:name w:val="WW8Num7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</w:rPr>
    </w:lvl>
    <w:lvl w:ilvl="1">
      <w:start w:val="17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bCs w:val="0"/>
        <w:i w:val="0"/>
        <w:iCs w:val="0"/>
      </w:rPr>
    </w:lvl>
    <w:lvl w:ilvl="2">
      <w:start w:val="2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80"/>
        </w:tabs>
        <w:ind w:left="580" w:hanging="567"/>
      </w:pPr>
      <w:rPr>
        <w:rFonts w:cs="Times New Roman"/>
      </w:rPr>
    </w:lvl>
    <w:lvl w:ilvl="1">
      <w:start w:val="1"/>
      <w:numFmt w:val="decimal"/>
      <w:pStyle w:val="2"/>
      <w:lvlText w:val="%1.%2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>
    <w:nsid w:val="36116108"/>
    <w:multiLevelType w:val="hybridMultilevel"/>
    <w:tmpl w:val="5EF40BDA"/>
    <w:lvl w:ilvl="0" w:tplc="271489AE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num w:numId="1">
    <w:abstractNumId w:val="0"/>
    <w:lvlOverride w:ilvl="0">
      <w:startOverride w:val="2"/>
    </w:lvlOverride>
    <w:lvlOverride w:ilvl="1">
      <w:startOverride w:val="17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63F53"/>
    <w:rsid w:val="000000D1"/>
    <w:rsid w:val="00001E9D"/>
    <w:rsid w:val="00006A5E"/>
    <w:rsid w:val="00006CEF"/>
    <w:rsid w:val="00007B75"/>
    <w:rsid w:val="00011723"/>
    <w:rsid w:val="00013A12"/>
    <w:rsid w:val="000175E6"/>
    <w:rsid w:val="00021488"/>
    <w:rsid w:val="00022F13"/>
    <w:rsid w:val="000243DF"/>
    <w:rsid w:val="00027F63"/>
    <w:rsid w:val="000351D8"/>
    <w:rsid w:val="000356BD"/>
    <w:rsid w:val="00035B84"/>
    <w:rsid w:val="00040754"/>
    <w:rsid w:val="0004199E"/>
    <w:rsid w:val="00042F4E"/>
    <w:rsid w:val="000437F8"/>
    <w:rsid w:val="00054533"/>
    <w:rsid w:val="00055056"/>
    <w:rsid w:val="00057987"/>
    <w:rsid w:val="00061636"/>
    <w:rsid w:val="00061D89"/>
    <w:rsid w:val="00062584"/>
    <w:rsid w:val="00062621"/>
    <w:rsid w:val="00062CD6"/>
    <w:rsid w:val="00063AD7"/>
    <w:rsid w:val="00067A02"/>
    <w:rsid w:val="00073B08"/>
    <w:rsid w:val="00073FFF"/>
    <w:rsid w:val="000772AC"/>
    <w:rsid w:val="000846F9"/>
    <w:rsid w:val="00085815"/>
    <w:rsid w:val="00087AAD"/>
    <w:rsid w:val="00093734"/>
    <w:rsid w:val="00093B59"/>
    <w:rsid w:val="0009444A"/>
    <w:rsid w:val="00095C6B"/>
    <w:rsid w:val="0009631D"/>
    <w:rsid w:val="000A2132"/>
    <w:rsid w:val="000A2244"/>
    <w:rsid w:val="000A2958"/>
    <w:rsid w:val="000A4CBD"/>
    <w:rsid w:val="000A660C"/>
    <w:rsid w:val="000B2F25"/>
    <w:rsid w:val="000B472A"/>
    <w:rsid w:val="000B4A91"/>
    <w:rsid w:val="000B53C2"/>
    <w:rsid w:val="000B6F2D"/>
    <w:rsid w:val="000C25D9"/>
    <w:rsid w:val="000C4D2C"/>
    <w:rsid w:val="000C5B42"/>
    <w:rsid w:val="000C77AD"/>
    <w:rsid w:val="000D1BB3"/>
    <w:rsid w:val="000D7505"/>
    <w:rsid w:val="000E101C"/>
    <w:rsid w:val="000E2988"/>
    <w:rsid w:val="000E4698"/>
    <w:rsid w:val="000E640C"/>
    <w:rsid w:val="000E7EEE"/>
    <w:rsid w:val="000F4454"/>
    <w:rsid w:val="000F5C4B"/>
    <w:rsid w:val="0010099D"/>
    <w:rsid w:val="00101A82"/>
    <w:rsid w:val="00110905"/>
    <w:rsid w:val="00115BC6"/>
    <w:rsid w:val="00117B5A"/>
    <w:rsid w:val="00117FD3"/>
    <w:rsid w:val="00122012"/>
    <w:rsid w:val="00126079"/>
    <w:rsid w:val="0013405E"/>
    <w:rsid w:val="001360B2"/>
    <w:rsid w:val="00141817"/>
    <w:rsid w:val="00144B96"/>
    <w:rsid w:val="0014537C"/>
    <w:rsid w:val="00145EB5"/>
    <w:rsid w:val="00147683"/>
    <w:rsid w:val="00147A83"/>
    <w:rsid w:val="0015272A"/>
    <w:rsid w:val="0015529B"/>
    <w:rsid w:val="00160DE1"/>
    <w:rsid w:val="001642A4"/>
    <w:rsid w:val="0016431B"/>
    <w:rsid w:val="00165475"/>
    <w:rsid w:val="001702C6"/>
    <w:rsid w:val="001742EE"/>
    <w:rsid w:val="0017449F"/>
    <w:rsid w:val="001744EA"/>
    <w:rsid w:val="00176B53"/>
    <w:rsid w:val="00187529"/>
    <w:rsid w:val="001905B5"/>
    <w:rsid w:val="001914DB"/>
    <w:rsid w:val="00191888"/>
    <w:rsid w:val="00196E99"/>
    <w:rsid w:val="001A356D"/>
    <w:rsid w:val="001A437C"/>
    <w:rsid w:val="001A4BDD"/>
    <w:rsid w:val="001A5350"/>
    <w:rsid w:val="001A74E2"/>
    <w:rsid w:val="001C0C75"/>
    <w:rsid w:val="001C1865"/>
    <w:rsid w:val="001C2B47"/>
    <w:rsid w:val="001C34D9"/>
    <w:rsid w:val="001C4D5C"/>
    <w:rsid w:val="001D2E33"/>
    <w:rsid w:val="001D71DD"/>
    <w:rsid w:val="001E0271"/>
    <w:rsid w:val="001E4FB5"/>
    <w:rsid w:val="001F0BEF"/>
    <w:rsid w:val="001F214D"/>
    <w:rsid w:val="001F2435"/>
    <w:rsid w:val="00203477"/>
    <w:rsid w:val="00204A7A"/>
    <w:rsid w:val="00213477"/>
    <w:rsid w:val="00213A9F"/>
    <w:rsid w:val="0021449A"/>
    <w:rsid w:val="00215026"/>
    <w:rsid w:val="0021579A"/>
    <w:rsid w:val="00216B44"/>
    <w:rsid w:val="002175ED"/>
    <w:rsid w:val="00220578"/>
    <w:rsid w:val="002247A6"/>
    <w:rsid w:val="002316F5"/>
    <w:rsid w:val="002353FF"/>
    <w:rsid w:val="00240018"/>
    <w:rsid w:val="0024160D"/>
    <w:rsid w:val="00243738"/>
    <w:rsid w:val="002472A7"/>
    <w:rsid w:val="00255070"/>
    <w:rsid w:val="00256C85"/>
    <w:rsid w:val="002570DB"/>
    <w:rsid w:val="00260075"/>
    <w:rsid w:val="00261F54"/>
    <w:rsid w:val="00265C1D"/>
    <w:rsid w:val="00270951"/>
    <w:rsid w:val="0028796E"/>
    <w:rsid w:val="002960B7"/>
    <w:rsid w:val="00296F89"/>
    <w:rsid w:val="0029742F"/>
    <w:rsid w:val="002A1FC4"/>
    <w:rsid w:val="002A73D9"/>
    <w:rsid w:val="002A7A62"/>
    <w:rsid w:val="002B32ED"/>
    <w:rsid w:val="002B7EEA"/>
    <w:rsid w:val="002C13E9"/>
    <w:rsid w:val="002D01A1"/>
    <w:rsid w:val="002D5B65"/>
    <w:rsid w:val="002E29BF"/>
    <w:rsid w:val="002F2C03"/>
    <w:rsid w:val="002F302D"/>
    <w:rsid w:val="002F6086"/>
    <w:rsid w:val="0030054A"/>
    <w:rsid w:val="0030175C"/>
    <w:rsid w:val="00303ECB"/>
    <w:rsid w:val="003110BC"/>
    <w:rsid w:val="0031214D"/>
    <w:rsid w:val="00312D52"/>
    <w:rsid w:val="00314692"/>
    <w:rsid w:val="003159AA"/>
    <w:rsid w:val="003161A7"/>
    <w:rsid w:val="00322866"/>
    <w:rsid w:val="00323E84"/>
    <w:rsid w:val="00327B28"/>
    <w:rsid w:val="00332F27"/>
    <w:rsid w:val="00333706"/>
    <w:rsid w:val="00336633"/>
    <w:rsid w:val="003371F8"/>
    <w:rsid w:val="00341598"/>
    <w:rsid w:val="00341C24"/>
    <w:rsid w:val="00342445"/>
    <w:rsid w:val="0035031D"/>
    <w:rsid w:val="003523D5"/>
    <w:rsid w:val="0035288A"/>
    <w:rsid w:val="00355382"/>
    <w:rsid w:val="00367025"/>
    <w:rsid w:val="003716ED"/>
    <w:rsid w:val="0037310A"/>
    <w:rsid w:val="00375EE6"/>
    <w:rsid w:val="0037627A"/>
    <w:rsid w:val="00382CDF"/>
    <w:rsid w:val="003836FD"/>
    <w:rsid w:val="00392B80"/>
    <w:rsid w:val="0039710C"/>
    <w:rsid w:val="00397473"/>
    <w:rsid w:val="00397932"/>
    <w:rsid w:val="003A41CC"/>
    <w:rsid w:val="003A4A3C"/>
    <w:rsid w:val="003A77EC"/>
    <w:rsid w:val="003B35FB"/>
    <w:rsid w:val="003B6722"/>
    <w:rsid w:val="003B7F27"/>
    <w:rsid w:val="003C2372"/>
    <w:rsid w:val="003C42C5"/>
    <w:rsid w:val="003C44E3"/>
    <w:rsid w:val="003C7B64"/>
    <w:rsid w:val="003D009E"/>
    <w:rsid w:val="003D41FE"/>
    <w:rsid w:val="003D47C7"/>
    <w:rsid w:val="003D6ECA"/>
    <w:rsid w:val="003E5A98"/>
    <w:rsid w:val="003E7BB6"/>
    <w:rsid w:val="003F30E7"/>
    <w:rsid w:val="003F3A20"/>
    <w:rsid w:val="003F440A"/>
    <w:rsid w:val="003F7FF2"/>
    <w:rsid w:val="0040228F"/>
    <w:rsid w:val="00402358"/>
    <w:rsid w:val="00403933"/>
    <w:rsid w:val="00405076"/>
    <w:rsid w:val="00406982"/>
    <w:rsid w:val="00410095"/>
    <w:rsid w:val="004101EF"/>
    <w:rsid w:val="00412B15"/>
    <w:rsid w:val="004143AA"/>
    <w:rsid w:val="004152C5"/>
    <w:rsid w:val="00416A11"/>
    <w:rsid w:val="0041742E"/>
    <w:rsid w:val="0041745A"/>
    <w:rsid w:val="00430DE7"/>
    <w:rsid w:val="004331F2"/>
    <w:rsid w:val="004445FE"/>
    <w:rsid w:val="00445CE5"/>
    <w:rsid w:val="0044757F"/>
    <w:rsid w:val="00450DE4"/>
    <w:rsid w:val="00451493"/>
    <w:rsid w:val="00452B25"/>
    <w:rsid w:val="0045629E"/>
    <w:rsid w:val="00460B22"/>
    <w:rsid w:val="004623BC"/>
    <w:rsid w:val="00471CA9"/>
    <w:rsid w:val="004721B5"/>
    <w:rsid w:val="00480A4A"/>
    <w:rsid w:val="004821E8"/>
    <w:rsid w:val="00484F11"/>
    <w:rsid w:val="004876B0"/>
    <w:rsid w:val="00487E13"/>
    <w:rsid w:val="0049172F"/>
    <w:rsid w:val="004A1E4B"/>
    <w:rsid w:val="004A4264"/>
    <w:rsid w:val="004B6D24"/>
    <w:rsid w:val="004D2439"/>
    <w:rsid w:val="004D7918"/>
    <w:rsid w:val="004E0894"/>
    <w:rsid w:val="004E29F5"/>
    <w:rsid w:val="004F274F"/>
    <w:rsid w:val="004F57A2"/>
    <w:rsid w:val="00501730"/>
    <w:rsid w:val="00502B84"/>
    <w:rsid w:val="0051214E"/>
    <w:rsid w:val="00523499"/>
    <w:rsid w:val="0052394F"/>
    <w:rsid w:val="0052584E"/>
    <w:rsid w:val="0053040B"/>
    <w:rsid w:val="005357BD"/>
    <w:rsid w:val="0054074C"/>
    <w:rsid w:val="005418CA"/>
    <w:rsid w:val="005432B2"/>
    <w:rsid w:val="00545EA6"/>
    <w:rsid w:val="00546FBA"/>
    <w:rsid w:val="005501C9"/>
    <w:rsid w:val="00550633"/>
    <w:rsid w:val="005546A1"/>
    <w:rsid w:val="00564CDA"/>
    <w:rsid w:val="005719D3"/>
    <w:rsid w:val="00572CE4"/>
    <w:rsid w:val="005733A0"/>
    <w:rsid w:val="005823A7"/>
    <w:rsid w:val="00583BCB"/>
    <w:rsid w:val="005A09B1"/>
    <w:rsid w:val="005A1EF5"/>
    <w:rsid w:val="005A3559"/>
    <w:rsid w:val="005A3E42"/>
    <w:rsid w:val="005A4729"/>
    <w:rsid w:val="005A4805"/>
    <w:rsid w:val="005A7CA2"/>
    <w:rsid w:val="005B488A"/>
    <w:rsid w:val="005B7204"/>
    <w:rsid w:val="005C4660"/>
    <w:rsid w:val="005C512E"/>
    <w:rsid w:val="005D08E4"/>
    <w:rsid w:val="005D58C3"/>
    <w:rsid w:val="005E08BD"/>
    <w:rsid w:val="005E2350"/>
    <w:rsid w:val="005E267A"/>
    <w:rsid w:val="005E3528"/>
    <w:rsid w:val="005E789D"/>
    <w:rsid w:val="0060333F"/>
    <w:rsid w:val="00604EF2"/>
    <w:rsid w:val="00605BE2"/>
    <w:rsid w:val="00616A8B"/>
    <w:rsid w:val="006213C1"/>
    <w:rsid w:val="00622C45"/>
    <w:rsid w:val="00625DC5"/>
    <w:rsid w:val="006261FB"/>
    <w:rsid w:val="00630FC0"/>
    <w:rsid w:val="00640F6D"/>
    <w:rsid w:val="006413BA"/>
    <w:rsid w:val="00643FE3"/>
    <w:rsid w:val="00651B8E"/>
    <w:rsid w:val="00652BE7"/>
    <w:rsid w:val="006537D8"/>
    <w:rsid w:val="006608E5"/>
    <w:rsid w:val="0066128E"/>
    <w:rsid w:val="00664AB8"/>
    <w:rsid w:val="00664F5C"/>
    <w:rsid w:val="00667D64"/>
    <w:rsid w:val="00675BFB"/>
    <w:rsid w:val="006813CE"/>
    <w:rsid w:val="006816A2"/>
    <w:rsid w:val="00682112"/>
    <w:rsid w:val="00684680"/>
    <w:rsid w:val="00687761"/>
    <w:rsid w:val="00694577"/>
    <w:rsid w:val="00694EAB"/>
    <w:rsid w:val="006A30CB"/>
    <w:rsid w:val="006A730C"/>
    <w:rsid w:val="006A76DA"/>
    <w:rsid w:val="006B07B7"/>
    <w:rsid w:val="006B1002"/>
    <w:rsid w:val="006B1507"/>
    <w:rsid w:val="006B281C"/>
    <w:rsid w:val="006B3C3F"/>
    <w:rsid w:val="006B79B3"/>
    <w:rsid w:val="006C0121"/>
    <w:rsid w:val="006C0D87"/>
    <w:rsid w:val="006C1852"/>
    <w:rsid w:val="006C3088"/>
    <w:rsid w:val="006C3810"/>
    <w:rsid w:val="006D2685"/>
    <w:rsid w:val="006D2CAF"/>
    <w:rsid w:val="006D33BA"/>
    <w:rsid w:val="006D53B6"/>
    <w:rsid w:val="006D6EF3"/>
    <w:rsid w:val="006E027C"/>
    <w:rsid w:val="006E073C"/>
    <w:rsid w:val="006E2BAD"/>
    <w:rsid w:val="006E4167"/>
    <w:rsid w:val="006F3828"/>
    <w:rsid w:val="006F4C3E"/>
    <w:rsid w:val="006F6B8A"/>
    <w:rsid w:val="00702472"/>
    <w:rsid w:val="007054CE"/>
    <w:rsid w:val="007058FE"/>
    <w:rsid w:val="007076CB"/>
    <w:rsid w:val="00712964"/>
    <w:rsid w:val="007141CA"/>
    <w:rsid w:val="00715B04"/>
    <w:rsid w:val="00722B43"/>
    <w:rsid w:val="00723B87"/>
    <w:rsid w:val="00726B1A"/>
    <w:rsid w:val="007416DD"/>
    <w:rsid w:val="007457BE"/>
    <w:rsid w:val="0074685A"/>
    <w:rsid w:val="00747CC0"/>
    <w:rsid w:val="007529C2"/>
    <w:rsid w:val="0076071D"/>
    <w:rsid w:val="007643D7"/>
    <w:rsid w:val="0076478A"/>
    <w:rsid w:val="00764F40"/>
    <w:rsid w:val="007650E9"/>
    <w:rsid w:val="00765220"/>
    <w:rsid w:val="007666BF"/>
    <w:rsid w:val="00766FB7"/>
    <w:rsid w:val="00774643"/>
    <w:rsid w:val="007815E6"/>
    <w:rsid w:val="00781EEA"/>
    <w:rsid w:val="00782428"/>
    <w:rsid w:val="0078401A"/>
    <w:rsid w:val="00787538"/>
    <w:rsid w:val="00794CF6"/>
    <w:rsid w:val="007A0586"/>
    <w:rsid w:val="007A365F"/>
    <w:rsid w:val="007A4AD1"/>
    <w:rsid w:val="007B002E"/>
    <w:rsid w:val="007B2FE1"/>
    <w:rsid w:val="007B490E"/>
    <w:rsid w:val="007B5416"/>
    <w:rsid w:val="007B7D9B"/>
    <w:rsid w:val="007C0709"/>
    <w:rsid w:val="007C1FC6"/>
    <w:rsid w:val="007C76C9"/>
    <w:rsid w:val="007D116F"/>
    <w:rsid w:val="007D3BA8"/>
    <w:rsid w:val="007D544E"/>
    <w:rsid w:val="007D7811"/>
    <w:rsid w:val="007E312A"/>
    <w:rsid w:val="007E4269"/>
    <w:rsid w:val="007E44DE"/>
    <w:rsid w:val="007E4B8A"/>
    <w:rsid w:val="007E4B8B"/>
    <w:rsid w:val="007E4F49"/>
    <w:rsid w:val="007F2A5F"/>
    <w:rsid w:val="007F360B"/>
    <w:rsid w:val="007F6CD3"/>
    <w:rsid w:val="00802ECA"/>
    <w:rsid w:val="0081068D"/>
    <w:rsid w:val="00816388"/>
    <w:rsid w:val="008169D1"/>
    <w:rsid w:val="008202BF"/>
    <w:rsid w:val="00821587"/>
    <w:rsid w:val="008266B9"/>
    <w:rsid w:val="008314DC"/>
    <w:rsid w:val="00841EE3"/>
    <w:rsid w:val="00850F50"/>
    <w:rsid w:val="00862700"/>
    <w:rsid w:val="00867143"/>
    <w:rsid w:val="008706FD"/>
    <w:rsid w:val="00871BE1"/>
    <w:rsid w:val="00873441"/>
    <w:rsid w:val="008752EA"/>
    <w:rsid w:val="00875FAE"/>
    <w:rsid w:val="00877BFD"/>
    <w:rsid w:val="0088441F"/>
    <w:rsid w:val="00887079"/>
    <w:rsid w:val="0089379F"/>
    <w:rsid w:val="0089737F"/>
    <w:rsid w:val="008B46DF"/>
    <w:rsid w:val="008C1882"/>
    <w:rsid w:val="008C2F59"/>
    <w:rsid w:val="008C5E60"/>
    <w:rsid w:val="008D15AD"/>
    <w:rsid w:val="008D20A3"/>
    <w:rsid w:val="008D284C"/>
    <w:rsid w:val="008D2DB9"/>
    <w:rsid w:val="008D33A0"/>
    <w:rsid w:val="008D5F65"/>
    <w:rsid w:val="008F0114"/>
    <w:rsid w:val="008F094D"/>
    <w:rsid w:val="008F20CC"/>
    <w:rsid w:val="008F436B"/>
    <w:rsid w:val="00907399"/>
    <w:rsid w:val="00910DE7"/>
    <w:rsid w:val="0091262E"/>
    <w:rsid w:val="00917D13"/>
    <w:rsid w:val="00924ED3"/>
    <w:rsid w:val="00926581"/>
    <w:rsid w:val="00927099"/>
    <w:rsid w:val="00930723"/>
    <w:rsid w:val="00955A49"/>
    <w:rsid w:val="009624FB"/>
    <w:rsid w:val="0096673B"/>
    <w:rsid w:val="009720DC"/>
    <w:rsid w:val="0098040C"/>
    <w:rsid w:val="00980FD1"/>
    <w:rsid w:val="00981755"/>
    <w:rsid w:val="009843BC"/>
    <w:rsid w:val="00986520"/>
    <w:rsid w:val="00992034"/>
    <w:rsid w:val="009924E5"/>
    <w:rsid w:val="00994BC9"/>
    <w:rsid w:val="009A41E2"/>
    <w:rsid w:val="009A799A"/>
    <w:rsid w:val="009B1821"/>
    <w:rsid w:val="009B3ADD"/>
    <w:rsid w:val="009C45AE"/>
    <w:rsid w:val="009D0D9C"/>
    <w:rsid w:val="009D2E31"/>
    <w:rsid w:val="009D53D0"/>
    <w:rsid w:val="009D5C56"/>
    <w:rsid w:val="009E0C36"/>
    <w:rsid w:val="009E3838"/>
    <w:rsid w:val="009E51FE"/>
    <w:rsid w:val="009E6414"/>
    <w:rsid w:val="009F18C3"/>
    <w:rsid w:val="009F4FE7"/>
    <w:rsid w:val="009F64AD"/>
    <w:rsid w:val="009F67BA"/>
    <w:rsid w:val="00A04851"/>
    <w:rsid w:val="00A05FD0"/>
    <w:rsid w:val="00A06688"/>
    <w:rsid w:val="00A07507"/>
    <w:rsid w:val="00A07F77"/>
    <w:rsid w:val="00A13345"/>
    <w:rsid w:val="00A13376"/>
    <w:rsid w:val="00A142FF"/>
    <w:rsid w:val="00A17F43"/>
    <w:rsid w:val="00A25CF0"/>
    <w:rsid w:val="00A30C9D"/>
    <w:rsid w:val="00A31345"/>
    <w:rsid w:val="00A31EBE"/>
    <w:rsid w:val="00A326CC"/>
    <w:rsid w:val="00A35D87"/>
    <w:rsid w:val="00A4624F"/>
    <w:rsid w:val="00A47E8F"/>
    <w:rsid w:val="00A51E42"/>
    <w:rsid w:val="00A53C2E"/>
    <w:rsid w:val="00A53D22"/>
    <w:rsid w:val="00A67364"/>
    <w:rsid w:val="00A7083C"/>
    <w:rsid w:val="00A7463C"/>
    <w:rsid w:val="00A75810"/>
    <w:rsid w:val="00A75D29"/>
    <w:rsid w:val="00A94BFD"/>
    <w:rsid w:val="00A95FC3"/>
    <w:rsid w:val="00A97AC7"/>
    <w:rsid w:val="00AA1C25"/>
    <w:rsid w:val="00AA3660"/>
    <w:rsid w:val="00AA5493"/>
    <w:rsid w:val="00AA7FFA"/>
    <w:rsid w:val="00AB54C6"/>
    <w:rsid w:val="00AB6315"/>
    <w:rsid w:val="00AC031E"/>
    <w:rsid w:val="00AC3F41"/>
    <w:rsid w:val="00AD1B1B"/>
    <w:rsid w:val="00AD2DFE"/>
    <w:rsid w:val="00AD7267"/>
    <w:rsid w:val="00AE0E6E"/>
    <w:rsid w:val="00AE223B"/>
    <w:rsid w:val="00AE35BB"/>
    <w:rsid w:val="00AE439E"/>
    <w:rsid w:val="00AE5620"/>
    <w:rsid w:val="00AE5777"/>
    <w:rsid w:val="00AF1846"/>
    <w:rsid w:val="00AF189C"/>
    <w:rsid w:val="00AF5735"/>
    <w:rsid w:val="00AF7EF5"/>
    <w:rsid w:val="00B018C5"/>
    <w:rsid w:val="00B0234A"/>
    <w:rsid w:val="00B0498E"/>
    <w:rsid w:val="00B04EB1"/>
    <w:rsid w:val="00B15EB1"/>
    <w:rsid w:val="00B20648"/>
    <w:rsid w:val="00B20768"/>
    <w:rsid w:val="00B20AEF"/>
    <w:rsid w:val="00B21D3A"/>
    <w:rsid w:val="00B276F1"/>
    <w:rsid w:val="00B30CD6"/>
    <w:rsid w:val="00B34539"/>
    <w:rsid w:val="00B41A64"/>
    <w:rsid w:val="00B45125"/>
    <w:rsid w:val="00B6393C"/>
    <w:rsid w:val="00B63D44"/>
    <w:rsid w:val="00B63F53"/>
    <w:rsid w:val="00B67E8E"/>
    <w:rsid w:val="00B7159C"/>
    <w:rsid w:val="00B73664"/>
    <w:rsid w:val="00B75BC0"/>
    <w:rsid w:val="00B825F1"/>
    <w:rsid w:val="00B84FCA"/>
    <w:rsid w:val="00B852A6"/>
    <w:rsid w:val="00B86B6F"/>
    <w:rsid w:val="00B93C56"/>
    <w:rsid w:val="00B97A03"/>
    <w:rsid w:val="00BA6BC2"/>
    <w:rsid w:val="00BB14FA"/>
    <w:rsid w:val="00BB5698"/>
    <w:rsid w:val="00BD1F86"/>
    <w:rsid w:val="00BD2AB3"/>
    <w:rsid w:val="00BD5591"/>
    <w:rsid w:val="00BD6C63"/>
    <w:rsid w:val="00BD6E80"/>
    <w:rsid w:val="00BE55A0"/>
    <w:rsid w:val="00BE564D"/>
    <w:rsid w:val="00BF3E30"/>
    <w:rsid w:val="00BF45B4"/>
    <w:rsid w:val="00BF5D71"/>
    <w:rsid w:val="00BF6AC8"/>
    <w:rsid w:val="00C04C87"/>
    <w:rsid w:val="00C06EEB"/>
    <w:rsid w:val="00C107AC"/>
    <w:rsid w:val="00C20FE9"/>
    <w:rsid w:val="00C21567"/>
    <w:rsid w:val="00C266CF"/>
    <w:rsid w:val="00C318A8"/>
    <w:rsid w:val="00C33592"/>
    <w:rsid w:val="00C34659"/>
    <w:rsid w:val="00C422EF"/>
    <w:rsid w:val="00C4334E"/>
    <w:rsid w:val="00C43A54"/>
    <w:rsid w:val="00C44357"/>
    <w:rsid w:val="00C449D8"/>
    <w:rsid w:val="00C52C52"/>
    <w:rsid w:val="00C537A0"/>
    <w:rsid w:val="00C55B5E"/>
    <w:rsid w:val="00C561C3"/>
    <w:rsid w:val="00C6156A"/>
    <w:rsid w:val="00C63FC7"/>
    <w:rsid w:val="00C643CA"/>
    <w:rsid w:val="00C662ED"/>
    <w:rsid w:val="00C717AD"/>
    <w:rsid w:val="00C72F0F"/>
    <w:rsid w:val="00C73F07"/>
    <w:rsid w:val="00C75D4A"/>
    <w:rsid w:val="00C76838"/>
    <w:rsid w:val="00C76B21"/>
    <w:rsid w:val="00C93CF7"/>
    <w:rsid w:val="00CA0832"/>
    <w:rsid w:val="00CA15FF"/>
    <w:rsid w:val="00CA38D3"/>
    <w:rsid w:val="00CA5B59"/>
    <w:rsid w:val="00CB38D1"/>
    <w:rsid w:val="00CB4AFA"/>
    <w:rsid w:val="00CB6C1F"/>
    <w:rsid w:val="00CC186F"/>
    <w:rsid w:val="00CC4944"/>
    <w:rsid w:val="00CC61F7"/>
    <w:rsid w:val="00CC77E9"/>
    <w:rsid w:val="00CC7C41"/>
    <w:rsid w:val="00CD1847"/>
    <w:rsid w:val="00CD74D9"/>
    <w:rsid w:val="00CE6399"/>
    <w:rsid w:val="00CF05B8"/>
    <w:rsid w:val="00CF06CB"/>
    <w:rsid w:val="00CF25E1"/>
    <w:rsid w:val="00CF70D1"/>
    <w:rsid w:val="00D029B3"/>
    <w:rsid w:val="00D02E3C"/>
    <w:rsid w:val="00D10BAE"/>
    <w:rsid w:val="00D15132"/>
    <w:rsid w:val="00D15D59"/>
    <w:rsid w:val="00D24315"/>
    <w:rsid w:val="00D277AA"/>
    <w:rsid w:val="00D304F3"/>
    <w:rsid w:val="00D33A09"/>
    <w:rsid w:val="00D36CF2"/>
    <w:rsid w:val="00D37B4A"/>
    <w:rsid w:val="00D421F9"/>
    <w:rsid w:val="00D43C1D"/>
    <w:rsid w:val="00D442DD"/>
    <w:rsid w:val="00D46B8D"/>
    <w:rsid w:val="00D47E5E"/>
    <w:rsid w:val="00D60B01"/>
    <w:rsid w:val="00D61BED"/>
    <w:rsid w:val="00D61E91"/>
    <w:rsid w:val="00D62148"/>
    <w:rsid w:val="00D6231A"/>
    <w:rsid w:val="00D81B80"/>
    <w:rsid w:val="00D82888"/>
    <w:rsid w:val="00D8580A"/>
    <w:rsid w:val="00D912F0"/>
    <w:rsid w:val="00D91C0F"/>
    <w:rsid w:val="00D966A9"/>
    <w:rsid w:val="00DA06A5"/>
    <w:rsid w:val="00DA25E1"/>
    <w:rsid w:val="00DA34B5"/>
    <w:rsid w:val="00DA5430"/>
    <w:rsid w:val="00DB05A8"/>
    <w:rsid w:val="00DB1BEF"/>
    <w:rsid w:val="00DB1F45"/>
    <w:rsid w:val="00DB4327"/>
    <w:rsid w:val="00DC07D5"/>
    <w:rsid w:val="00DC2967"/>
    <w:rsid w:val="00DC29AB"/>
    <w:rsid w:val="00DD0F38"/>
    <w:rsid w:val="00DD1A52"/>
    <w:rsid w:val="00DD294E"/>
    <w:rsid w:val="00DD2C20"/>
    <w:rsid w:val="00DD4679"/>
    <w:rsid w:val="00DD535C"/>
    <w:rsid w:val="00DD5897"/>
    <w:rsid w:val="00DD7B1C"/>
    <w:rsid w:val="00DF11E5"/>
    <w:rsid w:val="00DF1F3A"/>
    <w:rsid w:val="00DF45AD"/>
    <w:rsid w:val="00DF7227"/>
    <w:rsid w:val="00E031BC"/>
    <w:rsid w:val="00E12532"/>
    <w:rsid w:val="00E145C2"/>
    <w:rsid w:val="00E14BA4"/>
    <w:rsid w:val="00E14CAA"/>
    <w:rsid w:val="00E14D07"/>
    <w:rsid w:val="00E16BFF"/>
    <w:rsid w:val="00E17BE9"/>
    <w:rsid w:val="00E20590"/>
    <w:rsid w:val="00E25CAC"/>
    <w:rsid w:val="00E31C35"/>
    <w:rsid w:val="00E40436"/>
    <w:rsid w:val="00E419D5"/>
    <w:rsid w:val="00E46F17"/>
    <w:rsid w:val="00E47208"/>
    <w:rsid w:val="00E5121F"/>
    <w:rsid w:val="00E53F30"/>
    <w:rsid w:val="00E542CE"/>
    <w:rsid w:val="00E567AE"/>
    <w:rsid w:val="00E619D7"/>
    <w:rsid w:val="00E6387B"/>
    <w:rsid w:val="00E666E6"/>
    <w:rsid w:val="00E67F26"/>
    <w:rsid w:val="00E82E2D"/>
    <w:rsid w:val="00E834AC"/>
    <w:rsid w:val="00E834D5"/>
    <w:rsid w:val="00E85FD3"/>
    <w:rsid w:val="00E92186"/>
    <w:rsid w:val="00E93672"/>
    <w:rsid w:val="00E95B14"/>
    <w:rsid w:val="00E979D6"/>
    <w:rsid w:val="00EA4332"/>
    <w:rsid w:val="00EB1E06"/>
    <w:rsid w:val="00EB445E"/>
    <w:rsid w:val="00EB5CDC"/>
    <w:rsid w:val="00EB612D"/>
    <w:rsid w:val="00EC029D"/>
    <w:rsid w:val="00EC2D0D"/>
    <w:rsid w:val="00EC47B1"/>
    <w:rsid w:val="00EC7445"/>
    <w:rsid w:val="00EC7785"/>
    <w:rsid w:val="00ED31DF"/>
    <w:rsid w:val="00EE0FC8"/>
    <w:rsid w:val="00EE18A0"/>
    <w:rsid w:val="00EE18F4"/>
    <w:rsid w:val="00EE1FBF"/>
    <w:rsid w:val="00EF3513"/>
    <w:rsid w:val="00F1180E"/>
    <w:rsid w:val="00F25001"/>
    <w:rsid w:val="00F265B1"/>
    <w:rsid w:val="00F33EBF"/>
    <w:rsid w:val="00F35153"/>
    <w:rsid w:val="00F375E5"/>
    <w:rsid w:val="00F42A0A"/>
    <w:rsid w:val="00F42BDB"/>
    <w:rsid w:val="00F4479B"/>
    <w:rsid w:val="00F44810"/>
    <w:rsid w:val="00F45792"/>
    <w:rsid w:val="00F457D0"/>
    <w:rsid w:val="00F47F27"/>
    <w:rsid w:val="00F50DF1"/>
    <w:rsid w:val="00F51CE1"/>
    <w:rsid w:val="00F5279D"/>
    <w:rsid w:val="00F52DB1"/>
    <w:rsid w:val="00F530D4"/>
    <w:rsid w:val="00F610E0"/>
    <w:rsid w:val="00F61C81"/>
    <w:rsid w:val="00F727C6"/>
    <w:rsid w:val="00F761B3"/>
    <w:rsid w:val="00F81484"/>
    <w:rsid w:val="00F93617"/>
    <w:rsid w:val="00F95737"/>
    <w:rsid w:val="00F95A86"/>
    <w:rsid w:val="00F97FDA"/>
    <w:rsid w:val="00FB0171"/>
    <w:rsid w:val="00FB4782"/>
    <w:rsid w:val="00FC294B"/>
    <w:rsid w:val="00FC30D0"/>
    <w:rsid w:val="00FC3E1C"/>
    <w:rsid w:val="00FC552A"/>
    <w:rsid w:val="00FC5C01"/>
    <w:rsid w:val="00FD468E"/>
    <w:rsid w:val="00FD7746"/>
    <w:rsid w:val="00FE5ECF"/>
    <w:rsid w:val="00FE68C2"/>
    <w:rsid w:val="00FE7790"/>
    <w:rsid w:val="00FF0384"/>
    <w:rsid w:val="00FF0B7D"/>
    <w:rsid w:val="00FF352B"/>
    <w:rsid w:val="00FF5EAC"/>
    <w:rsid w:val="00FF6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357B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0"/>
    <w:next w:val="a0"/>
    <w:link w:val="10"/>
    <w:uiPriority w:val="99"/>
    <w:qFormat/>
    <w:rsid w:val="00B63F53"/>
    <w:pPr>
      <w:keepNext/>
      <w:spacing w:after="0" w:line="240" w:lineRule="auto"/>
      <w:outlineLvl w:val="0"/>
    </w:pPr>
    <w:rPr>
      <w:sz w:val="20"/>
      <w:szCs w:val="20"/>
      <w:lang w:eastAsia="ru-RU"/>
    </w:rPr>
  </w:style>
  <w:style w:type="paragraph" w:styleId="20">
    <w:name w:val="heading 2"/>
    <w:basedOn w:val="a0"/>
    <w:next w:val="a0"/>
    <w:link w:val="21"/>
    <w:uiPriority w:val="99"/>
    <w:qFormat/>
    <w:locked/>
    <w:rsid w:val="00240018"/>
    <w:pPr>
      <w:keepNext/>
      <w:keepLines/>
      <w:spacing w:before="200" w:after="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63F53"/>
    <w:rPr>
      <w:rFonts w:ascii="Times New Roman" w:hAnsi="Times New Roman" w:cs="Times New Roman"/>
      <w:sz w:val="20"/>
      <w:lang w:val="x-none" w:eastAsia="ru-RU"/>
    </w:rPr>
  </w:style>
  <w:style w:type="character" w:customStyle="1" w:styleId="21">
    <w:name w:val="Заголовок 2 Знак"/>
    <w:link w:val="20"/>
    <w:uiPriority w:val="99"/>
    <w:locked/>
    <w:rsid w:val="00240018"/>
    <w:rPr>
      <w:rFonts w:ascii="Cambria" w:hAnsi="Cambria" w:cs="Times New Roman"/>
      <w:b/>
      <w:color w:val="4F81BD"/>
      <w:sz w:val="26"/>
      <w:lang w:val="x-none" w:eastAsia="en-US"/>
    </w:rPr>
  </w:style>
  <w:style w:type="paragraph" w:customStyle="1" w:styleId="ConsPlusNonformat">
    <w:name w:val="ConsPlusNonformat"/>
    <w:uiPriority w:val="99"/>
    <w:rsid w:val="00B63F5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footer"/>
    <w:basedOn w:val="a0"/>
    <w:link w:val="a5"/>
    <w:uiPriority w:val="99"/>
    <w:rsid w:val="00B63F53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5">
    <w:name w:val="Нижний колонтитул Знак"/>
    <w:link w:val="a4"/>
    <w:uiPriority w:val="99"/>
    <w:locked/>
    <w:rsid w:val="00B63F53"/>
    <w:rPr>
      <w:rFonts w:ascii="Times New Roman" w:hAnsi="Times New Roman" w:cs="Times New Roman"/>
      <w:sz w:val="20"/>
      <w:lang w:val="x-none" w:eastAsia="ru-RU"/>
    </w:rPr>
  </w:style>
  <w:style w:type="table" w:styleId="a6">
    <w:name w:val="Table Grid"/>
    <w:basedOn w:val="a2"/>
    <w:uiPriority w:val="99"/>
    <w:rsid w:val="00B63F5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uiPriority w:val="99"/>
    <w:rsid w:val="00F95737"/>
    <w:rPr>
      <w:rFonts w:cs="Times New Roman"/>
      <w:color w:val="0000FF"/>
      <w:u w:val="single"/>
    </w:rPr>
  </w:style>
  <w:style w:type="paragraph" w:customStyle="1" w:styleId="ConsPlusNormal">
    <w:name w:val="ConsPlusNormal"/>
    <w:rsid w:val="00430DE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alloon Text"/>
    <w:basedOn w:val="a0"/>
    <w:link w:val="a9"/>
    <w:uiPriority w:val="99"/>
    <w:semiHidden/>
    <w:rsid w:val="00AE43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AE439E"/>
    <w:rPr>
      <w:rFonts w:ascii="Tahoma" w:hAnsi="Tahoma" w:cs="Times New Roman"/>
      <w:sz w:val="16"/>
      <w:lang w:val="x-none" w:eastAsia="en-US"/>
    </w:rPr>
  </w:style>
  <w:style w:type="paragraph" w:styleId="aa">
    <w:name w:val="List Paragraph"/>
    <w:basedOn w:val="a0"/>
    <w:uiPriority w:val="99"/>
    <w:qFormat/>
    <w:rsid w:val="00260075"/>
    <w:pPr>
      <w:ind w:left="720"/>
    </w:pPr>
  </w:style>
  <w:style w:type="paragraph" w:styleId="2">
    <w:name w:val="Body Text 2"/>
    <w:basedOn w:val="a0"/>
    <w:link w:val="22"/>
    <w:uiPriority w:val="99"/>
    <w:rsid w:val="00240018"/>
    <w:pPr>
      <w:numPr>
        <w:ilvl w:val="1"/>
        <w:numId w:val="3"/>
      </w:numPr>
      <w:spacing w:after="60" w:line="240" w:lineRule="auto"/>
      <w:jc w:val="both"/>
    </w:pPr>
    <w:rPr>
      <w:sz w:val="24"/>
      <w:szCs w:val="24"/>
      <w:lang w:eastAsia="ru-RU"/>
    </w:rPr>
  </w:style>
  <w:style w:type="character" w:customStyle="1" w:styleId="22">
    <w:name w:val="Основной текст 2 Знак"/>
    <w:link w:val="2"/>
    <w:uiPriority w:val="99"/>
    <w:locked/>
    <w:rsid w:val="00240018"/>
    <w:rPr>
      <w:rFonts w:ascii="Times New Roman" w:hAnsi="Times New Roman" w:cs="Times New Roman"/>
      <w:sz w:val="24"/>
    </w:rPr>
  </w:style>
  <w:style w:type="paragraph" w:styleId="a">
    <w:name w:val="Normal (Web)"/>
    <w:basedOn w:val="a0"/>
    <w:uiPriority w:val="99"/>
    <w:rsid w:val="00240018"/>
    <w:pPr>
      <w:numPr>
        <w:numId w:val="3"/>
      </w:numPr>
      <w:spacing w:before="100" w:beforeAutospacing="1" w:after="100" w:afterAutospacing="1" w:line="240" w:lineRule="auto"/>
      <w:jc w:val="both"/>
    </w:pPr>
    <w:rPr>
      <w:rFonts w:cs="Times New Roman"/>
      <w:sz w:val="24"/>
      <w:szCs w:val="24"/>
      <w:lang w:eastAsia="ru-RU"/>
    </w:rPr>
  </w:style>
  <w:style w:type="paragraph" w:customStyle="1" w:styleId="ConsNonformat">
    <w:name w:val="ConsNonformat"/>
    <w:uiPriority w:val="99"/>
    <w:rsid w:val="00240018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18"/>
      <w:szCs w:val="18"/>
    </w:rPr>
  </w:style>
  <w:style w:type="paragraph" w:customStyle="1" w:styleId="ConsPlusTitle">
    <w:name w:val="ConsPlusTitle"/>
    <w:uiPriority w:val="99"/>
    <w:rsid w:val="003F3A2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uiPriority w:val="99"/>
    <w:rsid w:val="00323E84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styleId="ab">
    <w:name w:val="header"/>
    <w:basedOn w:val="a0"/>
    <w:link w:val="ac"/>
    <w:uiPriority w:val="99"/>
    <w:unhideWhenUsed/>
    <w:rsid w:val="00CC494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CC4944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7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02CCF6E5375813499E4746AE29BE962A9772F209461B861EE6020D9F3068E08812013356784B20F2o0mFG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50F3E6-0DB4-4306-9B95-FDB1CBAD50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1056</Words>
  <Characters>6024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cd</Company>
  <LinksUpToDate>false</LinksUpToDate>
  <CharactersWithSpaces>7066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User</cp:lastModifiedBy>
  <cp:revision>12</cp:revision>
  <cp:lastPrinted>2020-01-17T05:49:00Z</cp:lastPrinted>
  <dcterms:created xsi:type="dcterms:W3CDTF">2020-01-17T04:36:00Z</dcterms:created>
  <dcterms:modified xsi:type="dcterms:W3CDTF">2020-03-03T03:17:00Z</dcterms:modified>
</cp:coreProperties>
</file>